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f5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01"/>
        <w:gridCol w:w="211"/>
        <w:gridCol w:w="1058"/>
        <w:gridCol w:w="88"/>
        <w:gridCol w:w="2031"/>
        <w:gridCol w:w="3181"/>
      </w:tblGrid>
      <w:tr w:rsidR="00C67FA6" w:rsidRPr="000A1895" w:rsidTr="00021EDE">
        <w:trPr>
          <w:trHeight w:val="20"/>
        </w:trPr>
        <w:tc>
          <w:tcPr>
            <w:tcW w:w="5000" w:type="pct"/>
            <w:gridSpan w:val="6"/>
          </w:tcPr>
          <w:p w:rsidR="00C67FA6" w:rsidRPr="000A1895" w:rsidRDefault="00C67FA6" w:rsidP="00C67FA6">
            <w:pPr>
              <w:spacing w:after="0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  <w:br w:type="page"/>
            </w:r>
            <w:r>
              <w:br w:type="page"/>
            </w:r>
            <w:r>
              <w:br w:type="page"/>
            </w:r>
            <w:r>
              <w:rPr>
                <w:rFonts w:eastAsia="Times New Roman" w:cs="Times New Roman"/>
                <w:b/>
                <w:bCs/>
                <w:sz w:val="32"/>
                <w:szCs w:val="32"/>
                <w:vertAlign w:val="superscript"/>
                <w:lang w:eastAsia="zh-CN"/>
              </w:rPr>
              <w:br w:type="page"/>
            </w:r>
            <w:r w:rsidRPr="000A1895">
              <w:rPr>
                <w:rFonts w:eastAsia="Times New Roman" w:cs="Times New Roman"/>
                <w:b/>
                <w:bCs/>
                <w:sz w:val="32"/>
                <w:szCs w:val="32"/>
                <w:vertAlign w:val="superscript"/>
                <w:lang w:eastAsia="zh-CN"/>
              </w:rPr>
              <w:t>МИНИСТЕРСТВО КУЛЬТУРЫ РОССИЙСКОЙ ФЕДЕРАЦИИ</w:t>
            </w:r>
            <w:r>
              <w:rPr>
                <w:rFonts w:eastAsia="Times New Roman" w:cs="Times New Roman"/>
                <w:b/>
                <w:bCs/>
                <w:sz w:val="32"/>
                <w:szCs w:val="32"/>
                <w:vertAlign w:val="superscript"/>
                <w:lang w:eastAsia="zh-CN"/>
              </w:rPr>
              <w:br/>
            </w:r>
            <w:r w:rsidRPr="000A1895">
              <w:rPr>
                <w:rFonts w:eastAsia="Times New Roman" w:cs="Times New Roman"/>
                <w:b/>
                <w:bCs/>
                <w:sz w:val="32"/>
                <w:szCs w:val="32"/>
                <w:vertAlign w:val="superscript"/>
                <w:lang w:eastAsia="zh-CN"/>
              </w:rPr>
              <w:t>ФЕДЕРАЛЬНОЕ ГОСУДАРСТВЕННОЕ БЮДЖЕТНОЕ ОБРАЗОВАТЕЛЬНОЕ УЧРЕЖДЕНИЕ</w:t>
            </w:r>
            <w:r>
              <w:rPr>
                <w:rFonts w:eastAsia="Times New Roman" w:cs="Times New Roman"/>
                <w:b/>
                <w:bCs/>
                <w:sz w:val="32"/>
                <w:szCs w:val="32"/>
                <w:vertAlign w:val="superscript"/>
                <w:lang w:eastAsia="zh-CN"/>
              </w:rPr>
              <w:br/>
            </w:r>
            <w:r w:rsidRPr="000A1895">
              <w:rPr>
                <w:rFonts w:eastAsia="Times New Roman" w:cs="Times New Roman"/>
                <w:b/>
                <w:bCs/>
                <w:sz w:val="32"/>
                <w:szCs w:val="32"/>
                <w:vertAlign w:val="superscript"/>
                <w:lang w:eastAsia="zh-CN"/>
              </w:rPr>
              <w:t>ВЫСШЕГО ОБРАЗОВАНИЯ</w:t>
            </w:r>
            <w:r>
              <w:rPr>
                <w:rFonts w:eastAsia="Times New Roman" w:cs="Times New Roman"/>
                <w:b/>
                <w:bCs/>
                <w:sz w:val="32"/>
                <w:szCs w:val="32"/>
                <w:vertAlign w:val="superscript"/>
                <w:lang w:eastAsia="zh-CN"/>
              </w:rPr>
              <w:br/>
            </w:r>
            <w:r w:rsidRPr="000A1895">
              <w:rPr>
                <w:rFonts w:eastAsia="Times New Roman" w:cs="Times New Roman"/>
                <w:b/>
                <w:bCs/>
                <w:sz w:val="32"/>
                <w:szCs w:val="32"/>
                <w:vertAlign w:val="superscript"/>
                <w:lang w:eastAsia="zh-CN"/>
              </w:rPr>
              <w:t>«МОСКОВСКИЙ ГОСУДАРСТВЕННЫЙ ИНСТИТУТ КУЛЬТУРЫ»</w:t>
            </w:r>
          </w:p>
        </w:tc>
      </w:tr>
      <w:tr w:rsidR="00C67FA6" w:rsidRPr="000A1895" w:rsidTr="00021EDE">
        <w:tc>
          <w:tcPr>
            <w:tcW w:w="2277" w:type="pct"/>
            <w:gridSpan w:val="4"/>
          </w:tcPr>
          <w:p w:rsidR="00C67FA6" w:rsidRPr="000A1895" w:rsidRDefault="00C67FA6" w:rsidP="00C67FA6">
            <w:pPr>
              <w:spacing w:after="0" w:line="36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723" w:type="pct"/>
            <w:gridSpan w:val="2"/>
            <w:shd w:val="clear" w:color="auto" w:fill="auto"/>
          </w:tcPr>
          <w:p w:rsidR="00C67FA6" w:rsidRDefault="00C67FA6" w:rsidP="00C67FA6">
            <w:pPr>
              <w:spacing w:after="0" w:line="360" w:lineRule="auto"/>
              <w:jc w:val="right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C67FA6" w:rsidRPr="000A1895" w:rsidRDefault="00C67FA6" w:rsidP="00C67FA6">
            <w:pPr>
              <w:spacing w:after="0" w:line="360" w:lineRule="auto"/>
              <w:jc w:val="right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C67FA6" w:rsidRPr="004973C5" w:rsidTr="00021EDE">
        <w:tc>
          <w:tcPr>
            <w:tcW w:w="2277" w:type="pct"/>
            <w:gridSpan w:val="4"/>
          </w:tcPr>
          <w:p w:rsidR="00C67FA6" w:rsidRPr="000A1895" w:rsidRDefault="00C67FA6" w:rsidP="00C67FA6">
            <w:pPr>
              <w:spacing w:after="0" w:line="360" w:lineRule="auto"/>
              <w:rPr>
                <w:b/>
                <w:bCs/>
                <w:sz w:val="24"/>
                <w:vertAlign w:val="superscript"/>
              </w:rPr>
            </w:pPr>
          </w:p>
        </w:tc>
        <w:tc>
          <w:tcPr>
            <w:tcW w:w="2723" w:type="pct"/>
            <w:gridSpan w:val="2"/>
            <w:shd w:val="clear" w:color="auto" w:fill="auto"/>
          </w:tcPr>
          <w:p w:rsidR="00C67FA6" w:rsidRPr="004973C5" w:rsidRDefault="006E63DC" w:rsidP="00C67FA6">
            <w:pPr>
              <w:spacing w:after="0" w:line="360" w:lineRule="auto"/>
              <w:jc w:val="right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noProof/>
                <w:szCs w:val="24"/>
                <w:lang w:eastAsia="ru-RU"/>
              </w:rPr>
              <w:drawing>
                <wp:inline distT="0" distB="0" distL="0" distR="0" wp14:anchorId="36683F7D" wp14:editId="58587C85">
                  <wp:extent cx="3048000" cy="1747520"/>
                  <wp:effectExtent l="0" t="0" r="0" b="0"/>
                  <wp:docPr id="5" name="Рисунок 5" descr="автограф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автограф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1747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7FA6" w:rsidRPr="004973C5" w:rsidTr="00021EDE">
        <w:tc>
          <w:tcPr>
            <w:tcW w:w="2277" w:type="pct"/>
            <w:gridSpan w:val="4"/>
          </w:tcPr>
          <w:p w:rsidR="00C67FA6" w:rsidRPr="001F5AAC" w:rsidRDefault="00C67FA6" w:rsidP="00C67FA6">
            <w:pPr>
              <w:spacing w:after="0" w:line="360" w:lineRule="auto"/>
              <w:rPr>
                <w:bCs/>
                <w:sz w:val="24"/>
                <w:szCs w:val="24"/>
              </w:rPr>
            </w:pPr>
          </w:p>
        </w:tc>
        <w:tc>
          <w:tcPr>
            <w:tcW w:w="2723" w:type="pct"/>
            <w:gridSpan w:val="2"/>
            <w:shd w:val="clear" w:color="auto" w:fill="auto"/>
          </w:tcPr>
          <w:p w:rsidR="00C67FA6" w:rsidRPr="004973C5" w:rsidRDefault="00E93FB1" w:rsidP="00EB656E">
            <w:pPr>
              <w:spacing w:after="0" w:line="360" w:lineRule="auto"/>
              <w:jc w:val="right"/>
              <w:rPr>
                <w:rFonts w:cs="Times New Roman"/>
                <w:bCs/>
                <w:sz w:val="24"/>
                <w:szCs w:val="24"/>
              </w:rPr>
            </w:pPr>
            <w:r>
              <w:rPr>
                <w:rFonts w:cs="Times New Roman"/>
                <w:bCs/>
                <w:sz w:val="24"/>
                <w:szCs w:val="24"/>
                <w:lang w:eastAsia="zh-CN"/>
              </w:rPr>
              <w:t>«09» сентября 2021 г.</w:t>
            </w:r>
          </w:p>
        </w:tc>
      </w:tr>
      <w:tr w:rsidR="00C67FA6" w:rsidRPr="00DB6916" w:rsidTr="00021EDE">
        <w:tc>
          <w:tcPr>
            <w:tcW w:w="2277" w:type="pct"/>
            <w:gridSpan w:val="4"/>
          </w:tcPr>
          <w:p w:rsidR="00C67FA6" w:rsidRPr="000A1895" w:rsidRDefault="00C67FA6" w:rsidP="00C67FA6">
            <w:pPr>
              <w:spacing w:after="0" w:line="360" w:lineRule="auto"/>
              <w:rPr>
                <w:rFonts w:eastAsia="Times New Roman" w:cs="Times New Roman"/>
                <w:b/>
                <w:bCs/>
                <w:sz w:val="24"/>
                <w:vertAlign w:val="superscript"/>
                <w:lang w:eastAsia="ru-RU"/>
              </w:rPr>
            </w:pPr>
          </w:p>
        </w:tc>
        <w:tc>
          <w:tcPr>
            <w:tcW w:w="2723" w:type="pct"/>
            <w:gridSpan w:val="2"/>
            <w:shd w:val="clear" w:color="auto" w:fill="auto"/>
          </w:tcPr>
          <w:p w:rsidR="00C67FA6" w:rsidRPr="00DB6916" w:rsidRDefault="00C67FA6" w:rsidP="00C67FA6">
            <w:pPr>
              <w:spacing w:after="0" w:line="360" w:lineRule="auto"/>
              <w:jc w:val="right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C67FA6" w:rsidRPr="0068282F" w:rsidTr="00021EDE">
        <w:tc>
          <w:tcPr>
            <w:tcW w:w="2277" w:type="pct"/>
            <w:gridSpan w:val="4"/>
          </w:tcPr>
          <w:p w:rsidR="00C67FA6" w:rsidRPr="001F5AAC" w:rsidRDefault="00C67FA6" w:rsidP="00C67FA6">
            <w:pPr>
              <w:spacing w:after="0" w:line="360" w:lineRule="auto"/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723" w:type="pct"/>
            <w:gridSpan w:val="2"/>
            <w:shd w:val="clear" w:color="auto" w:fill="auto"/>
          </w:tcPr>
          <w:p w:rsidR="00C67FA6" w:rsidRPr="0068282F" w:rsidRDefault="00C67FA6" w:rsidP="00C67FA6">
            <w:pPr>
              <w:spacing w:after="0" w:line="360" w:lineRule="auto"/>
              <w:jc w:val="right"/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C67FA6" w:rsidRPr="000A1895" w:rsidTr="00021EDE">
        <w:tc>
          <w:tcPr>
            <w:tcW w:w="5000" w:type="pct"/>
            <w:gridSpan w:val="6"/>
          </w:tcPr>
          <w:p w:rsidR="00C67FA6" w:rsidRPr="000A1895" w:rsidRDefault="00C67FA6" w:rsidP="00C67FA6">
            <w:pPr>
              <w:spacing w:after="0" w:line="360" w:lineRule="auto"/>
              <w:jc w:val="right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C67FA6" w:rsidRPr="008C0228" w:rsidTr="00021EDE">
        <w:tc>
          <w:tcPr>
            <w:tcW w:w="5000" w:type="pct"/>
            <w:gridSpan w:val="6"/>
          </w:tcPr>
          <w:p w:rsidR="00C67FA6" w:rsidRPr="008C0228" w:rsidRDefault="00C67FA6" w:rsidP="00C67FA6">
            <w:pPr>
              <w:spacing w:after="0" w:line="480" w:lineRule="auto"/>
              <w:jc w:val="center"/>
              <w:rPr>
                <w:rFonts w:eastAsia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C0228">
              <w:rPr>
                <w:rFonts w:eastAsia="Times New Roman" w:cs="Times New Roman"/>
                <w:b/>
                <w:bCs/>
                <w:smallCaps/>
                <w:sz w:val="28"/>
                <w:szCs w:val="28"/>
                <w:lang w:eastAsia="zh-CN"/>
              </w:rPr>
              <w:t xml:space="preserve">РАБОЧАЯ  ПРОГРАММА ДИСЦИПЛИНЫ </w:t>
            </w:r>
          </w:p>
        </w:tc>
      </w:tr>
      <w:tr w:rsidR="00C67FA6" w:rsidRPr="000A1895" w:rsidTr="000A755E">
        <w:tc>
          <w:tcPr>
            <w:tcW w:w="1568" w:type="pct"/>
          </w:tcPr>
          <w:p w:rsidR="00C67FA6" w:rsidRPr="000A1895" w:rsidRDefault="00C67FA6" w:rsidP="00C67FA6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smallCaps/>
                <w:sz w:val="24"/>
                <w:szCs w:val="24"/>
                <w:lang w:eastAsia="zh-CN"/>
              </w:rPr>
            </w:pPr>
          </w:p>
        </w:tc>
        <w:tc>
          <w:tcPr>
            <w:tcW w:w="1770" w:type="pct"/>
            <w:gridSpan w:val="4"/>
          </w:tcPr>
          <w:p w:rsidR="00C67FA6" w:rsidRPr="000A1895" w:rsidRDefault="00122A94" w:rsidP="00420D73">
            <w:pPr>
              <w:spacing w:after="0" w:line="480" w:lineRule="auto"/>
              <w:jc w:val="center"/>
              <w:rPr>
                <w:rFonts w:eastAsia="Times New Roman" w:cs="Times New Roman"/>
                <w:b/>
                <w:bCs/>
                <w:smallCaps/>
                <w:sz w:val="24"/>
                <w:szCs w:val="24"/>
                <w:lang w:eastAsia="zh-CN"/>
              </w:rPr>
            </w:pPr>
            <w:r>
              <w:rPr>
                <w:rFonts w:cs="Times New Roman"/>
                <w:b/>
                <w:sz w:val="28"/>
                <w:szCs w:val="28"/>
              </w:rPr>
              <w:t>Б</w:t>
            </w:r>
            <w:proofErr w:type="gramStart"/>
            <w:r>
              <w:rPr>
                <w:rFonts w:cs="Times New Roman"/>
                <w:b/>
                <w:sz w:val="28"/>
                <w:szCs w:val="28"/>
              </w:rPr>
              <w:t>1</w:t>
            </w:r>
            <w:proofErr w:type="gramEnd"/>
            <w:r>
              <w:rPr>
                <w:rFonts w:cs="Times New Roman"/>
                <w:b/>
                <w:sz w:val="28"/>
                <w:szCs w:val="28"/>
              </w:rPr>
              <w:t>.О.11</w:t>
            </w:r>
          </w:p>
        </w:tc>
        <w:tc>
          <w:tcPr>
            <w:tcW w:w="1662" w:type="pct"/>
          </w:tcPr>
          <w:p w:rsidR="00C67FA6" w:rsidRPr="000A1895" w:rsidRDefault="00C67FA6" w:rsidP="00C67FA6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smallCaps/>
                <w:sz w:val="24"/>
                <w:szCs w:val="24"/>
                <w:lang w:eastAsia="zh-CN"/>
              </w:rPr>
            </w:pPr>
          </w:p>
        </w:tc>
      </w:tr>
      <w:tr w:rsidR="00C67FA6" w:rsidRPr="00C8109C" w:rsidTr="00021EDE">
        <w:tc>
          <w:tcPr>
            <w:tcW w:w="5000" w:type="pct"/>
            <w:gridSpan w:val="6"/>
          </w:tcPr>
          <w:p w:rsidR="00C67FA6" w:rsidRPr="00C8109C" w:rsidRDefault="00122A94" w:rsidP="00C67FA6">
            <w:pPr>
              <w:spacing w:after="0" w:line="480" w:lineRule="auto"/>
              <w:jc w:val="center"/>
              <w:rPr>
                <w:rFonts w:eastAsia="Times New Roman" w:cs="Times New Roman"/>
                <w:b/>
                <w:bCs/>
                <w:smallCaps/>
                <w:sz w:val="28"/>
                <w:szCs w:val="28"/>
                <w:lang w:eastAsia="zh-CN"/>
              </w:rPr>
            </w:pPr>
            <w:r>
              <w:rPr>
                <w:rFonts w:cs="Times New Roman"/>
                <w:b/>
                <w:sz w:val="28"/>
                <w:szCs w:val="28"/>
              </w:rPr>
              <w:t>СОЛЬФЕДЖИО</w:t>
            </w:r>
          </w:p>
        </w:tc>
      </w:tr>
      <w:tr w:rsidR="00C67FA6" w:rsidRPr="000A1895" w:rsidTr="00021EDE">
        <w:tc>
          <w:tcPr>
            <w:tcW w:w="5000" w:type="pct"/>
            <w:gridSpan w:val="6"/>
          </w:tcPr>
          <w:p w:rsidR="00C67FA6" w:rsidRPr="000A1895" w:rsidRDefault="00C67FA6" w:rsidP="00C67FA6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smallCaps/>
                <w:sz w:val="24"/>
                <w:szCs w:val="24"/>
                <w:lang w:eastAsia="zh-CN"/>
              </w:rPr>
            </w:pPr>
          </w:p>
        </w:tc>
      </w:tr>
      <w:tr w:rsidR="000A755E" w:rsidRPr="000A1895" w:rsidTr="000A755E">
        <w:tc>
          <w:tcPr>
            <w:tcW w:w="1678" w:type="pct"/>
            <w:gridSpan w:val="2"/>
          </w:tcPr>
          <w:p w:rsidR="000A755E" w:rsidRPr="000A1895" w:rsidRDefault="000A755E" w:rsidP="000A755E">
            <w:pPr>
              <w:spacing w:before="240" w:after="0" w:line="360" w:lineRule="auto"/>
              <w:rPr>
                <w:rFonts w:eastAsia="Times New Roman" w:cs="Times New Roman"/>
                <w:b/>
                <w:bCs/>
                <w:smallCaps/>
                <w:sz w:val="24"/>
                <w:szCs w:val="24"/>
                <w:lang w:eastAsia="zh-CN"/>
              </w:rPr>
            </w:pPr>
            <w:r w:rsidRPr="000A1895"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  <w:t>Направление подготовки:</w:t>
            </w:r>
          </w:p>
        </w:tc>
        <w:tc>
          <w:tcPr>
            <w:tcW w:w="553" w:type="pct"/>
          </w:tcPr>
          <w:p w:rsidR="000A755E" w:rsidRPr="000A1895" w:rsidRDefault="00A25F8F" w:rsidP="000A755E">
            <w:pPr>
              <w:spacing w:before="240" w:after="0" w:line="360" w:lineRule="auto"/>
              <w:rPr>
                <w:rFonts w:eastAsia="Times New Roman" w:cs="Times New Roman"/>
                <w:b/>
                <w:bCs/>
                <w:smallCaps/>
                <w:sz w:val="24"/>
                <w:szCs w:val="24"/>
                <w:lang w:eastAsia="zh-CN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  <w:t>53.03.02</w:t>
            </w:r>
          </w:p>
        </w:tc>
        <w:tc>
          <w:tcPr>
            <w:tcW w:w="2769" w:type="pct"/>
            <w:gridSpan w:val="3"/>
          </w:tcPr>
          <w:p w:rsidR="000A755E" w:rsidRPr="000A1895" w:rsidRDefault="00E46DD2" w:rsidP="000A755E">
            <w:pPr>
              <w:spacing w:before="240" w:after="0" w:line="360" w:lineRule="auto"/>
              <w:rPr>
                <w:rFonts w:eastAsia="Times New Roman" w:cs="Times New Roman"/>
                <w:b/>
                <w:bCs/>
                <w:smallCaps/>
                <w:sz w:val="24"/>
                <w:szCs w:val="24"/>
                <w:lang w:eastAsia="zh-CN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  <w:t>«Музыкально-инструментальное искусство»</w:t>
            </w:r>
          </w:p>
        </w:tc>
      </w:tr>
      <w:tr w:rsidR="000A755E" w:rsidRPr="00C21B15" w:rsidTr="000A755E">
        <w:tc>
          <w:tcPr>
            <w:tcW w:w="1678" w:type="pct"/>
            <w:gridSpan w:val="2"/>
          </w:tcPr>
          <w:p w:rsidR="000A755E" w:rsidRPr="00C21B15" w:rsidRDefault="000A755E" w:rsidP="000A755E">
            <w:pPr>
              <w:spacing w:before="240" w:after="0" w:line="36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</w:pPr>
            <w:r w:rsidRPr="00C21B15"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  <w:t>Профиль подготовки:</w:t>
            </w:r>
          </w:p>
        </w:tc>
        <w:tc>
          <w:tcPr>
            <w:tcW w:w="3322" w:type="pct"/>
            <w:gridSpan w:val="4"/>
          </w:tcPr>
          <w:p w:rsidR="000A755E" w:rsidRPr="00C21B15" w:rsidRDefault="003819DC" w:rsidP="000A755E">
            <w:pPr>
              <w:spacing w:before="240" w:after="0" w:line="360" w:lineRule="auto"/>
              <w:rPr>
                <w:rFonts w:eastAsia="Times New Roman" w:cs="Times New Roman"/>
                <w:b/>
                <w:bCs/>
                <w:i/>
                <w:color w:val="FF0000"/>
                <w:sz w:val="24"/>
                <w:szCs w:val="24"/>
                <w:lang w:eastAsia="zh-CN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  <w:t>«Баян, аккордеон и струнные щипковые инструменты»</w:t>
            </w:r>
          </w:p>
        </w:tc>
      </w:tr>
      <w:tr w:rsidR="000A755E" w:rsidRPr="00C21B15" w:rsidTr="000A755E">
        <w:tc>
          <w:tcPr>
            <w:tcW w:w="1678" w:type="pct"/>
            <w:gridSpan w:val="2"/>
          </w:tcPr>
          <w:p w:rsidR="000A755E" w:rsidRPr="00C21B15" w:rsidRDefault="000A755E" w:rsidP="000A755E">
            <w:pPr>
              <w:spacing w:before="240" w:after="0" w:line="36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</w:pPr>
            <w:r w:rsidRPr="00C21B15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Квалификация выпускника:</w:t>
            </w:r>
          </w:p>
        </w:tc>
        <w:tc>
          <w:tcPr>
            <w:tcW w:w="3322" w:type="pct"/>
            <w:gridSpan w:val="4"/>
          </w:tcPr>
          <w:p w:rsidR="000A755E" w:rsidRPr="00C21B15" w:rsidRDefault="00464699" w:rsidP="000A755E">
            <w:pPr>
              <w:spacing w:before="240" w:after="0" w:line="36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</w:pPr>
            <w:r>
              <w:rPr>
                <w:rFonts w:eastAsia="Times New Roman" w:cs="Times New Roman"/>
                <w:b/>
                <w:sz w:val="24"/>
                <w:szCs w:val="24"/>
                <w:lang w:eastAsia="ru-RU"/>
              </w:rPr>
              <w:t>Артист ансамбля. Артист оркестра. Концертмейстер. Руководитель творческого коллектива. Преподаватель.</w:t>
            </w:r>
          </w:p>
        </w:tc>
      </w:tr>
      <w:tr w:rsidR="000A755E" w:rsidRPr="00C21B15" w:rsidTr="000A755E">
        <w:tc>
          <w:tcPr>
            <w:tcW w:w="1678" w:type="pct"/>
            <w:gridSpan w:val="2"/>
          </w:tcPr>
          <w:p w:rsidR="000A755E" w:rsidRPr="00C21B15" w:rsidRDefault="000A755E" w:rsidP="000A755E">
            <w:pPr>
              <w:spacing w:before="240" w:after="0" w:line="36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</w:pPr>
            <w:r w:rsidRPr="00C21B15"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  <w:t>Форма обучения:</w:t>
            </w:r>
          </w:p>
        </w:tc>
        <w:tc>
          <w:tcPr>
            <w:tcW w:w="3322" w:type="pct"/>
            <w:gridSpan w:val="4"/>
          </w:tcPr>
          <w:p w:rsidR="000A755E" w:rsidRPr="00C21B15" w:rsidRDefault="003D3996" w:rsidP="000A755E">
            <w:pPr>
              <w:spacing w:before="240" w:after="0" w:line="36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  <w:t>очная</w:t>
            </w:r>
          </w:p>
        </w:tc>
      </w:tr>
      <w:tr w:rsidR="000A755E" w:rsidRPr="00C21B15" w:rsidTr="000A755E">
        <w:tc>
          <w:tcPr>
            <w:tcW w:w="1678" w:type="pct"/>
            <w:gridSpan w:val="2"/>
          </w:tcPr>
          <w:p w:rsidR="000A755E" w:rsidRPr="00C21B15" w:rsidRDefault="000A755E" w:rsidP="000A755E">
            <w:pPr>
              <w:spacing w:before="240" w:after="0" w:line="36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</w:pPr>
            <w:r w:rsidRPr="00C21B15"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  <w:t>Год набора:</w:t>
            </w:r>
          </w:p>
        </w:tc>
        <w:tc>
          <w:tcPr>
            <w:tcW w:w="3322" w:type="pct"/>
            <w:gridSpan w:val="4"/>
          </w:tcPr>
          <w:p w:rsidR="000A755E" w:rsidRPr="00C21B15" w:rsidRDefault="00897A37" w:rsidP="000A755E">
            <w:pPr>
              <w:spacing w:before="240" w:after="0" w:line="36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zh-CN"/>
              </w:rPr>
              <w:t>2021</w:t>
            </w:r>
          </w:p>
        </w:tc>
      </w:tr>
    </w:tbl>
    <w:p w:rsidR="000A755E" w:rsidRDefault="000A755E">
      <w:r>
        <w:br w:type="page"/>
      </w:r>
    </w:p>
    <w:tbl>
      <w:tblPr>
        <w:tblStyle w:val="af5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53"/>
        <w:gridCol w:w="1514"/>
        <w:gridCol w:w="285"/>
        <w:gridCol w:w="5918"/>
      </w:tblGrid>
      <w:tr w:rsidR="00C67FA6" w:rsidTr="00021EDE">
        <w:tc>
          <w:tcPr>
            <w:tcW w:w="1908" w:type="pct"/>
            <w:gridSpan w:val="3"/>
          </w:tcPr>
          <w:p w:rsidR="00C67FA6" w:rsidRDefault="00C67FA6" w:rsidP="00C67FA6">
            <w:pPr>
              <w:spacing w:after="0" w:line="276" w:lineRule="auto"/>
              <w:jc w:val="both"/>
              <w:rPr>
                <w:rFonts w:eastAsia="Times New Roman" w:cs="Times New Roman"/>
                <w:sz w:val="24"/>
                <w:szCs w:val="24"/>
                <w:u w:val="single"/>
                <w:lang w:eastAsia="zh-CN"/>
              </w:rPr>
            </w:pPr>
            <w:r>
              <w:rPr>
                <w:rFonts w:eastAsia="Times New Roman" w:cs="Times New Roman"/>
                <w:sz w:val="24"/>
                <w:szCs w:val="24"/>
                <w:lang w:eastAsia="zh-CN"/>
              </w:rPr>
              <w:lastRenderedPageBreak/>
              <w:t>Рабочая программа дисциплины</w:t>
            </w:r>
          </w:p>
        </w:tc>
        <w:tc>
          <w:tcPr>
            <w:tcW w:w="3092" w:type="pct"/>
          </w:tcPr>
          <w:p w:rsidR="00C67FA6" w:rsidRDefault="00122A94" w:rsidP="00C67FA6">
            <w:pPr>
              <w:spacing w:after="0" w:line="480" w:lineRule="auto"/>
              <w:jc w:val="center"/>
              <w:rPr>
                <w:rFonts w:cs="Times New Roman"/>
                <w:b/>
                <w:sz w:val="28"/>
                <w:szCs w:val="28"/>
              </w:rPr>
            </w:pPr>
            <w:r>
              <w:rPr>
                <w:rFonts w:cs="Times New Roman"/>
                <w:b/>
                <w:sz w:val="28"/>
                <w:szCs w:val="28"/>
              </w:rPr>
              <w:t>СОЛЬФЕДЖИО</w:t>
            </w:r>
          </w:p>
          <w:p w:rsidR="00122A94" w:rsidRPr="007D73A8" w:rsidRDefault="00122A94" w:rsidP="00C67FA6">
            <w:pPr>
              <w:spacing w:after="0" w:line="480" w:lineRule="auto"/>
              <w:jc w:val="center"/>
              <w:rPr>
                <w:rFonts w:eastAsia="Times New Roman" w:cs="Times New Roman"/>
                <w:sz w:val="24"/>
                <w:szCs w:val="24"/>
                <w:u w:val="single"/>
                <w:lang w:eastAsia="zh-CN"/>
              </w:rPr>
            </w:pPr>
          </w:p>
        </w:tc>
      </w:tr>
      <w:tr w:rsidR="00C67FA6" w:rsidTr="00021EDE">
        <w:tc>
          <w:tcPr>
            <w:tcW w:w="1908" w:type="pct"/>
            <w:gridSpan w:val="3"/>
          </w:tcPr>
          <w:p w:rsidR="00C67FA6" w:rsidRDefault="00C67FA6" w:rsidP="00C67FA6">
            <w:pPr>
              <w:spacing w:after="0" w:line="276" w:lineRule="auto"/>
              <w:jc w:val="both"/>
              <w:rPr>
                <w:rFonts w:eastAsia="Times New Roman" w:cs="Times New Roman"/>
                <w:sz w:val="24"/>
                <w:szCs w:val="24"/>
                <w:lang w:eastAsia="zh-CN"/>
              </w:rPr>
            </w:pPr>
            <w:proofErr w:type="gramStart"/>
            <w:r>
              <w:rPr>
                <w:rFonts w:eastAsia="Times New Roman" w:cs="Times New Roman"/>
                <w:sz w:val="24"/>
                <w:szCs w:val="24"/>
                <w:lang w:eastAsia="zh-CN"/>
              </w:rPr>
              <w:t>Разработана</w:t>
            </w:r>
            <w:proofErr w:type="gramEnd"/>
            <w:r>
              <w:rPr>
                <w:rFonts w:eastAsia="Times New Roman" w:cs="Times New Roman"/>
                <w:sz w:val="24"/>
                <w:szCs w:val="24"/>
                <w:lang w:eastAsia="zh-CN"/>
              </w:rPr>
              <w:t xml:space="preserve"> </w:t>
            </w:r>
            <w:r w:rsidRPr="000A1895">
              <w:rPr>
                <w:rFonts w:eastAsia="Times New Roman" w:cs="Times New Roman"/>
                <w:sz w:val="24"/>
                <w:szCs w:val="24"/>
                <w:lang w:eastAsia="zh-CN"/>
              </w:rPr>
              <w:t xml:space="preserve"> в соответствии </w:t>
            </w:r>
          </w:p>
          <w:p w:rsidR="00C67FA6" w:rsidRDefault="00C67FA6" w:rsidP="00C67FA6">
            <w:pPr>
              <w:spacing w:after="0" w:line="276" w:lineRule="auto"/>
              <w:jc w:val="both"/>
              <w:rPr>
                <w:rFonts w:eastAsia="Times New Roman" w:cs="Times New Roman"/>
                <w:sz w:val="24"/>
                <w:szCs w:val="24"/>
                <w:lang w:eastAsia="zh-CN"/>
              </w:rPr>
            </w:pPr>
            <w:r w:rsidRPr="000A1895">
              <w:rPr>
                <w:rFonts w:eastAsia="Times New Roman" w:cs="Times New Roman"/>
                <w:sz w:val="24"/>
                <w:szCs w:val="24"/>
                <w:lang w:eastAsia="zh-CN"/>
              </w:rPr>
              <w:t xml:space="preserve">с требованиями ФГОС </w:t>
            </w:r>
            <w:proofErr w:type="gramStart"/>
            <w:r w:rsidRPr="000A1895">
              <w:rPr>
                <w:rFonts w:eastAsia="Times New Roman" w:cs="Times New Roman"/>
                <w:sz w:val="24"/>
                <w:szCs w:val="24"/>
                <w:lang w:eastAsia="zh-CN"/>
              </w:rPr>
              <w:t>ВО</w:t>
            </w:r>
            <w:proofErr w:type="gramEnd"/>
            <w:r>
              <w:rPr>
                <w:rFonts w:eastAsia="Times New Roman" w:cs="Times New Roman"/>
                <w:sz w:val="24"/>
                <w:szCs w:val="24"/>
                <w:lang w:eastAsia="zh-CN"/>
              </w:rPr>
              <w:t>:</w:t>
            </w:r>
          </w:p>
          <w:p w:rsidR="00C67FA6" w:rsidRDefault="00C67FA6" w:rsidP="00C67FA6">
            <w:pPr>
              <w:spacing w:after="0" w:line="276" w:lineRule="auto"/>
              <w:jc w:val="both"/>
              <w:rPr>
                <w:rFonts w:eastAsia="Times New Roman" w:cs="Times New Roman"/>
                <w:sz w:val="24"/>
                <w:szCs w:val="24"/>
                <w:u w:val="single"/>
                <w:lang w:eastAsia="zh-CN"/>
              </w:rPr>
            </w:pPr>
          </w:p>
        </w:tc>
        <w:tc>
          <w:tcPr>
            <w:tcW w:w="3092" w:type="pct"/>
          </w:tcPr>
          <w:p w:rsidR="00C67FA6" w:rsidRPr="00F044F5" w:rsidRDefault="00A25F8F" w:rsidP="00C67FA6">
            <w:pPr>
              <w:spacing w:after="0" w:line="276" w:lineRule="auto"/>
              <w:jc w:val="both"/>
              <w:rPr>
                <w:rFonts w:eastAsia="Times New Roman" w:cs="Times New Roman"/>
                <w:bCs/>
                <w:sz w:val="24"/>
                <w:szCs w:val="24"/>
                <w:lang w:eastAsia="zh-CN"/>
              </w:rPr>
            </w:pPr>
            <w:r>
              <w:rPr>
                <w:rFonts w:eastAsia="Times New Roman" w:cs="Times New Roman"/>
                <w:b/>
                <w:sz w:val="24"/>
                <w:szCs w:val="24"/>
                <w:lang w:eastAsia="zh-CN"/>
              </w:rPr>
              <w:t>53.03.02</w:t>
            </w:r>
            <w:r w:rsidR="00C67FA6" w:rsidRPr="00B27923">
              <w:rPr>
                <w:rFonts w:eastAsia="Times New Roman" w:cs="Times New Roman"/>
                <w:b/>
                <w:sz w:val="24"/>
                <w:szCs w:val="24"/>
                <w:lang w:eastAsia="zh-CN"/>
              </w:rPr>
              <w:t xml:space="preserve">  </w:t>
            </w:r>
            <w:r w:rsidR="00E46DD2">
              <w:rPr>
                <w:rFonts w:eastAsia="Times New Roman" w:cs="Times New Roman"/>
                <w:bCs/>
                <w:sz w:val="24"/>
                <w:szCs w:val="24"/>
                <w:lang w:eastAsia="zh-CN"/>
              </w:rPr>
              <w:t>«Музыкально-инструментальное искусство»</w:t>
            </w:r>
            <w:r w:rsidR="00C67FA6" w:rsidRPr="00F044F5">
              <w:rPr>
                <w:rFonts w:eastAsia="Times New Roman" w:cs="Times New Roman"/>
                <w:bCs/>
                <w:sz w:val="24"/>
                <w:szCs w:val="24"/>
                <w:lang w:eastAsia="zh-CN"/>
              </w:rPr>
              <w:t xml:space="preserve"> </w:t>
            </w:r>
          </w:p>
          <w:p w:rsidR="00C67FA6" w:rsidRPr="00B27923" w:rsidRDefault="00C67FA6" w:rsidP="00C67FA6">
            <w:pPr>
              <w:spacing w:after="0" w:line="276" w:lineRule="auto"/>
              <w:jc w:val="both"/>
              <w:rPr>
                <w:rFonts w:eastAsia="Times New Roman" w:cs="Times New Roman"/>
                <w:b/>
                <w:sz w:val="24"/>
                <w:szCs w:val="24"/>
                <w:lang w:eastAsia="zh-CN"/>
              </w:rPr>
            </w:pPr>
            <w:r w:rsidRPr="00F044F5">
              <w:rPr>
                <w:rFonts w:eastAsia="Times New Roman" w:cs="Times New Roman"/>
                <w:sz w:val="24"/>
                <w:szCs w:val="24"/>
                <w:lang w:eastAsia="zh-CN"/>
              </w:rPr>
              <w:t xml:space="preserve">профиль </w:t>
            </w:r>
            <w:r w:rsidR="003819DC">
              <w:rPr>
                <w:rFonts w:eastAsia="Times New Roman" w:cs="Times New Roman"/>
                <w:bCs/>
                <w:sz w:val="24"/>
                <w:szCs w:val="24"/>
                <w:lang w:eastAsia="zh-CN"/>
              </w:rPr>
              <w:t>«Баян, аккордеон и струнные щипковые инструменты»</w:t>
            </w:r>
          </w:p>
        </w:tc>
      </w:tr>
      <w:tr w:rsidR="00C67FA6" w:rsidTr="00021EDE">
        <w:trPr>
          <w:trHeight w:val="339"/>
        </w:trPr>
        <w:tc>
          <w:tcPr>
            <w:tcW w:w="5000" w:type="pct"/>
            <w:gridSpan w:val="4"/>
          </w:tcPr>
          <w:p w:rsidR="00C67FA6" w:rsidRDefault="00C67FA6" w:rsidP="00C67FA6">
            <w:pPr>
              <w:spacing w:after="0" w:line="276" w:lineRule="auto"/>
              <w:jc w:val="both"/>
              <w:rPr>
                <w:rFonts w:eastAsia="Times New Roman" w:cs="Times New Roman"/>
                <w:sz w:val="24"/>
                <w:szCs w:val="24"/>
                <w:lang w:eastAsia="zh-CN"/>
              </w:rPr>
            </w:pPr>
          </w:p>
        </w:tc>
      </w:tr>
      <w:tr w:rsidR="009961D1" w:rsidTr="00021EDE">
        <w:trPr>
          <w:trHeight w:val="339"/>
        </w:trPr>
        <w:tc>
          <w:tcPr>
            <w:tcW w:w="5000" w:type="pct"/>
            <w:gridSpan w:val="4"/>
          </w:tcPr>
          <w:p w:rsidR="009961D1" w:rsidRDefault="009961D1">
            <w:r w:rsidRPr="0043737B">
              <w:rPr>
                <w:rFonts w:eastAsia="Times New Roman" w:cs="Times New Roman"/>
                <w:sz w:val="24"/>
                <w:szCs w:val="24"/>
                <w:lang w:eastAsia="zh-CN"/>
              </w:rPr>
              <w:t>(</w:t>
            </w:r>
            <w:r w:rsidR="00122852">
              <w:rPr>
                <w:rFonts w:eastAsia="Times New Roman" w:cs="Times New Roman"/>
                <w:sz w:val="24"/>
                <w:szCs w:val="24"/>
                <w:lang w:eastAsia="zh-CN"/>
              </w:rPr>
              <w:t xml:space="preserve">приказ № 730 </w:t>
            </w:r>
            <w:proofErr w:type="spellStart"/>
            <w:r w:rsidR="00122852">
              <w:rPr>
                <w:rFonts w:eastAsia="Times New Roman" w:cs="Times New Roman"/>
                <w:sz w:val="24"/>
                <w:szCs w:val="24"/>
                <w:lang w:eastAsia="zh-CN"/>
              </w:rPr>
              <w:t>Минобрнауки</w:t>
            </w:r>
            <w:proofErr w:type="spellEnd"/>
            <w:r w:rsidR="00122852">
              <w:rPr>
                <w:rFonts w:eastAsia="Times New Roman" w:cs="Times New Roman"/>
                <w:sz w:val="24"/>
                <w:szCs w:val="24"/>
                <w:lang w:eastAsia="zh-CN"/>
              </w:rPr>
              <w:t xml:space="preserve"> России от 01 августа 2017 г.</w:t>
            </w:r>
            <w:r w:rsidRPr="0043737B">
              <w:rPr>
                <w:rFonts w:eastAsia="Times New Roman" w:cs="Times New Roman"/>
                <w:sz w:val="24"/>
                <w:szCs w:val="24"/>
                <w:lang w:eastAsia="zh-CN"/>
              </w:rPr>
              <w:t>)</w:t>
            </w:r>
          </w:p>
        </w:tc>
      </w:tr>
      <w:tr w:rsidR="00C67FA6" w:rsidTr="00021EDE">
        <w:tc>
          <w:tcPr>
            <w:tcW w:w="968" w:type="pct"/>
          </w:tcPr>
          <w:p w:rsidR="00C67FA6" w:rsidRDefault="00C67FA6" w:rsidP="00C67FA6">
            <w:pPr>
              <w:spacing w:after="0" w:line="276" w:lineRule="auto"/>
              <w:jc w:val="both"/>
              <w:rPr>
                <w:rFonts w:eastAsia="Times New Roman" w:cs="Times New Roman"/>
                <w:sz w:val="24"/>
                <w:szCs w:val="24"/>
                <w:lang w:eastAsia="zh-CN"/>
              </w:rPr>
            </w:pPr>
          </w:p>
        </w:tc>
        <w:tc>
          <w:tcPr>
            <w:tcW w:w="4032" w:type="pct"/>
            <w:gridSpan w:val="3"/>
          </w:tcPr>
          <w:p w:rsidR="00C67FA6" w:rsidRPr="00B27923" w:rsidRDefault="00C67FA6" w:rsidP="00C67FA6">
            <w:pPr>
              <w:spacing w:after="0" w:line="276" w:lineRule="auto"/>
              <w:jc w:val="both"/>
              <w:rPr>
                <w:rFonts w:eastAsia="Times New Roman" w:cs="Times New Roman"/>
                <w:sz w:val="24"/>
                <w:szCs w:val="24"/>
                <w:lang w:eastAsia="zh-CN"/>
              </w:rPr>
            </w:pPr>
          </w:p>
        </w:tc>
      </w:tr>
      <w:tr w:rsidR="00C67FA6" w:rsidTr="00021EDE">
        <w:tc>
          <w:tcPr>
            <w:tcW w:w="968" w:type="pct"/>
          </w:tcPr>
          <w:p w:rsidR="00C67FA6" w:rsidRDefault="00C67FA6" w:rsidP="00C67FA6">
            <w:pPr>
              <w:spacing w:after="0" w:line="276" w:lineRule="auto"/>
              <w:jc w:val="both"/>
              <w:rPr>
                <w:rFonts w:eastAsia="Times New Roman" w:cs="Times New Roman"/>
                <w:sz w:val="24"/>
                <w:szCs w:val="24"/>
                <w:u w:val="single"/>
                <w:lang w:eastAsia="zh-CN"/>
              </w:rPr>
            </w:pPr>
            <w:r>
              <w:rPr>
                <w:rFonts w:eastAsia="Times New Roman" w:cs="Times New Roman"/>
                <w:sz w:val="24"/>
                <w:szCs w:val="24"/>
                <w:lang w:eastAsia="zh-CN"/>
              </w:rPr>
              <w:t>Составител</w:t>
            </w:r>
            <w:proofErr w:type="gramStart"/>
            <w:r>
              <w:rPr>
                <w:rFonts w:eastAsia="Times New Roman" w:cs="Times New Roman"/>
                <w:sz w:val="24"/>
                <w:szCs w:val="24"/>
                <w:lang w:eastAsia="zh-CN"/>
              </w:rPr>
              <w:t>ь(</w:t>
            </w:r>
            <w:proofErr w:type="gramEnd"/>
            <w:r>
              <w:rPr>
                <w:rFonts w:eastAsia="Times New Roman" w:cs="Times New Roman"/>
                <w:sz w:val="24"/>
                <w:szCs w:val="24"/>
                <w:lang w:eastAsia="zh-CN"/>
              </w:rPr>
              <w:t xml:space="preserve">и): </w:t>
            </w:r>
            <w:r w:rsidRPr="000A1895">
              <w:rPr>
                <w:rFonts w:eastAsia="Times New Roman" w:cs="Times New Roman"/>
                <w:sz w:val="24"/>
                <w:szCs w:val="24"/>
                <w:lang w:eastAsia="zh-CN"/>
              </w:rPr>
              <w:t xml:space="preserve"> </w:t>
            </w:r>
          </w:p>
        </w:tc>
        <w:tc>
          <w:tcPr>
            <w:tcW w:w="4032" w:type="pct"/>
            <w:gridSpan w:val="3"/>
          </w:tcPr>
          <w:p w:rsidR="00C67FA6" w:rsidRPr="00B27923" w:rsidRDefault="00C67FA6" w:rsidP="00C67FA6">
            <w:pPr>
              <w:spacing w:after="0" w:line="276" w:lineRule="auto"/>
              <w:jc w:val="both"/>
              <w:rPr>
                <w:rFonts w:eastAsia="Times New Roman" w:cs="Times New Roman"/>
                <w:sz w:val="24"/>
                <w:szCs w:val="24"/>
                <w:lang w:eastAsia="zh-CN"/>
              </w:rPr>
            </w:pPr>
          </w:p>
        </w:tc>
      </w:tr>
      <w:tr w:rsidR="00163088" w:rsidTr="00021EDE">
        <w:tc>
          <w:tcPr>
            <w:tcW w:w="968" w:type="pct"/>
          </w:tcPr>
          <w:p w:rsidR="00163088" w:rsidRPr="000A1895" w:rsidRDefault="00163088" w:rsidP="00C67FA6">
            <w:pPr>
              <w:spacing w:after="0" w:line="276" w:lineRule="auto"/>
              <w:jc w:val="both"/>
              <w:rPr>
                <w:rFonts w:eastAsia="Times New Roman" w:cs="Times New Roman"/>
                <w:sz w:val="24"/>
                <w:szCs w:val="24"/>
                <w:lang w:eastAsia="zh-CN"/>
              </w:rPr>
            </w:pPr>
          </w:p>
        </w:tc>
        <w:tc>
          <w:tcPr>
            <w:tcW w:w="4032" w:type="pct"/>
            <w:gridSpan w:val="3"/>
          </w:tcPr>
          <w:p w:rsidR="00163088" w:rsidRPr="00767A01" w:rsidRDefault="00163088" w:rsidP="00C340BF">
            <w:pPr>
              <w:spacing w:line="276" w:lineRule="auto"/>
              <w:rPr>
                <w:rFonts w:eastAsia="Times New Roman"/>
                <w:sz w:val="24"/>
                <w:szCs w:val="24"/>
                <w:lang w:eastAsia="zh-CN"/>
              </w:rPr>
            </w:pPr>
            <w:r w:rsidRPr="00767A01">
              <w:rPr>
                <w:rFonts w:eastAsia="Times New Roman"/>
                <w:sz w:val="24"/>
                <w:szCs w:val="24"/>
                <w:lang w:eastAsia="zh-CN"/>
              </w:rPr>
              <w:t>Кандидат педагогических наук, заслуженный работник культуры РФ,  профессор кафедры теории и истории музыки ФМИ МГИК</w:t>
            </w:r>
          </w:p>
        </w:tc>
      </w:tr>
      <w:tr w:rsidR="00163088" w:rsidRPr="00B27923" w:rsidTr="00021EDE">
        <w:tc>
          <w:tcPr>
            <w:tcW w:w="968" w:type="pct"/>
          </w:tcPr>
          <w:p w:rsidR="00163088" w:rsidRPr="00B27923" w:rsidRDefault="00163088" w:rsidP="00C67FA6">
            <w:pPr>
              <w:spacing w:after="0" w:line="276" w:lineRule="auto"/>
              <w:jc w:val="both"/>
              <w:rPr>
                <w:rFonts w:eastAsia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4032" w:type="pct"/>
            <w:gridSpan w:val="3"/>
          </w:tcPr>
          <w:p w:rsidR="00163088" w:rsidRPr="00767A01" w:rsidRDefault="00163088" w:rsidP="00C340BF">
            <w:pPr>
              <w:spacing w:line="276" w:lineRule="auto"/>
              <w:rPr>
                <w:rFonts w:eastAsia="Times New Roman"/>
                <w:b/>
                <w:sz w:val="24"/>
                <w:szCs w:val="24"/>
                <w:lang w:eastAsia="zh-CN"/>
              </w:rPr>
            </w:pPr>
            <w:r w:rsidRPr="00767A01">
              <w:rPr>
                <w:rFonts w:eastAsia="Times New Roman"/>
                <w:b/>
                <w:sz w:val="24"/>
                <w:szCs w:val="24"/>
                <w:lang w:eastAsia="zh-CN"/>
              </w:rPr>
              <w:t>Сидорова М.Б.</w:t>
            </w:r>
          </w:p>
          <w:p w:rsidR="00163088" w:rsidRPr="00767A01" w:rsidRDefault="00163088" w:rsidP="00C340BF">
            <w:pPr>
              <w:spacing w:line="276" w:lineRule="auto"/>
              <w:rPr>
                <w:rFonts w:eastAsia="Times New Roman"/>
                <w:b/>
                <w:sz w:val="24"/>
                <w:szCs w:val="24"/>
                <w:lang w:eastAsia="zh-CN"/>
              </w:rPr>
            </w:pPr>
          </w:p>
        </w:tc>
      </w:tr>
      <w:tr w:rsidR="00C67FA6" w:rsidRPr="00B27923" w:rsidTr="00021EDE">
        <w:tc>
          <w:tcPr>
            <w:tcW w:w="5000" w:type="pct"/>
            <w:gridSpan w:val="4"/>
          </w:tcPr>
          <w:p w:rsidR="00C67FA6" w:rsidRPr="00B27923" w:rsidRDefault="00C67FA6" w:rsidP="00C67FA6">
            <w:pPr>
              <w:spacing w:after="0" w:line="276" w:lineRule="auto"/>
              <w:rPr>
                <w:rFonts w:eastAsia="Times New Roman" w:cs="Times New Roman"/>
                <w:sz w:val="24"/>
                <w:szCs w:val="24"/>
                <w:lang w:eastAsia="zh-CN"/>
              </w:rPr>
            </w:pPr>
            <w:r w:rsidRPr="00B27923">
              <w:rPr>
                <w:rFonts w:eastAsia="Times New Roman" w:cs="Times New Roman"/>
                <w:sz w:val="24"/>
                <w:szCs w:val="24"/>
                <w:lang w:eastAsia="zh-CN"/>
              </w:rPr>
              <w:t>УТВЕРЖДЕНО</w:t>
            </w:r>
          </w:p>
        </w:tc>
      </w:tr>
      <w:tr w:rsidR="00C67FA6" w:rsidRPr="00B27923" w:rsidTr="000A755E">
        <w:tc>
          <w:tcPr>
            <w:tcW w:w="1759" w:type="pct"/>
            <w:gridSpan w:val="2"/>
          </w:tcPr>
          <w:p w:rsidR="00C67FA6" w:rsidRPr="00B27923" w:rsidRDefault="00C67FA6" w:rsidP="00C67FA6">
            <w:pPr>
              <w:spacing w:after="0" w:line="276" w:lineRule="auto"/>
              <w:jc w:val="both"/>
              <w:rPr>
                <w:rFonts w:eastAsia="Times New Roman" w:cs="Times New Roman"/>
                <w:sz w:val="24"/>
                <w:szCs w:val="24"/>
                <w:lang w:eastAsia="zh-CN"/>
              </w:rPr>
            </w:pPr>
            <w:r w:rsidRPr="00B27923">
              <w:rPr>
                <w:rFonts w:eastAsia="Times New Roman" w:cs="Times New Roman"/>
                <w:sz w:val="24"/>
                <w:szCs w:val="24"/>
                <w:lang w:eastAsia="zh-CN"/>
              </w:rPr>
              <w:t>Протокол заседания кафедры</w:t>
            </w:r>
          </w:p>
        </w:tc>
        <w:tc>
          <w:tcPr>
            <w:tcW w:w="3241" w:type="pct"/>
            <w:gridSpan w:val="2"/>
          </w:tcPr>
          <w:p w:rsidR="00C67FA6" w:rsidRPr="00B27923" w:rsidRDefault="00512D4B" w:rsidP="00C67FA6">
            <w:pPr>
              <w:spacing w:after="0" w:line="276" w:lineRule="auto"/>
              <w:rPr>
                <w:rFonts w:eastAsia="Times New Roman" w:cs="Times New Roman"/>
                <w:sz w:val="24"/>
                <w:szCs w:val="24"/>
                <w:lang w:eastAsia="zh-CN"/>
              </w:rPr>
            </w:pPr>
            <w:r>
              <w:rPr>
                <w:rFonts w:eastAsia="Times New Roman" w:cs="Times New Roman"/>
                <w:sz w:val="24"/>
                <w:szCs w:val="24"/>
                <w:lang w:eastAsia="zh-CN"/>
              </w:rPr>
              <w:t>Оркестрового исполнительства и дирижирования Факультета искусств МГИК</w:t>
            </w:r>
          </w:p>
        </w:tc>
      </w:tr>
      <w:tr w:rsidR="00C67FA6" w:rsidRPr="00B27923" w:rsidTr="000A755E">
        <w:tc>
          <w:tcPr>
            <w:tcW w:w="1759" w:type="pct"/>
            <w:gridSpan w:val="2"/>
          </w:tcPr>
          <w:p w:rsidR="00C67FA6" w:rsidRPr="00B27923" w:rsidRDefault="0016400F" w:rsidP="00EB656E">
            <w:pPr>
              <w:spacing w:after="0" w:line="276" w:lineRule="auto"/>
              <w:jc w:val="both"/>
              <w:rPr>
                <w:rFonts w:eastAsia="Times New Roman" w:cs="Times New Roman"/>
                <w:sz w:val="24"/>
                <w:szCs w:val="24"/>
                <w:lang w:eastAsia="zh-CN"/>
              </w:rPr>
            </w:pPr>
            <w:r>
              <w:rPr>
                <w:rFonts w:eastAsia="Times New Roman" w:cs="Times New Roman"/>
                <w:sz w:val="24"/>
                <w:szCs w:val="24"/>
                <w:lang w:eastAsia="zh-CN"/>
              </w:rPr>
              <w:t>№ 2 от «09» сентября 2021 г.</w:t>
            </w:r>
          </w:p>
        </w:tc>
        <w:tc>
          <w:tcPr>
            <w:tcW w:w="3241" w:type="pct"/>
            <w:gridSpan w:val="2"/>
          </w:tcPr>
          <w:p w:rsidR="00C67FA6" w:rsidRPr="00B27923" w:rsidRDefault="00C67FA6" w:rsidP="00C67FA6">
            <w:pPr>
              <w:spacing w:after="0" w:line="276" w:lineRule="auto"/>
              <w:jc w:val="right"/>
              <w:rPr>
                <w:rFonts w:eastAsia="Times New Roman" w:cs="Times New Roman"/>
                <w:sz w:val="24"/>
                <w:szCs w:val="24"/>
                <w:lang w:eastAsia="zh-CN"/>
              </w:rPr>
            </w:pPr>
          </w:p>
        </w:tc>
      </w:tr>
    </w:tbl>
    <w:p w:rsidR="00163088" w:rsidRDefault="00163088" w:rsidP="00163088">
      <w:pPr>
        <w:pStyle w:val="20"/>
        <w:autoSpaceDE w:val="0"/>
        <w:autoSpaceDN w:val="0"/>
        <w:adjustRightInd w:val="0"/>
        <w:jc w:val="both"/>
      </w:pPr>
    </w:p>
    <w:p w:rsidR="00163088" w:rsidRDefault="00163088">
      <w:pPr>
        <w:spacing w:after="200" w:line="276" w:lineRule="auto"/>
        <w:rPr>
          <w:rFonts w:eastAsia="Times New Roman" w:cs="Times New Roman"/>
          <w:b/>
          <w:bCs/>
          <w:szCs w:val="24"/>
          <w:lang w:eastAsia="zh-CN"/>
        </w:rPr>
      </w:pPr>
      <w:r>
        <w:br w:type="page"/>
      </w:r>
    </w:p>
    <w:p w:rsidR="00163088" w:rsidRPr="000647FF" w:rsidRDefault="00163088" w:rsidP="00BA5F5E">
      <w:pPr>
        <w:keepNext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360"/>
        <w:jc w:val="both"/>
        <w:outlineLvl w:val="1"/>
        <w:rPr>
          <w:rFonts w:eastAsia="Calibri" w:cs="Times New Roman"/>
          <w:b/>
          <w:bCs/>
          <w:szCs w:val="24"/>
          <w:lang w:eastAsia="zh-CN"/>
        </w:rPr>
      </w:pPr>
      <w:bookmarkStart w:id="0" w:name="_Toc528600540"/>
      <w:bookmarkStart w:id="1" w:name="_Toc35855927"/>
      <w:bookmarkStart w:id="2" w:name="_Toc35863211"/>
      <w:bookmarkStart w:id="3" w:name="_Toc35867350"/>
      <w:r w:rsidRPr="000647FF">
        <w:rPr>
          <w:rFonts w:eastAsia="Calibri" w:cs="Times New Roman"/>
          <w:b/>
          <w:bCs/>
          <w:szCs w:val="24"/>
          <w:lang w:eastAsia="zh-CN"/>
        </w:rPr>
        <w:lastRenderedPageBreak/>
        <w:t xml:space="preserve">ПЕРЕЧЕНЬ </w:t>
      </w:r>
      <w:bookmarkEnd w:id="0"/>
      <w:r w:rsidRPr="000647FF">
        <w:rPr>
          <w:rFonts w:eastAsia="Calibri" w:cs="Times New Roman"/>
          <w:b/>
          <w:bCs/>
          <w:szCs w:val="24"/>
          <w:lang w:eastAsia="zh-CN"/>
        </w:rPr>
        <w:t xml:space="preserve"> ПЛАНИРУЕМЫХ РЕЗУЛЬТАТОВ </w:t>
      </w:r>
      <w:proofErr w:type="gramStart"/>
      <w:r w:rsidRPr="000647FF">
        <w:rPr>
          <w:rFonts w:eastAsia="Calibri" w:cs="Times New Roman"/>
          <w:b/>
          <w:bCs/>
          <w:szCs w:val="24"/>
          <w:lang w:eastAsia="zh-CN"/>
        </w:rPr>
        <w:t>ОБУЧЕНИЯ ПО ДИСЦИПЛИНЕ</w:t>
      </w:r>
      <w:proofErr w:type="gramEnd"/>
      <w:r w:rsidRPr="000647FF">
        <w:rPr>
          <w:rFonts w:eastAsia="Calibri" w:cs="Times New Roman"/>
          <w:b/>
          <w:bCs/>
          <w:szCs w:val="24"/>
          <w:lang w:eastAsia="zh-CN"/>
        </w:rPr>
        <w:t>, ВКЛЮЧАЯ ЦЕЛЬ И ЗАДАЧИ ДИСЦИПЛИНЫ, ФОРМИРУЕМЫЕ КОМПЕТЕНЦИИ ПО ДИСЦИПЛИНЕ (ЗНАНИЯ, УМЕНИЯ ВЛАДЕНИЯ)</w:t>
      </w:r>
      <w:bookmarkEnd w:id="1"/>
      <w:bookmarkEnd w:id="2"/>
      <w:bookmarkEnd w:id="3"/>
    </w:p>
    <w:p w:rsidR="00163088" w:rsidRPr="000647FF" w:rsidRDefault="00163088" w:rsidP="00163088">
      <w:pPr>
        <w:spacing w:after="0" w:line="276" w:lineRule="auto"/>
        <w:ind w:firstLine="709"/>
        <w:jc w:val="both"/>
        <w:rPr>
          <w:rFonts w:eastAsia="Times New Roman" w:cs="Times New Roman"/>
          <w:b/>
          <w:szCs w:val="24"/>
          <w:lang w:eastAsia="zh-CN"/>
        </w:rPr>
      </w:pPr>
    </w:p>
    <w:p w:rsidR="00163088" w:rsidRPr="000647FF" w:rsidRDefault="00163088" w:rsidP="00163088">
      <w:pPr>
        <w:tabs>
          <w:tab w:val="left" w:pos="851"/>
        </w:tabs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0647FF">
        <w:rPr>
          <w:rFonts w:cs="Times New Roman"/>
          <w:b/>
        </w:rPr>
        <w:t>1.1.</w:t>
      </w:r>
      <w:r w:rsidRPr="000647FF">
        <w:rPr>
          <w:rFonts w:cs="Times New Roman"/>
        </w:rPr>
        <w:t xml:space="preserve">  </w:t>
      </w:r>
      <w:r w:rsidRPr="000647FF">
        <w:rPr>
          <w:rFonts w:cs="Times New Roman"/>
          <w:b/>
        </w:rPr>
        <w:t>Цель освоения дисциплины</w:t>
      </w:r>
      <w:r w:rsidRPr="000647FF">
        <w:rPr>
          <w:rFonts w:cs="Times New Roman"/>
        </w:rPr>
        <w:t xml:space="preserve"> -</w:t>
      </w:r>
      <w:r w:rsidRPr="000647FF">
        <w:rPr>
          <w:rFonts w:eastAsia="Times New Roman" w:cs="Times New Roman"/>
          <w:szCs w:val="24"/>
          <w:lang w:eastAsia="ru-RU"/>
        </w:rPr>
        <w:t xml:space="preserve"> </w:t>
      </w:r>
      <w:r w:rsidRPr="003D53E7">
        <w:rPr>
          <w:rFonts w:eastAsia="Times New Roman" w:cs="Times New Roman"/>
          <w:szCs w:val="24"/>
          <w:lang w:eastAsia="ru-RU"/>
        </w:rPr>
        <w:t>формирование высококвалифицированных бакалавров,  способных</w:t>
      </w:r>
      <w:r w:rsidRPr="003D53E7">
        <w:rPr>
          <w:rFonts w:eastAsia="Times New Roman" w:cs="Times New Roman"/>
          <w:color w:val="000000"/>
          <w:szCs w:val="24"/>
          <w:lang w:eastAsia="ru-RU"/>
        </w:rPr>
        <w:t xml:space="preserve">  воспроизводить музыкальные сочинения, записанные традиционными видами нотации,</w:t>
      </w:r>
      <w:r w:rsidRPr="003D53E7">
        <w:rPr>
          <w:rFonts w:eastAsia="Times New Roman" w:cs="Times New Roman"/>
          <w:szCs w:val="24"/>
          <w:lang w:eastAsia="ru-RU"/>
        </w:rPr>
        <w:t xml:space="preserve"> постигать музыкальные произведения внутренним слухом и воплощать услышанное в звуке и нотном тексте; </w:t>
      </w:r>
      <w:r>
        <w:rPr>
          <w:rFonts w:eastAsia="Times New Roman" w:cs="Times New Roman"/>
          <w:szCs w:val="24"/>
          <w:lang w:eastAsia="ru-RU"/>
        </w:rPr>
        <w:t>формирование</w:t>
      </w:r>
      <w:r w:rsidRPr="003D53E7">
        <w:rPr>
          <w:rFonts w:eastAsia="Times New Roman" w:cs="Times New Roman"/>
          <w:szCs w:val="24"/>
          <w:lang w:eastAsia="ru-RU"/>
        </w:rPr>
        <w:t xml:space="preserve"> комплекса музыкальных способностей</w:t>
      </w:r>
      <w:r>
        <w:rPr>
          <w:rFonts w:eastAsia="Times New Roman" w:cs="Times New Roman"/>
          <w:szCs w:val="24"/>
          <w:lang w:eastAsia="ru-RU"/>
        </w:rPr>
        <w:t xml:space="preserve">: </w:t>
      </w:r>
      <w:r w:rsidRPr="003D53E7">
        <w:rPr>
          <w:rFonts w:eastAsia="Times New Roman" w:cs="Times New Roman"/>
          <w:szCs w:val="24"/>
          <w:lang w:eastAsia="ru-RU"/>
        </w:rPr>
        <w:t xml:space="preserve"> музыкального слух</w:t>
      </w:r>
      <w:proofErr w:type="gramStart"/>
      <w:r w:rsidRPr="003D53E7">
        <w:rPr>
          <w:rFonts w:eastAsia="Times New Roman" w:cs="Times New Roman"/>
          <w:szCs w:val="24"/>
          <w:lang w:eastAsia="ru-RU"/>
        </w:rPr>
        <w:t>а-</w:t>
      </w:r>
      <w:proofErr w:type="gramEnd"/>
      <w:r w:rsidRPr="003D53E7">
        <w:rPr>
          <w:rFonts w:eastAsia="Times New Roman" w:cs="Times New Roman"/>
          <w:szCs w:val="24"/>
          <w:lang w:eastAsia="ru-RU"/>
        </w:rPr>
        <w:t xml:space="preserve"> мелодического, гармонического, полифонического, чувства ритма, музыкальной памяти, воображения, эмоциональной отзывчивости на музыку, эстетического вкуса.</w:t>
      </w:r>
    </w:p>
    <w:p w:rsidR="00163088" w:rsidRPr="000647FF" w:rsidRDefault="00163088" w:rsidP="00163088">
      <w:pPr>
        <w:shd w:val="clear" w:color="auto" w:fill="FFFFFF"/>
        <w:spacing w:line="240" w:lineRule="auto"/>
        <w:ind w:firstLine="708"/>
        <w:contextualSpacing/>
        <w:jc w:val="both"/>
        <w:rPr>
          <w:rFonts w:cs="Times New Roman"/>
        </w:rPr>
      </w:pPr>
      <w:r w:rsidRPr="000647FF">
        <w:rPr>
          <w:rFonts w:cs="Times New Roman"/>
        </w:rPr>
        <w:t xml:space="preserve"> </w:t>
      </w:r>
    </w:p>
    <w:p w:rsidR="00163088" w:rsidRPr="000647FF" w:rsidRDefault="00163088" w:rsidP="00163088">
      <w:pPr>
        <w:spacing w:line="276" w:lineRule="auto"/>
        <w:jc w:val="both"/>
      </w:pPr>
      <w:r w:rsidRPr="000647FF">
        <w:rPr>
          <w:rFonts w:cs="Times New Roman"/>
          <w:b/>
        </w:rPr>
        <w:t>1</w:t>
      </w:r>
      <w:r w:rsidRPr="000647FF">
        <w:rPr>
          <w:b/>
        </w:rPr>
        <w:t>.2.       Задачи:</w:t>
      </w:r>
    </w:p>
    <w:p w:rsidR="00163088" w:rsidRPr="000647FF" w:rsidRDefault="00163088" w:rsidP="00BA5F5E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eastAsia="Times New Roman" w:cs="Times New Roman"/>
          <w:szCs w:val="24"/>
          <w:lang w:eastAsia="zh-CN"/>
        </w:rPr>
      </w:pPr>
      <w:r>
        <w:rPr>
          <w:rFonts w:eastAsia="Times New Roman" w:cs="Times New Roman"/>
          <w:color w:val="000000"/>
          <w:szCs w:val="24"/>
          <w:lang w:eastAsia="zh-CN"/>
        </w:rPr>
        <w:t>Развитие</w:t>
      </w:r>
      <w:r w:rsidRPr="000647FF">
        <w:rPr>
          <w:rFonts w:eastAsia="Times New Roman" w:cs="Times New Roman"/>
          <w:szCs w:val="24"/>
          <w:lang w:eastAsia="ru-RU"/>
        </w:rPr>
        <w:t xml:space="preserve"> мелодического, гармонического, полифонического слуха,  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0647FF">
        <w:rPr>
          <w:rFonts w:eastAsia="Times New Roman" w:cs="Times New Roman"/>
          <w:szCs w:val="24"/>
          <w:lang w:eastAsia="ru-RU"/>
        </w:rPr>
        <w:t>чувства ритма, музыкальной памяти, воображения</w:t>
      </w:r>
      <w:r>
        <w:rPr>
          <w:rFonts w:eastAsia="Times New Roman" w:cs="Times New Roman"/>
          <w:szCs w:val="24"/>
          <w:lang w:eastAsia="ru-RU"/>
        </w:rPr>
        <w:t>; развитие способностей</w:t>
      </w:r>
      <w:r w:rsidRPr="007350E9">
        <w:rPr>
          <w:rFonts w:eastAsia="Times New Roman" w:cs="Times New Roman"/>
          <w:color w:val="000000"/>
          <w:szCs w:val="24"/>
          <w:lang w:eastAsia="ru-RU"/>
        </w:rPr>
        <w:t xml:space="preserve"> </w:t>
      </w:r>
      <w:r w:rsidRPr="003D53E7">
        <w:rPr>
          <w:rFonts w:eastAsia="Times New Roman" w:cs="Times New Roman"/>
          <w:color w:val="000000"/>
          <w:szCs w:val="24"/>
          <w:lang w:eastAsia="ru-RU"/>
        </w:rPr>
        <w:t>воспроизводить м</w:t>
      </w:r>
      <w:r>
        <w:rPr>
          <w:rFonts w:eastAsia="Times New Roman" w:cs="Times New Roman"/>
          <w:color w:val="000000"/>
          <w:szCs w:val="24"/>
          <w:lang w:eastAsia="ru-RU"/>
        </w:rPr>
        <w:t>узыкальные сочинения, записанных</w:t>
      </w:r>
      <w:r w:rsidRPr="003D53E7">
        <w:rPr>
          <w:rFonts w:eastAsia="Times New Roman" w:cs="Times New Roman"/>
          <w:color w:val="000000"/>
          <w:szCs w:val="24"/>
          <w:lang w:eastAsia="ru-RU"/>
        </w:rPr>
        <w:t xml:space="preserve"> традиционными видами нотации,</w:t>
      </w:r>
      <w:r>
        <w:rPr>
          <w:rFonts w:eastAsia="Times New Roman" w:cs="Times New Roman"/>
          <w:szCs w:val="24"/>
          <w:lang w:eastAsia="ru-RU"/>
        </w:rPr>
        <w:t xml:space="preserve"> постижение музыкальных произведений внутренним слухом и воплощение услышанного</w:t>
      </w:r>
      <w:r w:rsidRPr="003D53E7">
        <w:rPr>
          <w:rFonts w:eastAsia="Times New Roman" w:cs="Times New Roman"/>
          <w:szCs w:val="24"/>
          <w:lang w:eastAsia="ru-RU"/>
        </w:rPr>
        <w:t xml:space="preserve"> в звуке и нотном тексте</w:t>
      </w:r>
    </w:p>
    <w:p w:rsidR="00163088" w:rsidRPr="000647FF" w:rsidRDefault="00163088" w:rsidP="00BA5F5E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eastAsia="Times New Roman" w:cs="Times New Roman"/>
          <w:szCs w:val="24"/>
          <w:lang w:eastAsia="zh-CN"/>
        </w:rPr>
      </w:pPr>
      <w:r>
        <w:rPr>
          <w:rFonts w:eastAsia="Times New Roman" w:cs="Times New Roman"/>
          <w:szCs w:val="24"/>
          <w:lang w:eastAsia="zh-CN"/>
        </w:rPr>
        <w:t>Ознакомление</w:t>
      </w:r>
      <w:r w:rsidRPr="000647FF">
        <w:rPr>
          <w:rFonts w:eastAsia="Times New Roman" w:cs="Times New Roman"/>
          <w:szCs w:val="24"/>
          <w:lang w:eastAsia="zh-CN"/>
        </w:rPr>
        <w:t xml:space="preserve"> студентов</w:t>
      </w:r>
      <w:r>
        <w:rPr>
          <w:rFonts w:eastAsia="Times New Roman" w:cs="Times New Roman"/>
          <w:szCs w:val="24"/>
          <w:lang w:eastAsia="zh-CN"/>
        </w:rPr>
        <w:t xml:space="preserve">  </w:t>
      </w:r>
      <w:r w:rsidRPr="000647FF">
        <w:rPr>
          <w:rFonts w:eastAsia="Times New Roman" w:cs="Times New Roman"/>
          <w:szCs w:val="24"/>
          <w:lang w:eastAsia="zh-CN"/>
        </w:rPr>
        <w:t xml:space="preserve"> со </w:t>
      </w:r>
      <w:r w:rsidRPr="000647FF">
        <w:rPr>
          <w:rFonts w:eastAsia="Times New Roman" w:cs="Times New Roman"/>
          <w:color w:val="000000"/>
          <w:szCs w:val="24"/>
          <w:lang w:eastAsia="zh-CN"/>
        </w:rPr>
        <w:t>специальной учебно-методической и исследовательской литературой по вопросам сольфеджио</w:t>
      </w:r>
    </w:p>
    <w:p w:rsidR="00163088" w:rsidRPr="000647FF" w:rsidRDefault="00163088" w:rsidP="00BA5F5E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eastAsia="Times New Roman" w:cs="Times New Roman"/>
          <w:szCs w:val="24"/>
          <w:lang w:eastAsia="zh-CN"/>
        </w:rPr>
      </w:pPr>
      <w:r w:rsidRPr="000647FF">
        <w:rPr>
          <w:rFonts w:eastAsia="Times New Roman" w:cs="Times New Roman"/>
          <w:szCs w:val="24"/>
          <w:lang w:eastAsia="zh-CN"/>
        </w:rPr>
        <w:t>Формирование и коррекция навыков записи одноголосных, двухголосных и трехголосных диктантов, четырехголосных ак</w:t>
      </w:r>
      <w:r>
        <w:rPr>
          <w:rFonts w:eastAsia="Times New Roman" w:cs="Times New Roman"/>
          <w:szCs w:val="24"/>
          <w:lang w:eastAsia="zh-CN"/>
        </w:rPr>
        <w:t>кордовых цепочек; навыков чтения</w:t>
      </w:r>
      <w:r w:rsidRPr="000647FF">
        <w:rPr>
          <w:rFonts w:eastAsia="Times New Roman" w:cs="Times New Roman"/>
          <w:szCs w:val="24"/>
          <w:lang w:eastAsia="zh-CN"/>
        </w:rPr>
        <w:t xml:space="preserve"> с листа</w:t>
      </w:r>
    </w:p>
    <w:p w:rsidR="00163088" w:rsidRPr="000647FF" w:rsidRDefault="00163088" w:rsidP="00BA5F5E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eastAsia="Times New Roman" w:cs="Times New Roman"/>
          <w:szCs w:val="24"/>
          <w:lang w:eastAsia="zh-CN"/>
        </w:rPr>
      </w:pPr>
      <w:r w:rsidRPr="000647FF">
        <w:rPr>
          <w:rFonts w:eastAsia="Times New Roman" w:cs="Times New Roman"/>
          <w:color w:val="000000"/>
          <w:szCs w:val="24"/>
          <w:lang w:eastAsia="zh-CN"/>
        </w:rPr>
        <w:t>Развитие навыков слухового анализа музыкального синтаксиса, выразительных средств</w:t>
      </w:r>
      <w:r>
        <w:rPr>
          <w:rFonts w:eastAsia="Times New Roman" w:cs="Times New Roman"/>
          <w:color w:val="000000"/>
          <w:szCs w:val="24"/>
          <w:lang w:eastAsia="zh-CN"/>
        </w:rPr>
        <w:t xml:space="preserve"> </w:t>
      </w:r>
      <w:r w:rsidRPr="000647FF">
        <w:rPr>
          <w:rFonts w:eastAsia="Times New Roman" w:cs="Times New Roman"/>
          <w:color w:val="000000"/>
          <w:szCs w:val="24"/>
          <w:lang w:eastAsia="zh-CN"/>
        </w:rPr>
        <w:t>музыки в их взаимосвязи</w:t>
      </w:r>
    </w:p>
    <w:p w:rsidR="00163088" w:rsidRPr="007350E9" w:rsidRDefault="00163088" w:rsidP="00BA5F5E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eastAsia="Times New Roman" w:cs="Times New Roman"/>
          <w:szCs w:val="24"/>
          <w:lang w:eastAsia="zh-CN"/>
        </w:rPr>
      </w:pPr>
      <w:r w:rsidRPr="000647FF">
        <w:rPr>
          <w:rFonts w:eastAsia="Times New Roman" w:cs="Times New Roman"/>
          <w:color w:val="000000"/>
          <w:szCs w:val="24"/>
          <w:lang w:eastAsia="zh-CN"/>
        </w:rPr>
        <w:t>Подготовка специалиста, владеющего</w:t>
      </w:r>
      <w:r w:rsidRPr="000647FF">
        <w:rPr>
          <w:rFonts w:eastAsia="Calibri" w:cs="Times New Roman"/>
          <w:szCs w:val="24"/>
          <w:lang w:eastAsia="zh-CN"/>
        </w:rPr>
        <w:t xml:space="preserve"> профессиональными знаниями </w:t>
      </w:r>
      <w:r>
        <w:rPr>
          <w:rFonts w:eastAsia="Calibri" w:cs="Times New Roman"/>
          <w:szCs w:val="24"/>
          <w:lang w:eastAsia="zh-CN"/>
        </w:rPr>
        <w:t xml:space="preserve"> </w:t>
      </w:r>
      <w:r w:rsidRPr="000647FF">
        <w:rPr>
          <w:rFonts w:eastAsia="Calibri" w:cs="Times New Roman"/>
          <w:szCs w:val="24"/>
          <w:lang w:eastAsia="zh-CN"/>
        </w:rPr>
        <w:t xml:space="preserve"> в области сольфеджио</w:t>
      </w:r>
      <w:r>
        <w:rPr>
          <w:rFonts w:eastAsia="Calibri" w:cs="Times New Roman"/>
          <w:szCs w:val="24"/>
          <w:lang w:eastAsia="zh-CN"/>
        </w:rPr>
        <w:t>,</w:t>
      </w:r>
      <w:r w:rsidRPr="007350E9">
        <w:rPr>
          <w:rFonts w:eastAsia="Calibri" w:cs="Times New Roman"/>
          <w:szCs w:val="24"/>
          <w:lang w:eastAsia="zh-CN"/>
        </w:rPr>
        <w:t xml:space="preserve"> </w:t>
      </w:r>
      <w:r>
        <w:rPr>
          <w:rFonts w:eastAsia="Calibri" w:cs="Times New Roman"/>
          <w:szCs w:val="24"/>
          <w:lang w:eastAsia="zh-CN"/>
        </w:rPr>
        <w:t>комплексом</w:t>
      </w:r>
      <w:r w:rsidRPr="000647FF">
        <w:rPr>
          <w:rFonts w:eastAsia="Calibri" w:cs="Times New Roman"/>
          <w:szCs w:val="24"/>
          <w:lang w:eastAsia="zh-CN"/>
        </w:rPr>
        <w:t xml:space="preserve"> музыкальных способностей, необходимых для освоения курса сольфеджио</w:t>
      </w:r>
      <w:r>
        <w:rPr>
          <w:rFonts w:eastAsia="Calibri" w:cs="Times New Roman"/>
          <w:szCs w:val="24"/>
          <w:lang w:eastAsia="zh-CN"/>
        </w:rPr>
        <w:t xml:space="preserve"> </w:t>
      </w:r>
      <w:r>
        <w:rPr>
          <w:rFonts w:eastAsia="Times New Roman" w:cs="Times New Roman"/>
          <w:szCs w:val="24"/>
          <w:lang w:eastAsia="zh-CN"/>
        </w:rPr>
        <w:t xml:space="preserve"> </w:t>
      </w:r>
      <w:r w:rsidRPr="007350E9">
        <w:rPr>
          <w:rFonts w:eastAsia="Calibri" w:cs="Times New Roman"/>
          <w:szCs w:val="24"/>
          <w:lang w:eastAsia="zh-CN"/>
        </w:rPr>
        <w:t xml:space="preserve"> для будущей педагогической деятельности</w:t>
      </w:r>
    </w:p>
    <w:p w:rsidR="00163088" w:rsidRDefault="00163088" w:rsidP="00163088">
      <w:pPr>
        <w:keepNext/>
        <w:spacing w:after="0" w:line="240" w:lineRule="auto"/>
        <w:outlineLvl w:val="1"/>
        <w:rPr>
          <w:rFonts w:eastAsia="Times New Roman" w:cs="Times New Roman"/>
          <w:szCs w:val="24"/>
          <w:lang w:eastAsia="ru-RU"/>
        </w:rPr>
      </w:pPr>
    </w:p>
    <w:p w:rsidR="00163088" w:rsidRPr="00714334" w:rsidRDefault="00163088" w:rsidP="00163088">
      <w:pPr>
        <w:spacing w:after="0" w:line="240" w:lineRule="auto"/>
        <w:jc w:val="both"/>
        <w:rPr>
          <w:rFonts w:eastAsia="Times New Roman" w:cs="Times New Roman"/>
          <w:b/>
          <w:bCs/>
          <w:sz w:val="28"/>
          <w:szCs w:val="24"/>
          <w:lang w:eastAsia="ru-RU"/>
        </w:rPr>
      </w:pPr>
    </w:p>
    <w:p w:rsidR="00A578D6" w:rsidRPr="00B17853" w:rsidRDefault="00A578D6" w:rsidP="00A578D6">
      <w:pPr>
        <w:keepNext/>
        <w:spacing w:after="0" w:line="240" w:lineRule="auto"/>
        <w:outlineLvl w:val="1"/>
        <w:rPr>
          <w:rFonts w:eastAsia="Arial Unicode MS" w:cs="Times New Roman"/>
          <w:b/>
          <w:bCs/>
          <w:sz w:val="28"/>
          <w:szCs w:val="28"/>
          <w:lang w:eastAsia="zh-CN"/>
        </w:rPr>
      </w:pPr>
      <w:r>
        <w:rPr>
          <w:rFonts w:eastAsia="Arial Unicode MS" w:cs="Times New Roman"/>
          <w:b/>
          <w:bCs/>
          <w:szCs w:val="24"/>
          <w:lang w:eastAsia="zh-CN"/>
        </w:rPr>
        <w:t xml:space="preserve">2.  </w:t>
      </w:r>
      <w:r w:rsidRPr="00B17853">
        <w:rPr>
          <w:rFonts w:eastAsia="Arial Unicode MS" w:cs="Times New Roman"/>
          <w:b/>
          <w:bCs/>
          <w:sz w:val="28"/>
          <w:szCs w:val="28"/>
          <w:lang w:eastAsia="zh-CN"/>
        </w:rPr>
        <w:t xml:space="preserve">МЕСТО ДИСЦИПЛИНЫ В СТРУКТУРЕ ОПОП </w:t>
      </w:r>
      <w:proofErr w:type="gramStart"/>
      <w:r w:rsidRPr="00B17853">
        <w:rPr>
          <w:rFonts w:eastAsia="Arial Unicode MS" w:cs="Times New Roman"/>
          <w:b/>
          <w:bCs/>
          <w:sz w:val="28"/>
          <w:szCs w:val="28"/>
          <w:lang w:eastAsia="zh-CN"/>
        </w:rPr>
        <w:t>ВО</w:t>
      </w:r>
      <w:proofErr w:type="gramEnd"/>
    </w:p>
    <w:p w:rsidR="00A578D6" w:rsidRPr="00B17853" w:rsidRDefault="00A578D6" w:rsidP="00A578D6">
      <w:pPr>
        <w:keepNext/>
        <w:spacing w:after="0" w:line="240" w:lineRule="auto"/>
        <w:ind w:left="720"/>
        <w:outlineLvl w:val="1"/>
        <w:rPr>
          <w:rFonts w:eastAsia="Arial Unicode MS" w:cs="Times New Roman"/>
          <w:b/>
          <w:bCs/>
          <w:sz w:val="28"/>
          <w:szCs w:val="28"/>
          <w:lang w:eastAsia="zh-CN"/>
        </w:rPr>
      </w:pPr>
    </w:p>
    <w:p w:rsidR="00A578D6" w:rsidRDefault="00A578D6" w:rsidP="00A578D6">
      <w:pPr>
        <w:tabs>
          <w:tab w:val="right" w:leader="underscore" w:pos="8505"/>
        </w:tabs>
        <w:spacing w:after="0" w:line="276" w:lineRule="auto"/>
        <w:ind w:left="720"/>
        <w:jc w:val="both"/>
        <w:rPr>
          <w:rFonts w:eastAsia="Times New Roman" w:cs="Times New Roman"/>
          <w:color w:val="000000"/>
          <w:szCs w:val="24"/>
        </w:rPr>
      </w:pPr>
      <w:r w:rsidRPr="00C80197">
        <w:rPr>
          <w:rFonts w:eastAsia="Times New Roman" w:cs="Times New Roman"/>
          <w:color w:val="000000"/>
          <w:szCs w:val="24"/>
        </w:rPr>
        <w:t>Дисциплина</w:t>
      </w:r>
      <w:r>
        <w:rPr>
          <w:rFonts w:eastAsia="Times New Roman" w:cs="Times New Roman"/>
          <w:color w:val="000000"/>
          <w:szCs w:val="24"/>
        </w:rPr>
        <w:t xml:space="preserve"> «Сольфеджио»</w:t>
      </w:r>
      <w:r w:rsidRPr="00C80197">
        <w:rPr>
          <w:rFonts w:eastAsia="Times New Roman" w:cs="Times New Roman"/>
          <w:color w:val="000000"/>
          <w:szCs w:val="24"/>
        </w:rPr>
        <w:t xml:space="preserve"> находится в Обязательной части учебного плана </w:t>
      </w:r>
      <w:proofErr w:type="gramStart"/>
      <w:r w:rsidRPr="00C80197">
        <w:rPr>
          <w:rFonts w:eastAsia="Times New Roman" w:cs="Times New Roman"/>
          <w:color w:val="000000"/>
          <w:szCs w:val="24"/>
        </w:rPr>
        <w:t>п</w:t>
      </w:r>
      <w:r>
        <w:rPr>
          <w:rFonts w:eastAsia="Times New Roman" w:cs="Times New Roman"/>
          <w:color w:val="000000"/>
          <w:szCs w:val="24"/>
        </w:rPr>
        <w:t>о</w:t>
      </w:r>
      <w:proofErr w:type="gramEnd"/>
    </w:p>
    <w:p w:rsidR="00A578D6" w:rsidRPr="00C80197" w:rsidRDefault="00A578D6" w:rsidP="00A578D6">
      <w:pPr>
        <w:tabs>
          <w:tab w:val="right" w:leader="underscore" w:pos="8505"/>
        </w:tabs>
        <w:spacing w:after="0" w:line="276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color w:val="000000"/>
          <w:szCs w:val="24"/>
        </w:rPr>
        <w:t xml:space="preserve"> направлению подготовки</w:t>
      </w:r>
      <w:r w:rsidRPr="00C80197">
        <w:rPr>
          <w:rFonts w:eastAsia="Times New Roman" w:cs="Times New Roman"/>
          <w:color w:val="000000"/>
          <w:szCs w:val="24"/>
        </w:rPr>
        <w:t xml:space="preserve"> </w:t>
      </w:r>
      <w:r>
        <w:rPr>
          <w:rFonts w:eastAsia="Times New Roman" w:cs="Times New Roman"/>
          <w:color w:val="000000"/>
          <w:szCs w:val="24"/>
        </w:rPr>
        <w:t>53.03.02</w:t>
      </w:r>
      <w:r w:rsidRPr="00C80197">
        <w:rPr>
          <w:rFonts w:eastAsia="Times New Roman" w:cs="Times New Roman"/>
          <w:color w:val="000000"/>
          <w:szCs w:val="24"/>
        </w:rPr>
        <w:t xml:space="preserve"> </w:t>
      </w:r>
      <w:r w:rsidRPr="00C80197">
        <w:rPr>
          <w:rFonts w:cs="Times New Roman"/>
          <w:szCs w:val="24"/>
        </w:rPr>
        <w:t>«</w:t>
      </w:r>
      <w:r>
        <w:rPr>
          <w:rFonts w:cs="Times New Roman"/>
          <w:szCs w:val="24"/>
        </w:rPr>
        <w:t>Музыкально-инструментальное искусство</w:t>
      </w:r>
      <w:r w:rsidRPr="00C80197">
        <w:rPr>
          <w:rFonts w:cs="Times New Roman"/>
          <w:szCs w:val="24"/>
        </w:rPr>
        <w:t>»</w:t>
      </w:r>
      <w:r>
        <w:rPr>
          <w:rFonts w:cs="Times New Roman"/>
          <w:szCs w:val="24"/>
        </w:rPr>
        <w:t xml:space="preserve">, </w:t>
      </w:r>
      <w:r w:rsidRPr="00C80197">
        <w:rPr>
          <w:rFonts w:eastAsia="Times New Roman" w:cs="Times New Roman"/>
          <w:bCs/>
          <w:szCs w:val="24"/>
          <w:lang w:eastAsia="ru-RU"/>
        </w:rPr>
        <w:t>профиль «</w:t>
      </w:r>
      <w:r>
        <w:rPr>
          <w:rFonts w:eastAsia="Times New Roman" w:cs="Times New Roman"/>
          <w:bCs/>
          <w:szCs w:val="24"/>
          <w:lang w:eastAsia="ru-RU"/>
        </w:rPr>
        <w:t>Баян, аккордеон и струнные щипковые инструменты</w:t>
      </w:r>
      <w:r w:rsidRPr="00C80197">
        <w:rPr>
          <w:rFonts w:eastAsia="Times New Roman" w:cs="Times New Roman"/>
          <w:bCs/>
          <w:szCs w:val="24"/>
          <w:lang w:eastAsia="ru-RU"/>
        </w:rPr>
        <w:t>».</w:t>
      </w:r>
      <w:r>
        <w:rPr>
          <w:rFonts w:eastAsia="Times New Roman" w:cs="Times New Roman"/>
          <w:bCs/>
          <w:szCs w:val="24"/>
          <w:lang w:eastAsia="ru-RU"/>
        </w:rPr>
        <w:t xml:space="preserve"> </w:t>
      </w:r>
      <w:r w:rsidRPr="00A971C1">
        <w:rPr>
          <w:rFonts w:eastAsia="Times New Roman" w:cs="Times New Roman"/>
          <w:bCs/>
          <w:szCs w:val="24"/>
          <w:lang w:eastAsia="ru-RU"/>
        </w:rPr>
        <w:t>Дисциплина «Сольфеджио» изучается в 1,2 семестрах.</w:t>
      </w:r>
    </w:p>
    <w:p w:rsidR="00A578D6" w:rsidRDefault="00A578D6" w:rsidP="00A578D6">
      <w:pPr>
        <w:tabs>
          <w:tab w:val="right" w:leader="underscore" w:pos="8505"/>
        </w:tabs>
        <w:spacing w:after="0" w:line="276" w:lineRule="auto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        </w:t>
      </w:r>
      <w:proofErr w:type="gramStart"/>
      <w:r>
        <w:rPr>
          <w:rFonts w:cs="Times New Roman"/>
          <w:szCs w:val="24"/>
        </w:rPr>
        <w:t>Входные знания, умения и компетенции, необходимые для изучения данного курса формируются в процессе с</w:t>
      </w:r>
      <w:r w:rsidRPr="00C80197">
        <w:rPr>
          <w:rFonts w:cs="Times New Roman"/>
          <w:szCs w:val="24"/>
        </w:rPr>
        <w:t xml:space="preserve"> освоением дисциплин  гуманитарного, социального, экономического цикла, профессионального цикла – истории, эстетики и теории искусства, философии, истории искусств,  истории и теории искусства, педагогики и психологии, музыкальной педагогики и психологии, истории зарубежной и о</w:t>
      </w:r>
      <w:r>
        <w:rPr>
          <w:rFonts w:cs="Times New Roman"/>
          <w:szCs w:val="24"/>
        </w:rPr>
        <w:t xml:space="preserve">течественной музыки, </w:t>
      </w:r>
      <w:r w:rsidRPr="00C80197">
        <w:rPr>
          <w:rFonts w:cs="Times New Roman"/>
          <w:szCs w:val="24"/>
        </w:rPr>
        <w:t xml:space="preserve"> гармонии, полифонии, инструментоведения, истории нотации, музыкальной терминологии, хорового класса. </w:t>
      </w:r>
      <w:proofErr w:type="gramEnd"/>
    </w:p>
    <w:p w:rsidR="00A578D6" w:rsidRDefault="00A578D6" w:rsidP="00A578D6">
      <w:pPr>
        <w:tabs>
          <w:tab w:val="right" w:leader="underscore" w:pos="8505"/>
        </w:tabs>
        <w:spacing w:after="0" w:line="276" w:lineRule="auto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           </w:t>
      </w:r>
      <w:r w:rsidRPr="00C80197">
        <w:rPr>
          <w:rFonts w:cs="Times New Roman"/>
          <w:szCs w:val="24"/>
        </w:rPr>
        <w:t>Освоение данной дисциплины является основой для последующего изучения дисциплин: основ научных исследований, специального класса, основ композиции, содержания и форма в музыке, исполнительской интерпретации, также для прохождения практики (педагогической, лект</w:t>
      </w:r>
      <w:r>
        <w:rPr>
          <w:rFonts w:cs="Times New Roman"/>
          <w:szCs w:val="24"/>
        </w:rPr>
        <w:t>орской), подготовки к Г</w:t>
      </w:r>
      <w:r w:rsidRPr="00C80197">
        <w:rPr>
          <w:rFonts w:cs="Times New Roman"/>
          <w:szCs w:val="24"/>
        </w:rPr>
        <w:t xml:space="preserve">осударственной </w:t>
      </w:r>
      <w:r>
        <w:rPr>
          <w:rFonts w:cs="Times New Roman"/>
          <w:szCs w:val="24"/>
        </w:rPr>
        <w:t xml:space="preserve">итоговой </w:t>
      </w:r>
      <w:r w:rsidRPr="00C80197">
        <w:rPr>
          <w:rFonts w:cs="Times New Roman"/>
          <w:szCs w:val="24"/>
        </w:rPr>
        <w:lastRenderedPageBreak/>
        <w:t>аттестации.</w:t>
      </w:r>
      <w:r>
        <w:rPr>
          <w:rFonts w:cs="Times New Roman"/>
          <w:szCs w:val="24"/>
        </w:rPr>
        <w:t xml:space="preserve"> Взаимосвязь курса с другими дисциплинами ООП способствует планомерному формированию необходимых компетенций и углубленной подготовке студентов к решению специальных практических и профессиональных задач</w:t>
      </w:r>
    </w:p>
    <w:p w:rsidR="00A578D6" w:rsidRPr="0014226B" w:rsidRDefault="00A578D6" w:rsidP="00A578D6">
      <w:pPr>
        <w:tabs>
          <w:tab w:val="right" w:leader="underscore" w:pos="8505"/>
        </w:tabs>
        <w:spacing w:after="0" w:line="276" w:lineRule="auto"/>
        <w:jc w:val="both"/>
        <w:rPr>
          <w:rFonts w:cs="Times New Roman"/>
          <w:szCs w:val="24"/>
        </w:rPr>
      </w:pPr>
    </w:p>
    <w:p w:rsidR="00A578D6" w:rsidRDefault="00A578D6" w:rsidP="00A578D6">
      <w:pPr>
        <w:keepNext/>
        <w:spacing w:after="0" w:line="240" w:lineRule="auto"/>
        <w:outlineLvl w:val="1"/>
        <w:rPr>
          <w:rFonts w:eastAsia="Arial Unicode MS" w:cs="Times New Roman"/>
          <w:b/>
          <w:bCs/>
          <w:sz w:val="28"/>
          <w:szCs w:val="28"/>
          <w:lang w:eastAsia="zh-CN"/>
        </w:rPr>
      </w:pPr>
      <w:r>
        <w:rPr>
          <w:rFonts w:eastAsia="Arial Unicode MS" w:cs="Times New Roman"/>
          <w:b/>
          <w:bCs/>
          <w:szCs w:val="24"/>
          <w:lang w:eastAsia="zh-CN"/>
        </w:rPr>
        <w:t xml:space="preserve">3.   </w:t>
      </w:r>
      <w:r>
        <w:rPr>
          <w:rFonts w:eastAsia="Arial Unicode MS" w:cs="Times New Roman"/>
          <w:b/>
          <w:bCs/>
          <w:sz w:val="28"/>
          <w:szCs w:val="28"/>
          <w:lang w:eastAsia="zh-CN"/>
        </w:rPr>
        <w:t xml:space="preserve">КОМПЕТЕНЦИИ ОБУЧАЮЩЕГОСЯ, ФОРМИРУЕМЫЕ В РЕЗУЛЬТАТЕ ОСВОЕНИЯ </w:t>
      </w:r>
      <w:proofErr w:type="gramStart"/>
      <w:r>
        <w:rPr>
          <w:rFonts w:eastAsia="Arial Unicode MS" w:cs="Times New Roman"/>
          <w:b/>
          <w:bCs/>
          <w:sz w:val="28"/>
          <w:szCs w:val="28"/>
          <w:lang w:eastAsia="zh-CN"/>
        </w:rPr>
        <w:t>ДИСЦИ ПЛИНЫ</w:t>
      </w:r>
      <w:proofErr w:type="gramEnd"/>
    </w:p>
    <w:p w:rsidR="00A578D6" w:rsidRDefault="00A578D6" w:rsidP="00A578D6">
      <w:pPr>
        <w:keepNext/>
        <w:spacing w:after="0" w:line="240" w:lineRule="auto"/>
        <w:outlineLvl w:val="1"/>
        <w:rPr>
          <w:rFonts w:eastAsia="Arial Unicode MS" w:cs="Times New Roman"/>
          <w:b/>
          <w:bCs/>
          <w:sz w:val="28"/>
          <w:szCs w:val="28"/>
          <w:lang w:eastAsia="zh-CN"/>
        </w:rPr>
      </w:pPr>
    </w:p>
    <w:p w:rsidR="00A578D6" w:rsidRDefault="00A578D6" w:rsidP="00A578D6">
      <w:pPr>
        <w:spacing w:after="0" w:line="240" w:lineRule="auto"/>
        <w:jc w:val="both"/>
      </w:pPr>
      <w:r>
        <w:rPr>
          <w:szCs w:val="24"/>
          <w:lang w:eastAsia="ru-RU"/>
        </w:rPr>
        <w:t xml:space="preserve">      Процесс освоения дисциплины направлен на формирование компетенции ОПК – 2, ОПК – 6 в соответствии с ФГОС </w:t>
      </w:r>
      <w:proofErr w:type="gramStart"/>
      <w:r>
        <w:rPr>
          <w:szCs w:val="24"/>
          <w:lang w:eastAsia="ru-RU"/>
        </w:rPr>
        <w:t>ВО</w:t>
      </w:r>
      <w:proofErr w:type="gramEnd"/>
      <w:r>
        <w:rPr>
          <w:szCs w:val="24"/>
          <w:lang w:eastAsia="ru-RU"/>
        </w:rPr>
        <w:t xml:space="preserve"> и ОПОП </w:t>
      </w:r>
      <w:proofErr w:type="gramStart"/>
      <w:r>
        <w:rPr>
          <w:szCs w:val="24"/>
          <w:lang w:eastAsia="ru-RU"/>
        </w:rPr>
        <w:t>ВО</w:t>
      </w:r>
      <w:proofErr w:type="gramEnd"/>
      <w:r>
        <w:rPr>
          <w:szCs w:val="24"/>
          <w:lang w:eastAsia="ru-RU"/>
        </w:rPr>
        <w:t xml:space="preserve"> </w:t>
      </w:r>
      <w:r w:rsidRPr="00CA0FF8">
        <w:t xml:space="preserve">по направлению подготовки </w:t>
      </w:r>
      <w:r>
        <w:t>53.03.02</w:t>
      </w:r>
      <w:r w:rsidRPr="00CA0FF8">
        <w:t xml:space="preserve"> «</w:t>
      </w:r>
      <w:r>
        <w:t>Музыкально-инструментальное искусство», профилю «Баян, аккордеон и струнные щипковые инструменты</w:t>
      </w:r>
      <w:r w:rsidRPr="00CA0FF8">
        <w:t>».</w:t>
      </w:r>
    </w:p>
    <w:p w:rsidR="00A578D6" w:rsidRDefault="00A578D6" w:rsidP="00A578D6">
      <w:pPr>
        <w:spacing w:after="0" w:line="240" w:lineRule="auto"/>
        <w:jc w:val="both"/>
        <w:rPr>
          <w:b/>
          <w:i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szCs w:val="24"/>
          <w:lang w:eastAsia="ru-RU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4"/>
        <w:gridCol w:w="2546"/>
        <w:gridCol w:w="4931"/>
      </w:tblGrid>
      <w:tr w:rsidR="00A578D6" w:rsidRPr="009B7C14" w:rsidTr="00A664DD">
        <w:trPr>
          <w:trHeight w:val="759"/>
        </w:trPr>
        <w:tc>
          <w:tcPr>
            <w:tcW w:w="1854" w:type="dxa"/>
          </w:tcPr>
          <w:p w:rsidR="00A578D6" w:rsidRDefault="00A578D6" w:rsidP="00A664DD">
            <w:pPr>
              <w:spacing w:after="0" w:line="240" w:lineRule="auto"/>
              <w:jc w:val="both"/>
              <w:rPr>
                <w:b/>
                <w:szCs w:val="24"/>
                <w:lang w:eastAsia="ru-RU"/>
              </w:rPr>
            </w:pPr>
            <w:r>
              <w:rPr>
                <w:b/>
                <w:szCs w:val="24"/>
                <w:lang w:eastAsia="ru-RU"/>
              </w:rPr>
              <w:t>Компетенция (код и наименование)</w:t>
            </w:r>
          </w:p>
        </w:tc>
        <w:tc>
          <w:tcPr>
            <w:tcW w:w="2549" w:type="dxa"/>
          </w:tcPr>
          <w:p w:rsidR="00A578D6" w:rsidRPr="001C14E4" w:rsidRDefault="00A578D6" w:rsidP="00A664DD">
            <w:pPr>
              <w:spacing w:after="0" w:line="240" w:lineRule="auto"/>
              <w:jc w:val="both"/>
              <w:rPr>
                <w:b/>
                <w:szCs w:val="24"/>
                <w:lang w:eastAsia="ru-RU"/>
              </w:rPr>
            </w:pPr>
            <w:r w:rsidRPr="001C14E4">
              <w:rPr>
                <w:b/>
                <w:szCs w:val="24"/>
                <w:lang w:eastAsia="ru-RU"/>
              </w:rPr>
              <w:t>Индикаторы</w:t>
            </w:r>
          </w:p>
          <w:p w:rsidR="00A578D6" w:rsidRPr="001C14E4" w:rsidRDefault="00A578D6" w:rsidP="00A664DD">
            <w:pPr>
              <w:spacing w:after="0" w:line="240" w:lineRule="auto"/>
              <w:jc w:val="both"/>
              <w:rPr>
                <w:b/>
                <w:szCs w:val="24"/>
                <w:lang w:eastAsia="ru-RU"/>
              </w:rPr>
            </w:pPr>
            <w:r w:rsidRPr="001C14E4">
              <w:rPr>
                <w:b/>
                <w:szCs w:val="24"/>
                <w:lang w:eastAsia="ru-RU"/>
              </w:rPr>
              <w:t>компетенций</w:t>
            </w:r>
          </w:p>
          <w:p w:rsidR="00A578D6" w:rsidRPr="001C14E4" w:rsidRDefault="00A578D6" w:rsidP="00A664DD">
            <w:pPr>
              <w:spacing w:after="0" w:line="240" w:lineRule="auto"/>
              <w:jc w:val="both"/>
              <w:rPr>
                <w:b/>
                <w:szCs w:val="24"/>
                <w:lang w:eastAsia="ru-RU"/>
              </w:rPr>
            </w:pPr>
          </w:p>
          <w:p w:rsidR="00A578D6" w:rsidRDefault="00A578D6" w:rsidP="00A664DD">
            <w:pPr>
              <w:spacing w:after="0" w:line="240" w:lineRule="auto"/>
              <w:jc w:val="both"/>
              <w:rPr>
                <w:b/>
                <w:szCs w:val="24"/>
                <w:lang w:eastAsia="ru-RU"/>
              </w:rPr>
            </w:pPr>
          </w:p>
        </w:tc>
        <w:tc>
          <w:tcPr>
            <w:tcW w:w="4948" w:type="dxa"/>
          </w:tcPr>
          <w:p w:rsidR="00A578D6" w:rsidRDefault="00A578D6" w:rsidP="00A664DD">
            <w:pPr>
              <w:spacing w:after="0" w:line="240" w:lineRule="auto"/>
              <w:jc w:val="both"/>
              <w:rPr>
                <w:b/>
                <w:szCs w:val="24"/>
                <w:lang w:eastAsia="ru-RU"/>
              </w:rPr>
            </w:pPr>
            <w:r>
              <w:rPr>
                <w:b/>
                <w:szCs w:val="24"/>
                <w:lang w:eastAsia="ru-RU"/>
              </w:rPr>
              <w:t>Результаты обучения</w:t>
            </w:r>
          </w:p>
        </w:tc>
      </w:tr>
      <w:tr w:rsidR="00A578D6" w:rsidRPr="009B7C14" w:rsidTr="00A664DD">
        <w:trPr>
          <w:trHeight w:val="1288"/>
        </w:trPr>
        <w:tc>
          <w:tcPr>
            <w:tcW w:w="1854" w:type="dxa"/>
          </w:tcPr>
          <w:p w:rsidR="00A578D6" w:rsidRDefault="00A578D6" w:rsidP="00A664DD">
            <w:pPr>
              <w:jc w:val="both"/>
              <w:rPr>
                <w:rFonts w:cs="Times New Roman"/>
                <w:color w:val="000000"/>
                <w:szCs w:val="24"/>
              </w:rPr>
            </w:pPr>
            <w:r>
              <w:rPr>
                <w:rFonts w:cs="Times New Roman"/>
                <w:color w:val="000000"/>
                <w:szCs w:val="24"/>
              </w:rPr>
              <w:t>ОПК – 2</w:t>
            </w:r>
          </w:p>
          <w:p w:rsidR="00A578D6" w:rsidRPr="00665D14" w:rsidRDefault="00A578D6" w:rsidP="00A664DD">
            <w:pPr>
              <w:jc w:val="both"/>
              <w:rPr>
                <w:rFonts w:cs="Times New Roman"/>
                <w:color w:val="000000"/>
                <w:szCs w:val="24"/>
              </w:rPr>
            </w:pPr>
            <w:proofErr w:type="gramStart"/>
            <w:r w:rsidRPr="00665D14">
              <w:rPr>
                <w:rFonts w:cs="Times New Roman"/>
                <w:color w:val="000000"/>
                <w:szCs w:val="24"/>
              </w:rPr>
              <w:t>Способен</w:t>
            </w:r>
            <w:proofErr w:type="gramEnd"/>
            <w:r w:rsidRPr="00665D14">
              <w:rPr>
                <w:rFonts w:cs="Times New Roman"/>
                <w:color w:val="000000"/>
                <w:szCs w:val="24"/>
              </w:rPr>
              <w:t xml:space="preserve"> воспроизводить музыкальные сочинения, записанные традиционными видами нотации </w:t>
            </w:r>
          </w:p>
          <w:p w:rsidR="00A578D6" w:rsidRPr="00665D14" w:rsidRDefault="00A578D6" w:rsidP="00A664DD">
            <w:pPr>
              <w:spacing w:after="0" w:line="240" w:lineRule="auto"/>
              <w:jc w:val="both"/>
              <w:rPr>
                <w:rFonts w:cs="Times New Roman"/>
                <w:i/>
                <w:szCs w:val="24"/>
                <w:lang w:eastAsia="ru-RU"/>
              </w:rPr>
            </w:pPr>
          </w:p>
        </w:tc>
        <w:tc>
          <w:tcPr>
            <w:tcW w:w="2549" w:type="dxa"/>
          </w:tcPr>
          <w:p w:rsidR="00A578D6" w:rsidRPr="00665D14" w:rsidRDefault="00A578D6" w:rsidP="00A664DD">
            <w:pPr>
              <w:jc w:val="both"/>
              <w:rPr>
                <w:rFonts w:cs="Times New Roman"/>
                <w:color w:val="000000"/>
                <w:szCs w:val="24"/>
              </w:rPr>
            </w:pPr>
            <w:r w:rsidRPr="00665D14">
              <w:rPr>
                <w:rFonts w:cs="Times New Roman"/>
                <w:color w:val="000000"/>
                <w:szCs w:val="24"/>
              </w:rPr>
              <w:t>ОПК-2.1. Распознает традиционные знаки музыкальной нотации</w:t>
            </w:r>
            <w:r w:rsidRPr="00665D14">
              <w:rPr>
                <w:rFonts w:cs="Times New Roman"/>
                <w:color w:val="000000"/>
                <w:szCs w:val="24"/>
              </w:rPr>
              <w:br/>
            </w:r>
            <w:r w:rsidRPr="00665D14">
              <w:rPr>
                <w:rFonts w:cs="Times New Roman"/>
                <w:color w:val="000000"/>
                <w:szCs w:val="24"/>
              </w:rPr>
              <w:br/>
              <w:t>ОПК-2.2. Воспроизводит голосом музыкальный текст, записанный традиционными видами нотации</w:t>
            </w:r>
            <w:r w:rsidRPr="00665D14">
              <w:rPr>
                <w:rFonts w:cs="Times New Roman"/>
                <w:color w:val="000000"/>
                <w:szCs w:val="24"/>
              </w:rPr>
              <w:br/>
            </w:r>
            <w:r w:rsidRPr="00665D14">
              <w:rPr>
                <w:rFonts w:cs="Times New Roman"/>
                <w:color w:val="000000"/>
                <w:szCs w:val="24"/>
              </w:rPr>
              <w:br/>
              <w:t>ОПК-2.3. Воспроизводит на фортепиано музыкальный текст, записанный традиционными видами нотации</w:t>
            </w:r>
            <w:r w:rsidRPr="00665D14">
              <w:rPr>
                <w:rFonts w:cs="Times New Roman"/>
                <w:color w:val="000000"/>
                <w:szCs w:val="24"/>
              </w:rPr>
              <w:br/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ОПК-2.4. Воспроизводит на своем музыкальном инструменте оркестровые, ансамблевые, сольные партии, </w:t>
            </w:r>
            <w:proofErr w:type="gramStart"/>
            <w:r w:rsidRPr="00665D14">
              <w:rPr>
                <w:rFonts w:cs="Times New Roman"/>
                <w:color w:val="000000"/>
                <w:szCs w:val="24"/>
              </w:rPr>
              <w:t>записанный</w:t>
            </w:r>
            <w:proofErr w:type="gramEnd"/>
            <w:r w:rsidRPr="00665D14">
              <w:rPr>
                <w:rFonts w:cs="Times New Roman"/>
                <w:color w:val="000000"/>
                <w:szCs w:val="24"/>
              </w:rPr>
              <w:t xml:space="preserve"> традиционными видами нотации</w:t>
            </w:r>
          </w:p>
        </w:tc>
        <w:tc>
          <w:tcPr>
            <w:tcW w:w="4948" w:type="dxa"/>
          </w:tcPr>
          <w:p w:rsidR="00A578D6" w:rsidRDefault="00A578D6" w:rsidP="00A664DD">
            <w:pPr>
              <w:jc w:val="both"/>
              <w:rPr>
                <w:rFonts w:cs="Times New Roman"/>
                <w:color w:val="000000"/>
                <w:szCs w:val="24"/>
              </w:rPr>
            </w:pPr>
            <w:r w:rsidRPr="00665D14">
              <w:rPr>
                <w:rFonts w:cs="Times New Roman"/>
                <w:bCs/>
                <w:color w:val="000000"/>
                <w:szCs w:val="24"/>
              </w:rPr>
              <w:t>Знать: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 традиционные знаки музыкальной нотации, в том числе нотации в ключах «до»; </w:t>
            </w:r>
            <w:proofErr w:type="gramStart"/>
            <w:r w:rsidRPr="00665D14">
              <w:rPr>
                <w:rFonts w:cs="Times New Roman"/>
                <w:color w:val="000000"/>
                <w:szCs w:val="24"/>
              </w:rPr>
              <w:br/>
              <w:t>–</w:t>
            </w:r>
            <w:proofErr w:type="gramEnd"/>
            <w:r w:rsidRPr="00665D14">
              <w:rPr>
                <w:rFonts w:cs="Times New Roman"/>
                <w:color w:val="000000"/>
                <w:szCs w:val="24"/>
              </w:rPr>
              <w:t xml:space="preserve">приемы результативной самостоятельной работы над музыкальным произведением; </w:t>
            </w:r>
            <w:r w:rsidRPr="00665D14">
              <w:rPr>
                <w:rFonts w:cs="Times New Roman"/>
                <w:color w:val="000000"/>
                <w:szCs w:val="24"/>
              </w:rPr>
              <w:br/>
            </w:r>
            <w:r w:rsidRPr="00665D14">
              <w:rPr>
                <w:rFonts w:cs="Times New Roman"/>
                <w:color w:val="000000"/>
                <w:szCs w:val="24"/>
              </w:rPr>
              <w:br/>
            </w:r>
            <w:r w:rsidRPr="00665D14">
              <w:rPr>
                <w:rFonts w:cs="Times New Roman"/>
                <w:bCs/>
                <w:color w:val="000000"/>
                <w:szCs w:val="24"/>
              </w:rPr>
              <w:t>Уметь: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–прочитывать нотный текст во всех его деталях и на основе этого создавать собственную интерпретацию музыкального 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произведения; 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>– распознавать знаки нотной записи, отражая при воспроизведении музыкального сочинения предписанные композ</w:t>
            </w:r>
            <w:r>
              <w:rPr>
                <w:rFonts w:cs="Times New Roman"/>
                <w:color w:val="000000"/>
                <w:szCs w:val="24"/>
              </w:rPr>
              <w:t>итором исполнительские нюансы;</w:t>
            </w:r>
          </w:p>
          <w:p w:rsidR="00A578D6" w:rsidRPr="00665D14" w:rsidRDefault="00A578D6" w:rsidP="00A664DD">
            <w:pPr>
              <w:jc w:val="both"/>
              <w:rPr>
                <w:rFonts w:cs="Times New Roman"/>
                <w:color w:val="000000"/>
                <w:szCs w:val="24"/>
              </w:rPr>
            </w:pPr>
            <w:r>
              <w:rPr>
                <w:rFonts w:cs="Times New Roman"/>
                <w:color w:val="000000"/>
                <w:szCs w:val="24"/>
              </w:rPr>
              <w:t xml:space="preserve"> </w:t>
            </w:r>
            <w:r w:rsidRPr="00665D14">
              <w:rPr>
                <w:rFonts w:cs="Times New Roman"/>
                <w:color w:val="000000"/>
                <w:szCs w:val="24"/>
              </w:rPr>
              <w:br/>
            </w:r>
            <w:r w:rsidRPr="00665D14">
              <w:rPr>
                <w:rFonts w:cs="Times New Roman"/>
                <w:bCs/>
                <w:color w:val="000000"/>
                <w:szCs w:val="24"/>
              </w:rPr>
              <w:t>Владеть:</w:t>
            </w:r>
            <w:proofErr w:type="gramStart"/>
            <w:r w:rsidRPr="00665D14">
              <w:rPr>
                <w:rFonts w:cs="Times New Roman"/>
                <w:color w:val="000000"/>
                <w:szCs w:val="24"/>
              </w:rPr>
              <w:br/>
              <w:t>–</w:t>
            </w:r>
            <w:proofErr w:type="gramEnd"/>
            <w:r w:rsidRPr="00665D14">
              <w:rPr>
                <w:rFonts w:cs="Times New Roman"/>
                <w:color w:val="000000"/>
                <w:szCs w:val="24"/>
              </w:rPr>
              <w:t xml:space="preserve">навыком исполнительского анализа музыкального произведения; 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–свободным чтением музыкального текста сочинения, записанного традиционными методами нотации. </w:t>
            </w:r>
          </w:p>
          <w:p w:rsidR="00A578D6" w:rsidRPr="00665D14" w:rsidRDefault="00A578D6" w:rsidP="00A664DD">
            <w:pPr>
              <w:spacing w:after="0" w:line="240" w:lineRule="auto"/>
              <w:jc w:val="both"/>
              <w:rPr>
                <w:rFonts w:cs="Times New Roman"/>
                <w:szCs w:val="24"/>
                <w:lang w:eastAsia="ru-RU"/>
              </w:rPr>
            </w:pPr>
          </w:p>
        </w:tc>
      </w:tr>
      <w:tr w:rsidR="00A578D6" w:rsidRPr="009B7C14" w:rsidTr="00A664DD">
        <w:trPr>
          <w:trHeight w:val="558"/>
        </w:trPr>
        <w:tc>
          <w:tcPr>
            <w:tcW w:w="1854" w:type="dxa"/>
          </w:tcPr>
          <w:p w:rsidR="00A578D6" w:rsidRDefault="00A578D6" w:rsidP="00A664DD">
            <w:pPr>
              <w:spacing w:after="280"/>
              <w:jc w:val="both"/>
              <w:rPr>
                <w:rFonts w:cs="Times New Roman"/>
                <w:color w:val="000000"/>
                <w:szCs w:val="24"/>
              </w:rPr>
            </w:pPr>
            <w:r>
              <w:rPr>
                <w:rFonts w:cs="Times New Roman"/>
                <w:color w:val="000000"/>
                <w:szCs w:val="24"/>
              </w:rPr>
              <w:t>ОПК – 6</w:t>
            </w:r>
          </w:p>
          <w:p w:rsidR="00A578D6" w:rsidRPr="00665D14" w:rsidRDefault="00A578D6" w:rsidP="00A664DD">
            <w:pPr>
              <w:spacing w:after="280"/>
              <w:jc w:val="both"/>
              <w:rPr>
                <w:rFonts w:cs="Times New Roman"/>
                <w:color w:val="000000"/>
                <w:szCs w:val="24"/>
              </w:rPr>
            </w:pPr>
            <w:proofErr w:type="gramStart"/>
            <w:r w:rsidRPr="00665D14">
              <w:rPr>
                <w:rFonts w:cs="Times New Roman"/>
                <w:color w:val="000000"/>
                <w:szCs w:val="24"/>
              </w:rPr>
              <w:t>Способен</w:t>
            </w:r>
            <w:proofErr w:type="gramEnd"/>
            <w:r w:rsidRPr="00665D14">
              <w:rPr>
                <w:rFonts w:cs="Times New Roman"/>
                <w:color w:val="000000"/>
                <w:szCs w:val="24"/>
              </w:rPr>
              <w:t xml:space="preserve"> </w:t>
            </w:r>
            <w:r w:rsidRPr="00665D14">
              <w:rPr>
                <w:rFonts w:cs="Times New Roman"/>
                <w:color w:val="000000"/>
                <w:szCs w:val="24"/>
              </w:rPr>
              <w:lastRenderedPageBreak/>
              <w:t xml:space="preserve">постигать музыкальные произведения внутренним слухом и воплощать услышанное в звуке и нотном тексте </w:t>
            </w:r>
          </w:p>
          <w:p w:rsidR="00A578D6" w:rsidRPr="00665D14" w:rsidRDefault="00A578D6" w:rsidP="00A664DD">
            <w:pPr>
              <w:jc w:val="both"/>
              <w:rPr>
                <w:rFonts w:cs="Times New Roman"/>
                <w:color w:val="000000"/>
                <w:szCs w:val="24"/>
              </w:rPr>
            </w:pPr>
          </w:p>
        </w:tc>
        <w:tc>
          <w:tcPr>
            <w:tcW w:w="2549" w:type="dxa"/>
          </w:tcPr>
          <w:p w:rsidR="00A578D6" w:rsidRPr="00665D14" w:rsidRDefault="00A578D6" w:rsidP="00A664DD">
            <w:pPr>
              <w:jc w:val="both"/>
              <w:rPr>
                <w:rFonts w:cs="Times New Roman"/>
                <w:color w:val="000000"/>
                <w:szCs w:val="24"/>
              </w:rPr>
            </w:pPr>
            <w:r w:rsidRPr="00665D14">
              <w:rPr>
                <w:rFonts w:cs="Times New Roman"/>
                <w:color w:val="000000"/>
                <w:szCs w:val="24"/>
              </w:rPr>
              <w:lastRenderedPageBreak/>
              <w:t xml:space="preserve">ОПК-6.1. Записывает музыкальный </w:t>
            </w:r>
            <w:proofErr w:type="gramStart"/>
            <w:r w:rsidRPr="00665D14">
              <w:rPr>
                <w:rFonts w:cs="Times New Roman"/>
                <w:color w:val="000000"/>
                <w:szCs w:val="24"/>
              </w:rPr>
              <w:t>текст</w:t>
            </w:r>
            <w:proofErr w:type="gramEnd"/>
            <w:r w:rsidRPr="00665D14">
              <w:rPr>
                <w:rFonts w:cs="Times New Roman"/>
                <w:color w:val="000000"/>
                <w:szCs w:val="24"/>
              </w:rPr>
              <w:t xml:space="preserve"> традиционными </w:t>
            </w:r>
            <w:r w:rsidRPr="00665D14">
              <w:rPr>
                <w:rFonts w:cs="Times New Roman"/>
                <w:color w:val="000000"/>
                <w:szCs w:val="24"/>
              </w:rPr>
              <w:lastRenderedPageBreak/>
              <w:t>видами нотации, опираясь на собственные муз</w:t>
            </w:r>
            <w:r>
              <w:rPr>
                <w:rFonts w:cs="Times New Roman"/>
                <w:color w:val="000000"/>
                <w:szCs w:val="24"/>
              </w:rPr>
              <w:t>ыкально-слуховые представления</w:t>
            </w:r>
            <w:r>
              <w:rPr>
                <w:rFonts w:cs="Times New Roman"/>
                <w:color w:val="000000"/>
                <w:szCs w:val="24"/>
              </w:rPr>
              <w:br/>
            </w:r>
            <w:r w:rsidRPr="00665D14">
              <w:rPr>
                <w:rFonts w:cs="Times New Roman"/>
                <w:color w:val="000000"/>
                <w:szCs w:val="24"/>
              </w:rPr>
              <w:t xml:space="preserve">ОПК-6.2. </w:t>
            </w:r>
            <w:proofErr w:type="gramStart"/>
            <w:r w:rsidRPr="00665D14">
              <w:rPr>
                <w:rFonts w:cs="Times New Roman"/>
                <w:color w:val="000000"/>
                <w:szCs w:val="24"/>
              </w:rPr>
              <w:t>Определяет жанрово-стилистическую принадлежность музыкального произведения музыкального произведения и  использованную в нем технику композиции не прибегая</w:t>
            </w:r>
            <w:proofErr w:type="gramEnd"/>
            <w:r w:rsidRPr="00665D14">
              <w:rPr>
                <w:rFonts w:cs="Times New Roman"/>
                <w:color w:val="000000"/>
                <w:szCs w:val="24"/>
              </w:rPr>
              <w:t xml:space="preserve"> к его воспроизведению</w:t>
            </w:r>
          </w:p>
          <w:p w:rsidR="00A578D6" w:rsidRPr="00665D14" w:rsidRDefault="00A578D6" w:rsidP="00A664DD">
            <w:pPr>
              <w:jc w:val="both"/>
              <w:rPr>
                <w:rFonts w:cs="Times New Roman"/>
                <w:color w:val="000000"/>
                <w:szCs w:val="24"/>
              </w:rPr>
            </w:pPr>
          </w:p>
        </w:tc>
        <w:tc>
          <w:tcPr>
            <w:tcW w:w="4948" w:type="dxa"/>
          </w:tcPr>
          <w:p w:rsidR="00A578D6" w:rsidRPr="00665D14" w:rsidRDefault="00A578D6" w:rsidP="00A664DD">
            <w:pPr>
              <w:spacing w:after="280"/>
              <w:jc w:val="both"/>
              <w:rPr>
                <w:rFonts w:cs="Times New Roman"/>
                <w:color w:val="000000"/>
                <w:szCs w:val="24"/>
              </w:rPr>
            </w:pPr>
            <w:r w:rsidRPr="00665D14">
              <w:rPr>
                <w:rFonts w:cs="Times New Roman"/>
                <w:bCs/>
                <w:color w:val="000000"/>
                <w:szCs w:val="24"/>
              </w:rPr>
              <w:lastRenderedPageBreak/>
              <w:t>Знать: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 различные виды композиторских техник (от эпохи Возрождения и до современности); </w:t>
            </w:r>
            <w:r w:rsidRPr="00665D14">
              <w:rPr>
                <w:rFonts w:cs="Times New Roman"/>
                <w:color w:val="000000"/>
                <w:szCs w:val="24"/>
              </w:rPr>
              <w:br/>
            </w:r>
            <w:r w:rsidRPr="00665D14">
              <w:rPr>
                <w:rFonts w:cs="Times New Roman"/>
                <w:color w:val="000000"/>
                <w:szCs w:val="24"/>
              </w:rPr>
              <w:lastRenderedPageBreak/>
              <w:t xml:space="preserve">– принципы гармонического письма, характерные для композиции определенной исторической эпохи; 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 виды и основные функциональные группы аккордов; 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 принципы пространственно-временной организации музыкального произведения разных эпох, стилей и жанров, облегчающие восприятие внутренним слухом; </w:t>
            </w:r>
            <w:r w:rsidRPr="00665D14">
              <w:rPr>
                <w:rFonts w:cs="Times New Roman"/>
                <w:color w:val="000000"/>
                <w:szCs w:val="24"/>
              </w:rPr>
              <w:br/>
            </w:r>
            <w:r w:rsidRPr="00665D14">
              <w:rPr>
                <w:rFonts w:cs="Times New Roman"/>
                <w:color w:val="000000"/>
                <w:szCs w:val="24"/>
              </w:rPr>
              <w:br/>
            </w:r>
            <w:r w:rsidRPr="00665D14">
              <w:rPr>
                <w:rFonts w:cs="Times New Roman"/>
                <w:bCs/>
                <w:color w:val="000000"/>
                <w:szCs w:val="24"/>
              </w:rPr>
              <w:t>Уметь:</w:t>
            </w:r>
            <w:proofErr w:type="gramStart"/>
            <w:r w:rsidRPr="00665D14">
              <w:rPr>
                <w:rFonts w:cs="Times New Roman"/>
                <w:color w:val="000000"/>
                <w:szCs w:val="24"/>
              </w:rPr>
              <w:br/>
              <w:t>–</w:t>
            </w:r>
            <w:proofErr w:type="gramEnd"/>
            <w:r w:rsidRPr="00665D14">
              <w:rPr>
                <w:rFonts w:cs="Times New Roman"/>
                <w:color w:val="000000"/>
                <w:szCs w:val="24"/>
              </w:rPr>
              <w:t xml:space="preserve">пользоваться внутренним слухом; 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 записывать музыкальный материал нотами; 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 чисто интонировать голосом; 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 произвести гармонический анализ произведения без предварительного прослушивания; 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 выполнять письменные упражнения на гармонизацию мелодии и баса; 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 сочинять музыкальные фрагменты в различных гармонических стилях на собственные или заданные музыкальные темы; </w:t>
            </w:r>
            <w:proofErr w:type="gramStart"/>
            <w:r w:rsidRPr="00665D14">
              <w:rPr>
                <w:rFonts w:cs="Times New Roman"/>
                <w:color w:val="000000"/>
                <w:szCs w:val="24"/>
              </w:rPr>
              <w:br/>
              <w:t>–</w:t>
            </w:r>
            <w:proofErr w:type="gramEnd"/>
            <w:r w:rsidRPr="00665D14">
              <w:rPr>
                <w:rFonts w:cs="Times New Roman"/>
                <w:color w:val="000000"/>
                <w:szCs w:val="24"/>
              </w:rPr>
              <w:t xml:space="preserve">анализировать нотный текст полифонического сочинения без предварительного прослушивания; 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 выполнять письменные упражнения на основные виды сложного контрапункта и имитационно-канонической техники; </w:t>
            </w:r>
            <w:proofErr w:type="gramStart"/>
            <w:r w:rsidRPr="00665D14">
              <w:rPr>
                <w:rFonts w:cs="Times New Roman"/>
                <w:color w:val="000000"/>
                <w:szCs w:val="24"/>
              </w:rPr>
              <w:br/>
              <w:t>–</w:t>
            </w:r>
            <w:proofErr w:type="gramEnd"/>
            <w:r w:rsidRPr="00665D14">
              <w:rPr>
                <w:rFonts w:cs="Times New Roman"/>
                <w:color w:val="000000"/>
                <w:szCs w:val="24"/>
              </w:rPr>
              <w:t xml:space="preserve">сочинять полифонические фрагменты и целые пьесы (мотеты, инвенции, пассакалии, фуги и т.д.) на собственные или заданные музыкальные темы, в том числе, на основе предложенного аутентичного образца; 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 </w:t>
            </w:r>
            <w:proofErr w:type="gramStart"/>
            <w:r w:rsidRPr="00665D14">
              <w:rPr>
                <w:rFonts w:cs="Times New Roman"/>
                <w:color w:val="000000"/>
                <w:szCs w:val="24"/>
              </w:rPr>
              <w:t xml:space="preserve">анализировать музыкальное произведение во всей совокупности составляющих его компонентов (мелодические, фактурные, тонально-гармонические, темпо-ритмические особенности), прослеживать логику </w:t>
            </w:r>
            <w:proofErr w:type="spellStart"/>
            <w:r w:rsidRPr="00665D14">
              <w:rPr>
                <w:rFonts w:cs="Times New Roman"/>
                <w:color w:val="000000"/>
                <w:szCs w:val="24"/>
              </w:rPr>
              <w:t>темообразования</w:t>
            </w:r>
            <w:proofErr w:type="spellEnd"/>
            <w:r w:rsidRPr="00665D14">
              <w:rPr>
                <w:rFonts w:cs="Times New Roman"/>
                <w:color w:val="000000"/>
                <w:szCs w:val="24"/>
              </w:rPr>
              <w:t xml:space="preserve"> и тематического развития опираясь на представления, сформированные внутренним слухом; </w:t>
            </w:r>
            <w:r w:rsidRPr="00665D14">
              <w:rPr>
                <w:rFonts w:cs="Times New Roman"/>
                <w:color w:val="000000"/>
                <w:szCs w:val="24"/>
              </w:rPr>
              <w:br/>
            </w:r>
            <w:r w:rsidRPr="00665D14">
              <w:rPr>
                <w:rFonts w:cs="Times New Roman"/>
                <w:color w:val="000000"/>
                <w:szCs w:val="24"/>
              </w:rPr>
              <w:br/>
            </w:r>
            <w:r w:rsidRPr="00665D14">
              <w:rPr>
                <w:rFonts w:cs="Times New Roman"/>
                <w:bCs/>
                <w:color w:val="000000"/>
                <w:szCs w:val="24"/>
              </w:rPr>
              <w:t>Владеть: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теоретическими знаниями о тональной и атональной системах; </w:t>
            </w:r>
            <w:r w:rsidRPr="00665D14">
              <w:rPr>
                <w:rFonts w:cs="Times New Roman"/>
                <w:color w:val="000000"/>
                <w:szCs w:val="24"/>
              </w:rPr>
              <w:br/>
              <w:t xml:space="preserve">– навыками гармонического, полифонического анализа, целостного </w:t>
            </w:r>
            <w:r w:rsidRPr="00665D14">
              <w:rPr>
                <w:rFonts w:cs="Times New Roman"/>
                <w:color w:val="000000"/>
                <w:szCs w:val="24"/>
              </w:rPr>
              <w:lastRenderedPageBreak/>
              <w:t xml:space="preserve">анализа музыкальной композиции, представляющей определенный гармонический или полифонический стиль с опорой на нотный текст, постигаемый внутренним слухом. </w:t>
            </w:r>
            <w:proofErr w:type="gramEnd"/>
          </w:p>
        </w:tc>
      </w:tr>
    </w:tbl>
    <w:p w:rsidR="00A578D6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b/>
          <w:i/>
          <w:szCs w:val="24"/>
          <w:lang w:eastAsia="ru-RU"/>
        </w:rPr>
      </w:pPr>
      <w:r>
        <w:rPr>
          <w:b/>
          <w:i/>
          <w:szCs w:val="24"/>
          <w:lang w:eastAsia="ru-RU"/>
        </w:rPr>
        <w:t xml:space="preserve">4. </w:t>
      </w:r>
      <w:r>
        <w:rPr>
          <w:b/>
          <w:szCs w:val="24"/>
          <w:lang w:eastAsia="ru-RU"/>
        </w:rPr>
        <w:t xml:space="preserve">СТРУКТУРА И СОДЕРЖАНИЕ ДИСЦИПЛИНЫ </w:t>
      </w:r>
      <w:r>
        <w:rPr>
          <w:b/>
          <w:i/>
          <w:szCs w:val="24"/>
          <w:lang w:eastAsia="ru-RU"/>
        </w:rPr>
        <w:t xml:space="preserve">(модуля) </w:t>
      </w:r>
    </w:p>
    <w:p w:rsidR="00A578D6" w:rsidRDefault="00A578D6" w:rsidP="00A578D6">
      <w:pPr>
        <w:spacing w:after="0" w:line="240" w:lineRule="auto"/>
        <w:jc w:val="both"/>
        <w:rPr>
          <w:b/>
          <w:i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b/>
          <w:i/>
          <w:szCs w:val="24"/>
          <w:lang w:eastAsia="ru-RU"/>
        </w:rPr>
      </w:pPr>
      <w:r w:rsidRPr="008026C1">
        <w:rPr>
          <w:b/>
          <w:i/>
          <w:szCs w:val="24"/>
          <w:lang w:eastAsia="ru-RU"/>
        </w:rPr>
        <w:t>4.1</w:t>
      </w:r>
      <w:r>
        <w:rPr>
          <w:b/>
          <w:i/>
          <w:szCs w:val="24"/>
          <w:lang w:eastAsia="ru-RU"/>
        </w:rPr>
        <w:t>.</w:t>
      </w:r>
      <w:r w:rsidRPr="008026C1">
        <w:rPr>
          <w:b/>
          <w:i/>
          <w:szCs w:val="24"/>
          <w:lang w:eastAsia="ru-RU"/>
        </w:rPr>
        <w:t xml:space="preserve"> Объем дисциплины (модуля) </w:t>
      </w:r>
    </w:p>
    <w:p w:rsidR="00A578D6" w:rsidRPr="008026C1" w:rsidRDefault="00A578D6" w:rsidP="00A578D6">
      <w:pPr>
        <w:spacing w:after="0" w:line="240" w:lineRule="auto"/>
        <w:jc w:val="both"/>
        <w:rPr>
          <w:b/>
          <w:i/>
          <w:szCs w:val="24"/>
          <w:lang w:eastAsia="ru-RU"/>
        </w:rPr>
      </w:pPr>
    </w:p>
    <w:p w:rsidR="00A578D6" w:rsidRPr="0031757E" w:rsidRDefault="00A578D6" w:rsidP="00A578D6">
      <w:pPr>
        <w:spacing w:after="0" w:line="240" w:lineRule="auto"/>
        <w:jc w:val="both"/>
        <w:rPr>
          <w:lang w:eastAsia="zh-CN"/>
        </w:rPr>
      </w:pPr>
      <w:r>
        <w:rPr>
          <w:lang w:eastAsia="zh-CN"/>
        </w:rPr>
        <w:t xml:space="preserve">     </w:t>
      </w:r>
      <w:r w:rsidRPr="0031757E">
        <w:rPr>
          <w:lang w:eastAsia="zh-CN"/>
        </w:rPr>
        <w:t xml:space="preserve">Объем дисциплины  </w:t>
      </w:r>
      <w:r w:rsidRPr="0031757E">
        <w:rPr>
          <w:bCs/>
          <w:iCs/>
        </w:rPr>
        <w:t>«</w:t>
      </w:r>
      <w:r w:rsidRPr="0031757E">
        <w:t>Сольфеджио</w:t>
      </w:r>
      <w:r w:rsidRPr="0031757E">
        <w:rPr>
          <w:bCs/>
          <w:iCs/>
        </w:rPr>
        <w:t xml:space="preserve">» на очной форме обучения составляет </w:t>
      </w:r>
      <w:r w:rsidRPr="0031757E">
        <w:rPr>
          <w:lang w:eastAsia="zh-CN"/>
        </w:rPr>
        <w:t xml:space="preserve">2 </w:t>
      </w:r>
      <w:proofErr w:type="spellStart"/>
      <w:r w:rsidRPr="0031757E">
        <w:rPr>
          <w:lang w:eastAsia="zh-CN"/>
        </w:rPr>
        <w:t>зе</w:t>
      </w:r>
      <w:proofErr w:type="spellEnd"/>
      <w:r w:rsidRPr="0031757E">
        <w:rPr>
          <w:lang w:eastAsia="zh-CN"/>
        </w:rPr>
        <w:t xml:space="preserve">,  72 академических часа, из них контактных 34 акад. ч., СРС 38 акад. </w:t>
      </w:r>
      <w:proofErr w:type="gramStart"/>
      <w:r w:rsidRPr="0031757E">
        <w:rPr>
          <w:lang w:eastAsia="zh-CN"/>
        </w:rPr>
        <w:t>ч</w:t>
      </w:r>
      <w:proofErr w:type="gramEnd"/>
      <w:r w:rsidRPr="0031757E">
        <w:rPr>
          <w:lang w:eastAsia="zh-CN"/>
        </w:rPr>
        <w:t>, формы контроля  в семестрах: 1 – зачет, 2- зачет с оценкой.</w:t>
      </w:r>
    </w:p>
    <w:p w:rsidR="00A578D6" w:rsidRPr="0031757E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</w:p>
    <w:p w:rsidR="00A578D6" w:rsidRPr="008026C1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  <w:r w:rsidRPr="0031757E">
        <w:rPr>
          <w:lang w:eastAsia="zh-CN"/>
        </w:rPr>
        <w:t xml:space="preserve">     Объем дисциплины  </w:t>
      </w:r>
      <w:r w:rsidRPr="0031757E">
        <w:rPr>
          <w:bCs/>
          <w:iCs/>
        </w:rPr>
        <w:t>«</w:t>
      </w:r>
      <w:r w:rsidRPr="0031757E">
        <w:t>Сольфеджио</w:t>
      </w:r>
      <w:r w:rsidRPr="0031757E">
        <w:rPr>
          <w:bCs/>
          <w:iCs/>
        </w:rPr>
        <w:t xml:space="preserve">» на заочной форме обучения составляет </w:t>
      </w:r>
      <w:r w:rsidRPr="0031757E">
        <w:rPr>
          <w:lang w:eastAsia="zh-CN"/>
        </w:rPr>
        <w:t xml:space="preserve">2 </w:t>
      </w:r>
      <w:proofErr w:type="spellStart"/>
      <w:r w:rsidRPr="0031757E">
        <w:rPr>
          <w:lang w:eastAsia="zh-CN"/>
        </w:rPr>
        <w:t>зе</w:t>
      </w:r>
      <w:proofErr w:type="spellEnd"/>
      <w:r w:rsidRPr="0031757E">
        <w:rPr>
          <w:lang w:eastAsia="zh-CN"/>
        </w:rPr>
        <w:t xml:space="preserve">,  72 академических часа, из них контактных 12 акад. ч., СРС 52 акад. ч., контроль 8 </w:t>
      </w:r>
      <w:proofErr w:type="spellStart"/>
      <w:r w:rsidRPr="0031757E">
        <w:rPr>
          <w:lang w:eastAsia="zh-CN"/>
        </w:rPr>
        <w:t>акад.ч</w:t>
      </w:r>
      <w:proofErr w:type="spellEnd"/>
      <w:r w:rsidRPr="0031757E">
        <w:rPr>
          <w:lang w:eastAsia="zh-CN"/>
        </w:rPr>
        <w:t>., формы контроля  в семестрах: 1 – зачет, 2- зачет с оценкой.</w:t>
      </w:r>
    </w:p>
    <w:p w:rsidR="00A578D6" w:rsidRDefault="00A578D6" w:rsidP="00A578D6">
      <w:pPr>
        <w:spacing w:after="0" w:line="240" w:lineRule="auto"/>
        <w:jc w:val="both"/>
        <w:rPr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  <w:r w:rsidRPr="00C85A57">
        <w:rPr>
          <w:b/>
          <w:i/>
          <w:szCs w:val="24"/>
          <w:lang w:eastAsia="ru-RU"/>
        </w:rPr>
        <w:t>4.2. С</w:t>
      </w:r>
      <w:r w:rsidRPr="006E0EBB">
        <w:rPr>
          <w:b/>
          <w:i/>
          <w:szCs w:val="24"/>
          <w:lang w:eastAsia="ru-RU"/>
        </w:rPr>
        <w:t>труктура дисциплины для очной формы обучения</w:t>
      </w:r>
      <w:r w:rsidRPr="006E0EBB">
        <w:rPr>
          <w:i/>
          <w:szCs w:val="24"/>
          <w:lang w:eastAsia="ru-RU"/>
        </w:rPr>
        <w:t xml:space="preserve">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A0" w:firstRow="1" w:lastRow="0" w:firstColumn="1" w:lastColumn="0" w:noHBand="0" w:noVBand="0"/>
      </w:tblPr>
      <w:tblGrid>
        <w:gridCol w:w="541"/>
        <w:gridCol w:w="2572"/>
        <w:gridCol w:w="479"/>
        <w:gridCol w:w="479"/>
        <w:gridCol w:w="1453"/>
        <w:gridCol w:w="771"/>
        <w:gridCol w:w="3275"/>
      </w:tblGrid>
      <w:tr w:rsidR="00A578D6" w:rsidRPr="00115B2F" w:rsidTr="00A578D6">
        <w:trPr>
          <w:trHeight w:val="1312"/>
          <w:jc w:val="center"/>
        </w:trPr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bCs/>
                <w:szCs w:val="24"/>
              </w:rPr>
            </w:pPr>
            <w:r w:rsidRPr="00115B2F">
              <w:rPr>
                <w:rFonts w:eastAsia="Times New Roman" w:cs="Times New Roman"/>
                <w:bCs/>
                <w:szCs w:val="24"/>
              </w:rPr>
              <w:t>№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bCs/>
                <w:szCs w:val="24"/>
              </w:rPr>
            </w:pPr>
            <w:proofErr w:type="gramStart"/>
            <w:r w:rsidRPr="00115B2F">
              <w:rPr>
                <w:rFonts w:eastAsia="Times New Roman" w:cs="Times New Roman"/>
                <w:bCs/>
                <w:szCs w:val="24"/>
              </w:rPr>
              <w:t>п</w:t>
            </w:r>
            <w:proofErr w:type="gramEnd"/>
            <w:r w:rsidRPr="00115B2F">
              <w:rPr>
                <w:rFonts w:eastAsia="Times New Roman" w:cs="Times New Roman"/>
                <w:bCs/>
                <w:szCs w:val="24"/>
              </w:rPr>
              <w:t>/п</w:t>
            </w:r>
          </w:p>
        </w:tc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A578D6" w:rsidRPr="00115B2F" w:rsidRDefault="00A578D6" w:rsidP="00A664DD">
            <w:pPr>
              <w:tabs>
                <w:tab w:val="left" w:pos="708"/>
              </w:tabs>
              <w:spacing w:before="660" w:after="660" w:line="216" w:lineRule="auto"/>
              <w:jc w:val="center"/>
              <w:rPr>
                <w:rFonts w:eastAsia="Times New Roman" w:cs="Times New Roman"/>
                <w:bCs/>
                <w:szCs w:val="24"/>
              </w:rPr>
            </w:pPr>
            <w:r w:rsidRPr="00115B2F">
              <w:rPr>
                <w:rFonts w:eastAsia="Times New Roman" w:cs="Times New Roman"/>
                <w:bCs/>
                <w:szCs w:val="24"/>
              </w:rPr>
              <w:t>Раздел</w:t>
            </w:r>
            <w:r w:rsidRPr="00115B2F">
              <w:rPr>
                <w:rFonts w:eastAsia="Times New Roman" w:cs="Times New Roman"/>
                <w:bCs/>
                <w:szCs w:val="24"/>
              </w:rPr>
              <w:br/>
              <w:t>дисциплины</w:t>
            </w:r>
          </w:p>
        </w:tc>
        <w:tc>
          <w:tcPr>
            <w:tcW w:w="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ind w:left="113" w:right="113"/>
              <w:jc w:val="center"/>
              <w:rPr>
                <w:rFonts w:eastAsia="Times New Roman" w:cs="Times New Roman"/>
                <w:bCs/>
                <w:szCs w:val="24"/>
              </w:rPr>
            </w:pPr>
            <w:r w:rsidRPr="00115B2F">
              <w:rPr>
                <w:rFonts w:eastAsia="Times New Roman" w:cs="Times New Roman"/>
                <w:bCs/>
                <w:szCs w:val="24"/>
              </w:rPr>
              <w:t>Семестр</w:t>
            </w:r>
          </w:p>
        </w:tc>
        <w:tc>
          <w:tcPr>
            <w:tcW w:w="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ind w:left="113" w:right="113"/>
              <w:jc w:val="center"/>
              <w:rPr>
                <w:rFonts w:eastAsia="Times New Roman" w:cs="Times New Roman"/>
                <w:bCs/>
                <w:szCs w:val="24"/>
              </w:rPr>
            </w:pPr>
            <w:r w:rsidRPr="00115B2F">
              <w:rPr>
                <w:rFonts w:eastAsia="Times New Roman" w:cs="Times New Roman"/>
                <w:bCs/>
                <w:szCs w:val="24"/>
              </w:rPr>
              <w:t>Неделя семестра</w:t>
            </w:r>
          </w:p>
        </w:tc>
        <w:tc>
          <w:tcPr>
            <w:tcW w:w="28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bCs/>
                <w:i/>
                <w:szCs w:val="24"/>
              </w:rPr>
            </w:pPr>
            <w:r w:rsidRPr="00115B2F">
              <w:rPr>
                <w:rFonts w:eastAsia="Times New Roman" w:cs="Times New Roman"/>
                <w:bCs/>
                <w:szCs w:val="24"/>
              </w:rPr>
              <w:t xml:space="preserve">Формы текущего контроля успеваемости </w:t>
            </w:r>
            <w:r w:rsidRPr="00115B2F">
              <w:rPr>
                <w:rFonts w:eastAsia="Times New Roman" w:cs="Times New Roman"/>
                <w:bCs/>
                <w:i/>
                <w:szCs w:val="24"/>
              </w:rPr>
              <w:t>(по неделям семестра)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bCs/>
                <w:i/>
                <w:szCs w:val="24"/>
              </w:rPr>
            </w:pPr>
            <w:r w:rsidRPr="00115B2F">
              <w:rPr>
                <w:rFonts w:eastAsia="Times New Roman" w:cs="Times New Roman"/>
                <w:bCs/>
                <w:szCs w:val="24"/>
              </w:rPr>
              <w:t xml:space="preserve">Форма промежуточной аттестации </w:t>
            </w:r>
            <w:r w:rsidRPr="00115B2F">
              <w:rPr>
                <w:rFonts w:eastAsia="Times New Roman" w:cs="Times New Roman"/>
                <w:bCs/>
                <w:i/>
                <w:szCs w:val="24"/>
              </w:rPr>
              <w:t>(по семестрам)</w:t>
            </w:r>
          </w:p>
        </w:tc>
      </w:tr>
      <w:tr w:rsidR="00A578D6" w:rsidRPr="00115B2F" w:rsidTr="00A578D6">
        <w:trPr>
          <w:trHeight w:val="1393"/>
          <w:jc w:val="center"/>
        </w:trPr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bCs/>
                <w:szCs w:val="24"/>
                <w:highlight w:val="yellow"/>
              </w:rPr>
            </w:pPr>
          </w:p>
        </w:tc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A578D6" w:rsidRPr="00115B2F" w:rsidRDefault="00A578D6" w:rsidP="00A664DD">
            <w:pPr>
              <w:tabs>
                <w:tab w:val="left" w:pos="708"/>
              </w:tabs>
              <w:spacing w:before="660" w:after="660" w:line="216" w:lineRule="auto"/>
              <w:jc w:val="center"/>
              <w:rPr>
                <w:rFonts w:eastAsia="Times New Roman" w:cs="Times New Roman"/>
                <w:b/>
                <w:bCs/>
                <w:szCs w:val="24"/>
              </w:rPr>
            </w:pPr>
            <w:r>
              <w:rPr>
                <w:rFonts w:eastAsia="Times New Roman" w:cs="Times New Roman"/>
                <w:b/>
                <w:bCs/>
                <w:szCs w:val="24"/>
              </w:rPr>
              <w:t>Обязательные компоненты</w:t>
            </w:r>
            <w:r w:rsidRPr="00115B2F">
              <w:rPr>
                <w:rFonts w:eastAsia="Times New Roman" w:cs="Times New Roman"/>
                <w:b/>
                <w:bCs/>
                <w:szCs w:val="24"/>
              </w:rPr>
              <w:t xml:space="preserve"> каждого занятия</w:t>
            </w:r>
          </w:p>
        </w:tc>
        <w:tc>
          <w:tcPr>
            <w:tcW w:w="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ind w:left="113" w:right="113"/>
              <w:jc w:val="center"/>
              <w:rPr>
                <w:rFonts w:eastAsia="Times New Roman" w:cs="Times New Roman"/>
                <w:bCs/>
                <w:szCs w:val="24"/>
              </w:rPr>
            </w:pPr>
          </w:p>
        </w:tc>
        <w:tc>
          <w:tcPr>
            <w:tcW w:w="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ind w:left="113" w:right="113"/>
              <w:jc w:val="center"/>
              <w:rPr>
                <w:rFonts w:eastAsia="Times New Roman" w:cs="Times New Roman"/>
                <w:bCs/>
                <w:szCs w:val="24"/>
              </w:rPr>
            </w:pP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proofErr w:type="gramStart"/>
            <w:r w:rsidRPr="00115B2F">
              <w:rPr>
                <w:rFonts w:eastAsia="Times New Roman" w:cs="Times New Roman"/>
                <w:sz w:val="16"/>
                <w:szCs w:val="16"/>
              </w:rPr>
              <w:t>Мелкогрупповые-практические</w:t>
            </w:r>
            <w:proofErr w:type="gramEnd"/>
            <w:r w:rsidRPr="00115B2F">
              <w:rPr>
                <w:rFonts w:eastAsia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115B2F">
              <w:rPr>
                <w:rFonts w:eastAsia="Times New Roman" w:cs="Times New Roman"/>
                <w:sz w:val="16"/>
                <w:szCs w:val="16"/>
              </w:rPr>
              <w:t>заняти</w:t>
            </w:r>
            <w:proofErr w:type="spellEnd"/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115B2F">
              <w:rPr>
                <w:rFonts w:eastAsia="Times New Roman" w:cs="Times New Roman"/>
                <w:sz w:val="16"/>
                <w:szCs w:val="16"/>
              </w:rPr>
              <w:t>Сам</w:t>
            </w:r>
            <w:proofErr w:type="gramStart"/>
            <w:r w:rsidRPr="00115B2F">
              <w:rPr>
                <w:rFonts w:eastAsia="Times New Roman" w:cs="Times New Roman"/>
                <w:sz w:val="16"/>
                <w:szCs w:val="16"/>
              </w:rPr>
              <w:t>.</w:t>
            </w:r>
            <w:proofErr w:type="gramEnd"/>
            <w:r w:rsidRPr="00115B2F">
              <w:rPr>
                <w:rFonts w:eastAsia="Times New Roman" w:cs="Times New Roman"/>
                <w:sz w:val="16"/>
                <w:szCs w:val="16"/>
              </w:rPr>
              <w:t xml:space="preserve"> </w:t>
            </w:r>
            <w:proofErr w:type="gramStart"/>
            <w:r w:rsidRPr="00115B2F">
              <w:rPr>
                <w:rFonts w:eastAsia="Times New Roman" w:cs="Times New Roman"/>
                <w:sz w:val="16"/>
                <w:szCs w:val="16"/>
              </w:rPr>
              <w:t>р</w:t>
            </w:r>
            <w:proofErr w:type="gramEnd"/>
            <w:r w:rsidRPr="00115B2F">
              <w:rPr>
                <w:rFonts w:eastAsia="Times New Roman" w:cs="Times New Roman"/>
                <w:sz w:val="16"/>
                <w:szCs w:val="16"/>
              </w:rPr>
              <w:t>абота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bCs/>
                <w:szCs w:val="24"/>
              </w:rPr>
            </w:pPr>
          </w:p>
        </w:tc>
      </w:tr>
      <w:tr w:rsidR="00A578D6" w:rsidRPr="00115B2F" w:rsidTr="00A578D6">
        <w:trPr>
          <w:trHeight w:val="558"/>
          <w:jc w:val="center"/>
        </w:trPr>
        <w:tc>
          <w:tcPr>
            <w:tcW w:w="28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  <w:highlight w:val="yellow"/>
              </w:rPr>
            </w:pPr>
            <w:r w:rsidRPr="004413F1">
              <w:rPr>
                <w:rFonts w:eastAsia="Times New Roman" w:cs="Times New Roman"/>
                <w:szCs w:val="24"/>
              </w:rPr>
              <w:t>1</w:t>
            </w:r>
          </w:p>
        </w:tc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b/>
                <w:szCs w:val="24"/>
              </w:rPr>
              <w:t>Интонирование:</w:t>
            </w:r>
            <w:r w:rsidRPr="00B8526C">
              <w:rPr>
                <w:rFonts w:eastAsia="Times New Roman" w:cs="Times New Roman"/>
                <w:szCs w:val="24"/>
              </w:rPr>
              <w:t xml:space="preserve"> 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гамм</w:t>
            </w:r>
            <w:r>
              <w:rPr>
                <w:rFonts w:eastAsia="Times New Roman" w:cs="Times New Roman"/>
                <w:szCs w:val="24"/>
              </w:rPr>
              <w:t xml:space="preserve"> (трех видов)</w:t>
            </w:r>
            <w:r w:rsidRPr="00B8526C">
              <w:rPr>
                <w:rFonts w:eastAsia="Times New Roman" w:cs="Times New Roman"/>
                <w:szCs w:val="24"/>
              </w:rPr>
              <w:t xml:space="preserve">, </w:t>
            </w:r>
            <w:r>
              <w:rPr>
                <w:rFonts w:eastAsia="Times New Roman" w:cs="Times New Roman"/>
                <w:szCs w:val="24"/>
              </w:rPr>
              <w:t xml:space="preserve">  </w:t>
            </w:r>
            <w:r w:rsidRPr="00B8526C">
              <w:rPr>
                <w:rFonts w:eastAsia="Times New Roman" w:cs="Times New Roman"/>
                <w:szCs w:val="24"/>
              </w:rPr>
              <w:t>интервалов</w:t>
            </w:r>
            <w:r>
              <w:rPr>
                <w:rFonts w:eastAsia="Times New Roman" w:cs="Times New Roman"/>
                <w:szCs w:val="24"/>
              </w:rPr>
              <w:t xml:space="preserve"> и аккордов в  тональности  и от звуков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proofErr w:type="spellStart"/>
            <w:r w:rsidRPr="00B8526C">
              <w:rPr>
                <w:rFonts w:eastAsia="Times New Roman" w:cs="Times New Roman"/>
                <w:b/>
                <w:szCs w:val="24"/>
              </w:rPr>
              <w:t>Сольфеджирование</w:t>
            </w:r>
            <w:proofErr w:type="spellEnd"/>
            <w:r w:rsidRPr="00B8526C">
              <w:rPr>
                <w:rFonts w:eastAsia="Times New Roman" w:cs="Times New Roman"/>
                <w:b/>
                <w:szCs w:val="24"/>
              </w:rPr>
              <w:t>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пение од</w:t>
            </w:r>
            <w:r>
              <w:rPr>
                <w:rFonts w:eastAsia="Times New Roman" w:cs="Times New Roman"/>
                <w:szCs w:val="24"/>
              </w:rPr>
              <w:t xml:space="preserve">ноголосных, </w:t>
            </w:r>
            <w:r w:rsidRPr="00B8526C">
              <w:rPr>
                <w:rFonts w:eastAsia="Times New Roman" w:cs="Times New Roman"/>
                <w:szCs w:val="24"/>
              </w:rPr>
              <w:t xml:space="preserve"> мелодий,</w:t>
            </w:r>
            <w:r>
              <w:rPr>
                <w:rFonts w:eastAsia="Times New Roman" w:cs="Times New Roman"/>
                <w:szCs w:val="24"/>
              </w:rPr>
              <w:t xml:space="preserve"> двухголос-</w:t>
            </w:r>
            <w:proofErr w:type="spellStart"/>
            <w:r>
              <w:rPr>
                <w:rFonts w:eastAsia="Times New Roman" w:cs="Times New Roman"/>
                <w:szCs w:val="24"/>
              </w:rPr>
              <w:t>ных</w:t>
            </w:r>
            <w:proofErr w:type="spellEnd"/>
            <w:r>
              <w:rPr>
                <w:rFonts w:eastAsia="Times New Roman" w:cs="Times New Roman"/>
                <w:szCs w:val="24"/>
              </w:rPr>
              <w:t xml:space="preserve"> примеров, </w:t>
            </w:r>
            <w:r w:rsidRPr="00B8526C">
              <w:rPr>
                <w:rFonts w:eastAsia="Times New Roman" w:cs="Times New Roman"/>
                <w:szCs w:val="24"/>
              </w:rPr>
              <w:t xml:space="preserve"> чтение с листа,</w:t>
            </w:r>
            <w:r>
              <w:rPr>
                <w:rFonts w:eastAsia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Cs w:val="24"/>
              </w:rPr>
              <w:t>транспон</w:t>
            </w:r>
            <w:proofErr w:type="gramStart"/>
            <w:r>
              <w:rPr>
                <w:rFonts w:eastAsia="Times New Roman" w:cs="Times New Roman"/>
                <w:szCs w:val="24"/>
              </w:rPr>
              <w:t>и</w:t>
            </w:r>
            <w:proofErr w:type="spellEnd"/>
            <w:r>
              <w:rPr>
                <w:rFonts w:eastAsia="Times New Roman" w:cs="Times New Roman"/>
                <w:szCs w:val="24"/>
              </w:rPr>
              <w:t>-</w:t>
            </w:r>
            <w:proofErr w:type="gramEnd"/>
            <w:r>
              <w:rPr>
                <w:rFonts w:eastAsia="Times New Roman" w:cs="Times New Roman"/>
                <w:szCs w:val="24"/>
              </w:rPr>
              <w:t xml:space="preserve"> </w:t>
            </w:r>
            <w:proofErr w:type="spellStart"/>
            <w:r w:rsidRPr="00B8526C">
              <w:rPr>
                <w:rFonts w:eastAsia="Times New Roman" w:cs="Times New Roman"/>
                <w:szCs w:val="24"/>
              </w:rPr>
              <w:t>рование</w:t>
            </w:r>
            <w:proofErr w:type="spellEnd"/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B8526C">
              <w:rPr>
                <w:rFonts w:eastAsia="Times New Roman" w:cs="Times New Roman"/>
                <w:b/>
                <w:szCs w:val="24"/>
              </w:rPr>
              <w:t>Слуховые навыки: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  <w:b/>
              </w:rPr>
            </w:pPr>
            <w:r w:rsidRPr="00B8526C">
              <w:rPr>
                <w:rFonts w:eastAsia="Times New Roman" w:cs="Times New Roman"/>
                <w:szCs w:val="24"/>
              </w:rPr>
              <w:t>Запись одноголосных, двухголосных диктантов, определение гамм</w:t>
            </w:r>
            <w:r>
              <w:rPr>
                <w:rFonts w:eastAsia="Times New Roman" w:cs="Times New Roman"/>
                <w:szCs w:val="24"/>
              </w:rPr>
              <w:t xml:space="preserve"> (трех видов)</w:t>
            </w:r>
            <w:r w:rsidRPr="00B8526C">
              <w:rPr>
                <w:rFonts w:eastAsia="Times New Roman" w:cs="Times New Roman"/>
                <w:szCs w:val="24"/>
              </w:rPr>
              <w:t xml:space="preserve">, </w:t>
            </w:r>
            <w:r w:rsidRPr="00B8526C">
              <w:rPr>
                <w:rFonts w:eastAsia="Times New Roman" w:cs="Times New Roman"/>
                <w:szCs w:val="24"/>
              </w:rPr>
              <w:lastRenderedPageBreak/>
              <w:t>ступеней, интервалов, аккордов на слух</w:t>
            </w:r>
            <w:r>
              <w:rPr>
                <w:rFonts w:eastAsia="Times New Roman" w:cs="Times New Roman"/>
                <w:szCs w:val="24"/>
              </w:rPr>
              <w:t xml:space="preserve"> (в тональности и от звуков)</w:t>
            </w: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cs="Times New Roman"/>
              </w:rPr>
            </w:pPr>
          </w:p>
        </w:tc>
        <w:tc>
          <w:tcPr>
            <w:tcW w:w="25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lastRenderedPageBreak/>
              <w:t>1</w:t>
            </w:r>
          </w:p>
        </w:tc>
        <w:tc>
          <w:tcPr>
            <w:tcW w:w="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1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1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115B2F">
              <w:rPr>
                <w:rFonts w:eastAsia="Times New Roman" w:cs="Times New Roman"/>
                <w:b/>
                <w:szCs w:val="24"/>
              </w:rPr>
              <w:t>входной контроль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</w:tr>
      <w:tr w:rsidR="00A578D6" w:rsidRPr="00115B2F" w:rsidTr="00A578D6">
        <w:trPr>
          <w:trHeight w:val="780"/>
          <w:jc w:val="center"/>
        </w:trPr>
        <w:tc>
          <w:tcPr>
            <w:tcW w:w="28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  <w:highlight w:val="yellow"/>
              </w:rPr>
            </w:pPr>
          </w:p>
        </w:tc>
        <w:tc>
          <w:tcPr>
            <w:tcW w:w="13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Pr="00503068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 w:rsidRPr="00503068">
              <w:rPr>
                <w:rFonts w:cs="Times New Roman"/>
                <w:b/>
              </w:rPr>
              <w:t>Интонирование:</w:t>
            </w:r>
            <w:r w:rsidRPr="00503068">
              <w:rPr>
                <w:rFonts w:cs="Times New Roman"/>
              </w:rPr>
              <w:t xml:space="preserve"> 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  гамм с хром</w:t>
            </w:r>
            <w:proofErr w:type="gramStart"/>
            <w:r>
              <w:rPr>
                <w:rFonts w:cs="Times New Roman"/>
              </w:rPr>
              <w:t>.</w:t>
            </w:r>
            <w:proofErr w:type="gramEnd"/>
            <w:r>
              <w:rPr>
                <w:rFonts w:cs="Times New Roman"/>
              </w:rPr>
              <w:t xml:space="preserve"> </w:t>
            </w:r>
            <w:proofErr w:type="gramStart"/>
            <w:r>
              <w:rPr>
                <w:rFonts w:cs="Times New Roman"/>
              </w:rPr>
              <w:t>з</w:t>
            </w:r>
            <w:proofErr w:type="gramEnd"/>
            <w:r>
              <w:rPr>
                <w:rFonts w:cs="Times New Roman"/>
              </w:rPr>
              <w:t>аполнением целых тонов (варианты),</w:t>
            </w:r>
            <w:r w:rsidRPr="00503068">
              <w:rPr>
                <w:rFonts w:cs="Times New Roman"/>
              </w:rPr>
              <w:t xml:space="preserve"> </w:t>
            </w:r>
            <w:proofErr w:type="spellStart"/>
            <w:r w:rsidRPr="00503068">
              <w:rPr>
                <w:rFonts w:cs="Times New Roman"/>
              </w:rPr>
              <w:t>альтерированных</w:t>
            </w:r>
            <w:proofErr w:type="spellEnd"/>
            <w:r w:rsidRPr="00503068">
              <w:rPr>
                <w:rFonts w:cs="Times New Roman"/>
              </w:rPr>
              <w:t xml:space="preserve"> 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 w:rsidRPr="00503068">
              <w:rPr>
                <w:rFonts w:cs="Times New Roman"/>
              </w:rPr>
              <w:t>интервалов, аккордов с разрешениями, пение модуляций в 1 степень</w:t>
            </w: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  <w:b/>
              </w:rPr>
            </w:pP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  <w:b/>
              </w:rPr>
            </w:pPr>
            <w:proofErr w:type="spellStart"/>
            <w:r w:rsidRPr="00503068">
              <w:rPr>
                <w:rFonts w:cs="Times New Roman"/>
                <w:b/>
              </w:rPr>
              <w:t>Сольфеджирование</w:t>
            </w:r>
            <w:proofErr w:type="spellEnd"/>
            <w:r w:rsidRPr="00503068">
              <w:rPr>
                <w:rFonts w:cs="Times New Roman"/>
                <w:b/>
              </w:rPr>
              <w:t>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 w:rsidRPr="00503068">
              <w:rPr>
                <w:rFonts w:cs="Times New Roman"/>
              </w:rPr>
              <w:t>пение одноголосных, мелодий, двухголосных примеров повышенной трудности, транспонирование наизусть и   по нотам</w:t>
            </w: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  <w:b/>
              </w:rPr>
            </w:pPr>
            <w:r w:rsidRPr="00503068">
              <w:rPr>
                <w:rFonts w:cs="Times New Roman"/>
                <w:b/>
              </w:rPr>
              <w:t>Слуховые навыки: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Запись одн</w:t>
            </w:r>
            <w:proofErr w:type="gramStart"/>
            <w:r>
              <w:rPr>
                <w:rFonts w:cs="Times New Roman"/>
              </w:rPr>
              <w:t>о-</w:t>
            </w:r>
            <w:proofErr w:type="gramEnd"/>
            <w:r>
              <w:rPr>
                <w:rFonts w:cs="Times New Roman"/>
              </w:rPr>
              <w:t xml:space="preserve"> двух- </w:t>
            </w:r>
            <w:proofErr w:type="spellStart"/>
            <w:r w:rsidRPr="00503068">
              <w:rPr>
                <w:rFonts w:cs="Times New Roman"/>
              </w:rPr>
              <w:t>голосных</w:t>
            </w:r>
            <w:proofErr w:type="spellEnd"/>
            <w:r w:rsidRPr="00503068">
              <w:rPr>
                <w:rFonts w:cs="Times New Roman"/>
              </w:rPr>
              <w:t>, диктанто</w:t>
            </w:r>
            <w:r>
              <w:rPr>
                <w:rFonts w:cs="Times New Roman"/>
              </w:rPr>
              <w:t>в с альтерациями,  хрома-</w:t>
            </w:r>
            <w:proofErr w:type="spellStart"/>
            <w:r>
              <w:rPr>
                <w:rFonts w:cs="Times New Roman"/>
              </w:rPr>
              <w:t>тизмами</w:t>
            </w:r>
            <w:proofErr w:type="spellEnd"/>
            <w:r>
              <w:rPr>
                <w:rFonts w:cs="Times New Roman"/>
              </w:rPr>
              <w:t xml:space="preserve">, отклонения-ми и модуляциями  в тональности 1 степени родства; </w:t>
            </w:r>
            <w:r w:rsidRPr="00503068">
              <w:rPr>
                <w:rFonts w:cs="Times New Roman"/>
              </w:rPr>
              <w:t xml:space="preserve">определение на слух  аккордовых последовательностей   (с включением </w:t>
            </w:r>
            <w:proofErr w:type="spellStart"/>
            <w:r w:rsidRPr="00503068">
              <w:rPr>
                <w:rFonts w:cs="Times New Roman"/>
              </w:rPr>
              <w:t>альтерированных</w:t>
            </w:r>
            <w:proofErr w:type="spellEnd"/>
            <w:r w:rsidRPr="00503068">
              <w:rPr>
                <w:rFonts w:cs="Times New Roman"/>
              </w:rPr>
              <w:t xml:space="preserve"> ступеней)</w:t>
            </w:r>
            <w:r>
              <w:rPr>
                <w:rFonts w:cs="Times New Roman"/>
              </w:rPr>
              <w:t xml:space="preserve"> с отклонениями и модуляциями</w:t>
            </w:r>
            <w:r w:rsidRPr="00503068">
              <w:rPr>
                <w:rFonts w:cs="Times New Roman"/>
              </w:rPr>
              <w:t xml:space="preserve"> </w:t>
            </w:r>
            <w:r>
              <w:rPr>
                <w:rFonts w:cs="Times New Roman"/>
              </w:rPr>
              <w:t>в тональности 1 степени родства</w:t>
            </w: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CB77F4">
              <w:rPr>
                <w:rFonts w:eastAsia="Times New Roman" w:cs="Times New Roman"/>
                <w:b/>
                <w:szCs w:val="24"/>
              </w:rPr>
              <w:t>Промежуточная аттестация</w:t>
            </w:r>
          </w:p>
        </w:tc>
        <w:tc>
          <w:tcPr>
            <w:tcW w:w="2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2--7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8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  <w:r w:rsidRPr="00115B2F">
              <w:rPr>
                <w:rFonts w:eastAsia="Times New Roman" w:cs="Times New Roman"/>
                <w:sz w:val="20"/>
                <w:szCs w:val="20"/>
              </w:rPr>
              <w:t>Интерактивное занятие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15B2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Проверка СРС на каждом занятии (проведение текущей аттестации)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</w:tr>
      <w:tr w:rsidR="00A578D6" w:rsidRPr="00115B2F" w:rsidTr="00A578D6">
        <w:trPr>
          <w:trHeight w:val="615"/>
          <w:jc w:val="center"/>
        </w:trPr>
        <w:tc>
          <w:tcPr>
            <w:tcW w:w="28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  <w:highlight w:val="yellow"/>
              </w:rPr>
            </w:pPr>
          </w:p>
        </w:tc>
        <w:tc>
          <w:tcPr>
            <w:tcW w:w="1344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2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8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1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115B2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Проверка СРС на каждом занятии (проведение текущей аттестации)</w:t>
            </w:r>
          </w:p>
        </w:tc>
      </w:tr>
      <w:tr w:rsidR="00A578D6" w:rsidRPr="00115B2F" w:rsidTr="00A578D6">
        <w:trPr>
          <w:trHeight w:val="930"/>
          <w:jc w:val="center"/>
        </w:trPr>
        <w:tc>
          <w:tcPr>
            <w:tcW w:w="28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  <w:highlight w:val="yellow"/>
              </w:rPr>
            </w:pPr>
          </w:p>
        </w:tc>
        <w:tc>
          <w:tcPr>
            <w:tcW w:w="1344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2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9-16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10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  <w:r w:rsidRPr="00115B2F">
              <w:rPr>
                <w:rFonts w:eastAsia="Times New Roman" w:cs="Times New Roman"/>
                <w:sz w:val="20"/>
                <w:szCs w:val="20"/>
              </w:rPr>
              <w:t>Интерактивное занятие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115B2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Проверка СРС на каждом занятии (проведение текущей аттестации)</w:t>
            </w:r>
          </w:p>
        </w:tc>
      </w:tr>
      <w:tr w:rsidR="00A578D6" w:rsidRPr="00115B2F" w:rsidTr="00A578D6">
        <w:trPr>
          <w:trHeight w:val="1138"/>
          <w:jc w:val="center"/>
        </w:trPr>
        <w:tc>
          <w:tcPr>
            <w:tcW w:w="28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  <w:highlight w:val="yellow"/>
              </w:rPr>
            </w:pPr>
          </w:p>
        </w:tc>
        <w:tc>
          <w:tcPr>
            <w:tcW w:w="1344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2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25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17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>
              <w:rPr>
                <w:rFonts w:eastAsia="Times New Roman" w:cs="Times New Roman"/>
                <w:b/>
                <w:szCs w:val="24"/>
              </w:rPr>
              <w:t>ЗАЧЕТ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</w:tr>
    </w:tbl>
    <w:p w:rsidR="00A578D6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A0" w:firstRow="1" w:lastRow="0" w:firstColumn="1" w:lastColumn="0" w:noHBand="0" w:noVBand="0"/>
      </w:tblPr>
      <w:tblGrid>
        <w:gridCol w:w="576"/>
        <w:gridCol w:w="2773"/>
        <w:gridCol w:w="492"/>
        <w:gridCol w:w="492"/>
        <w:gridCol w:w="1003"/>
        <w:gridCol w:w="819"/>
        <w:gridCol w:w="3415"/>
      </w:tblGrid>
      <w:tr w:rsidR="00A578D6" w:rsidRPr="00115B2F" w:rsidTr="00A578D6">
        <w:trPr>
          <w:trHeight w:val="480"/>
          <w:jc w:val="center"/>
        </w:trPr>
        <w:tc>
          <w:tcPr>
            <w:tcW w:w="30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115B2F">
              <w:rPr>
                <w:rFonts w:eastAsia="Times New Roman" w:cs="Times New Roman"/>
                <w:szCs w:val="24"/>
              </w:rPr>
              <w:t>2</w:t>
            </w:r>
          </w:p>
        </w:tc>
        <w:tc>
          <w:tcPr>
            <w:tcW w:w="1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b/>
                <w:szCs w:val="24"/>
              </w:rPr>
              <w:t>Интонирование:</w:t>
            </w:r>
            <w:r w:rsidRPr="00B8526C">
              <w:rPr>
                <w:rFonts w:eastAsia="Times New Roman" w:cs="Times New Roman"/>
                <w:szCs w:val="24"/>
              </w:rPr>
              <w:t xml:space="preserve"> 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гамм</w:t>
            </w:r>
            <w:r>
              <w:rPr>
                <w:rFonts w:eastAsia="Times New Roman" w:cs="Times New Roman"/>
                <w:szCs w:val="24"/>
              </w:rPr>
              <w:t xml:space="preserve"> с хроматическим заполнением целых тонов</w:t>
            </w:r>
            <w:r w:rsidRPr="00B8526C">
              <w:rPr>
                <w:rFonts w:eastAsia="Times New Roman" w:cs="Times New Roman"/>
                <w:szCs w:val="24"/>
              </w:rPr>
              <w:t>, интервалов</w:t>
            </w:r>
            <w:r>
              <w:rPr>
                <w:rFonts w:eastAsia="Times New Roman" w:cs="Times New Roman"/>
                <w:szCs w:val="24"/>
              </w:rPr>
              <w:t>,</w:t>
            </w:r>
            <w:r w:rsidRPr="00B8526C">
              <w:rPr>
                <w:rFonts w:eastAsia="Times New Roman" w:cs="Times New Roman"/>
                <w:szCs w:val="24"/>
              </w:rPr>
              <w:t xml:space="preserve"> </w:t>
            </w:r>
            <w:r>
              <w:rPr>
                <w:rFonts w:eastAsia="Times New Roman" w:cs="Times New Roman"/>
                <w:szCs w:val="24"/>
              </w:rPr>
              <w:t xml:space="preserve">аккордов с </w:t>
            </w:r>
            <w:proofErr w:type="spellStart"/>
            <w:r>
              <w:rPr>
                <w:rFonts w:eastAsia="Times New Roman" w:cs="Times New Roman"/>
                <w:szCs w:val="24"/>
              </w:rPr>
              <w:t>альтерированными</w:t>
            </w:r>
            <w:proofErr w:type="spellEnd"/>
            <w:r>
              <w:rPr>
                <w:rFonts w:eastAsia="Times New Roman" w:cs="Times New Roman"/>
                <w:szCs w:val="24"/>
              </w:rPr>
              <w:t xml:space="preserve"> звуками,  отклонений и </w:t>
            </w:r>
            <w:r>
              <w:rPr>
                <w:rFonts w:eastAsia="Times New Roman" w:cs="Times New Roman"/>
                <w:szCs w:val="24"/>
              </w:rPr>
              <w:lastRenderedPageBreak/>
              <w:t>модуляций в тональности 1 степени родства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proofErr w:type="spellStart"/>
            <w:r w:rsidRPr="00B8526C">
              <w:rPr>
                <w:rFonts w:eastAsia="Times New Roman" w:cs="Times New Roman"/>
                <w:b/>
                <w:szCs w:val="24"/>
              </w:rPr>
              <w:t>Сольфеджирование</w:t>
            </w:r>
            <w:proofErr w:type="spellEnd"/>
            <w:r w:rsidRPr="00B8526C">
              <w:rPr>
                <w:rFonts w:eastAsia="Times New Roman" w:cs="Times New Roman"/>
                <w:b/>
                <w:szCs w:val="24"/>
              </w:rPr>
              <w:t>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 w:rsidRPr="00503068">
              <w:rPr>
                <w:rFonts w:cs="Times New Roman"/>
              </w:rPr>
              <w:t>пение одноголосных, мелодий, двухголосных примеров повышенной трудности, транспонирование наизусть и   по нотам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>
              <w:rPr>
                <w:rFonts w:eastAsia="Times New Roman" w:cs="Times New Roman"/>
                <w:b/>
                <w:szCs w:val="24"/>
              </w:rPr>
              <w:t>Слуховые навыки: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запись одн</w:t>
            </w:r>
            <w:proofErr w:type="gramStart"/>
            <w:r>
              <w:rPr>
                <w:rFonts w:cs="Times New Roman"/>
              </w:rPr>
              <w:t>о-</w:t>
            </w:r>
            <w:proofErr w:type="gramEnd"/>
            <w:r>
              <w:rPr>
                <w:rFonts w:cs="Times New Roman"/>
              </w:rPr>
              <w:t xml:space="preserve"> двух, трехг</w:t>
            </w:r>
            <w:r w:rsidRPr="00503068">
              <w:rPr>
                <w:rFonts w:cs="Times New Roman"/>
              </w:rPr>
              <w:t>олосных, диктанто</w:t>
            </w:r>
            <w:r>
              <w:rPr>
                <w:rFonts w:cs="Times New Roman"/>
              </w:rPr>
              <w:t>в с альтерациями,  хрома-</w:t>
            </w:r>
            <w:proofErr w:type="spellStart"/>
            <w:r>
              <w:rPr>
                <w:rFonts w:cs="Times New Roman"/>
              </w:rPr>
              <w:t>тизмами</w:t>
            </w:r>
            <w:proofErr w:type="spellEnd"/>
            <w:r>
              <w:rPr>
                <w:rFonts w:cs="Times New Roman"/>
              </w:rPr>
              <w:t xml:space="preserve">, отклонения-ми и модуляциями  в тональности 1 степени родства; </w:t>
            </w:r>
            <w:r w:rsidRPr="00503068">
              <w:rPr>
                <w:rFonts w:cs="Times New Roman"/>
              </w:rPr>
              <w:t xml:space="preserve">определение на слух  аккордовых последовательностей   (с включением </w:t>
            </w:r>
            <w:proofErr w:type="spellStart"/>
            <w:r w:rsidRPr="00503068">
              <w:rPr>
                <w:rFonts w:cs="Times New Roman"/>
              </w:rPr>
              <w:t>альтерированных</w:t>
            </w:r>
            <w:proofErr w:type="spellEnd"/>
            <w:r w:rsidRPr="00503068">
              <w:rPr>
                <w:rFonts w:cs="Times New Roman"/>
              </w:rPr>
              <w:t xml:space="preserve"> ступеней)</w:t>
            </w:r>
            <w:r>
              <w:rPr>
                <w:rFonts w:cs="Times New Roman"/>
              </w:rPr>
              <w:t xml:space="preserve"> с отклонениями и модуляциями</w:t>
            </w:r>
            <w:r w:rsidRPr="00503068">
              <w:rPr>
                <w:rFonts w:cs="Times New Roman"/>
              </w:rPr>
              <w:t xml:space="preserve"> </w:t>
            </w:r>
            <w:r>
              <w:rPr>
                <w:rFonts w:cs="Times New Roman"/>
              </w:rPr>
              <w:t>в тональности 1 степени родства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25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proofErr w:type="gramStart"/>
            <w:r w:rsidRPr="00115B2F">
              <w:rPr>
                <w:rFonts w:eastAsia="Times New Roman" w:cs="Times New Roman"/>
                <w:b/>
                <w:szCs w:val="24"/>
              </w:rPr>
              <w:lastRenderedPageBreak/>
              <w:t>П</w:t>
            </w:r>
            <w:proofErr w:type="gramEnd"/>
          </w:p>
        </w:tc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1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1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lastRenderedPageBreak/>
              <w:t>0</w:t>
            </w:r>
          </w:p>
        </w:tc>
        <w:tc>
          <w:tcPr>
            <w:tcW w:w="1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115B2F">
              <w:rPr>
                <w:rFonts w:eastAsia="Times New Roman" w:cs="Times New Roman"/>
                <w:b/>
                <w:szCs w:val="24"/>
              </w:rPr>
              <w:t>входной контроль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</w:tr>
      <w:tr w:rsidR="00A578D6" w:rsidRPr="00115B2F" w:rsidTr="00A578D6">
        <w:trPr>
          <w:trHeight w:val="885"/>
          <w:jc w:val="center"/>
        </w:trPr>
        <w:tc>
          <w:tcPr>
            <w:tcW w:w="301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14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Pr="00503068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503068">
              <w:rPr>
                <w:rFonts w:eastAsia="Times New Roman" w:cs="Times New Roman"/>
                <w:b/>
                <w:szCs w:val="24"/>
              </w:rPr>
              <w:t xml:space="preserve">Интонирование: 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proofErr w:type="spellStart"/>
            <w:r w:rsidRPr="00503068">
              <w:rPr>
                <w:rFonts w:eastAsia="Times New Roman" w:cs="Times New Roman"/>
                <w:szCs w:val="24"/>
              </w:rPr>
              <w:t>альтерированных</w:t>
            </w:r>
            <w:proofErr w:type="spellEnd"/>
            <w:r w:rsidRPr="00503068">
              <w:rPr>
                <w:rFonts w:eastAsia="Times New Roman" w:cs="Times New Roman"/>
                <w:szCs w:val="24"/>
              </w:rPr>
              <w:t xml:space="preserve"> интервалов, аккордов с разрешениями;  пение постепенных модуляций во 2-ю степень, пение энгармонических модуляций через Д7</w:t>
            </w:r>
            <w:r>
              <w:rPr>
                <w:rFonts w:eastAsia="Times New Roman" w:cs="Times New Roman"/>
                <w:szCs w:val="24"/>
              </w:rPr>
              <w:t xml:space="preserve"> и ум</w:t>
            </w:r>
            <w:proofErr w:type="gramStart"/>
            <w:r>
              <w:rPr>
                <w:rFonts w:eastAsia="Times New Roman" w:cs="Times New Roman"/>
                <w:szCs w:val="24"/>
              </w:rPr>
              <w:t>.</w:t>
            </w:r>
            <w:proofErr w:type="gramEnd"/>
            <w:r>
              <w:rPr>
                <w:rFonts w:eastAsia="Times New Roman" w:cs="Times New Roman"/>
                <w:szCs w:val="24"/>
              </w:rPr>
              <w:t xml:space="preserve"> </w:t>
            </w:r>
            <w:proofErr w:type="gramStart"/>
            <w:r>
              <w:rPr>
                <w:rFonts w:eastAsia="Times New Roman" w:cs="Times New Roman"/>
                <w:szCs w:val="24"/>
              </w:rPr>
              <w:t>в</w:t>
            </w:r>
            <w:proofErr w:type="gramEnd"/>
            <w:r>
              <w:rPr>
                <w:rFonts w:eastAsia="Times New Roman" w:cs="Times New Roman"/>
                <w:szCs w:val="24"/>
              </w:rPr>
              <w:t>в. септаккорд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503068">
              <w:rPr>
                <w:rFonts w:eastAsia="Times New Roman" w:cs="Times New Roman"/>
                <w:szCs w:val="24"/>
              </w:rPr>
              <w:t xml:space="preserve"> </w:t>
            </w:r>
            <w:proofErr w:type="spellStart"/>
            <w:r w:rsidRPr="00503068">
              <w:rPr>
                <w:rFonts w:eastAsia="Times New Roman" w:cs="Times New Roman"/>
                <w:b/>
                <w:szCs w:val="24"/>
              </w:rPr>
              <w:t>Сольфеджирование</w:t>
            </w:r>
            <w:proofErr w:type="spellEnd"/>
            <w:r w:rsidRPr="00503068">
              <w:rPr>
                <w:rFonts w:eastAsia="Times New Roman" w:cs="Times New Roman"/>
                <w:b/>
                <w:szCs w:val="24"/>
              </w:rPr>
              <w:t>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503068">
              <w:rPr>
                <w:rFonts w:eastAsia="Times New Roman" w:cs="Times New Roman"/>
                <w:szCs w:val="24"/>
              </w:rPr>
              <w:t>пение одно-дву</w:t>
            </w:r>
            <w:proofErr w:type="gramStart"/>
            <w:r w:rsidRPr="00503068">
              <w:rPr>
                <w:rFonts w:eastAsia="Times New Roman" w:cs="Times New Roman"/>
                <w:szCs w:val="24"/>
              </w:rPr>
              <w:t>х-</w:t>
            </w:r>
            <w:proofErr w:type="gramEnd"/>
            <w:r w:rsidRPr="00503068">
              <w:rPr>
                <w:rFonts w:eastAsia="Times New Roman" w:cs="Times New Roman"/>
                <w:szCs w:val="24"/>
              </w:rPr>
              <w:t xml:space="preserve"> трех-четырехголосных </w:t>
            </w:r>
            <w:r w:rsidRPr="00503068">
              <w:rPr>
                <w:rFonts w:eastAsia="Times New Roman" w:cs="Times New Roman"/>
                <w:szCs w:val="24"/>
              </w:rPr>
              <w:lastRenderedPageBreak/>
              <w:t>примеров повышенной трудности, чтение с листа</w:t>
            </w:r>
            <w:r>
              <w:rPr>
                <w:rFonts w:eastAsia="Times New Roman" w:cs="Times New Roman"/>
                <w:szCs w:val="24"/>
              </w:rPr>
              <w:t xml:space="preserve">, </w:t>
            </w:r>
            <w:proofErr w:type="spellStart"/>
            <w:r w:rsidRPr="00503068">
              <w:rPr>
                <w:rFonts w:eastAsia="Times New Roman" w:cs="Times New Roman"/>
                <w:szCs w:val="24"/>
              </w:rPr>
              <w:t>транспонирова</w:t>
            </w:r>
            <w:r>
              <w:rPr>
                <w:rFonts w:eastAsia="Times New Roman" w:cs="Times New Roman"/>
                <w:szCs w:val="24"/>
              </w:rPr>
              <w:t>-</w:t>
            </w:r>
            <w:r w:rsidRPr="00503068">
              <w:rPr>
                <w:rFonts w:eastAsia="Times New Roman" w:cs="Times New Roman"/>
                <w:szCs w:val="24"/>
              </w:rPr>
              <w:t>ние</w:t>
            </w:r>
            <w:proofErr w:type="spellEnd"/>
            <w:r w:rsidRPr="00503068">
              <w:rPr>
                <w:rFonts w:eastAsia="Times New Roman" w:cs="Times New Roman"/>
                <w:szCs w:val="24"/>
              </w:rPr>
              <w:t xml:space="preserve"> наизусть и по нотам.</w:t>
            </w: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Pr="002D608E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503068">
              <w:rPr>
                <w:rFonts w:eastAsia="Times New Roman" w:cs="Times New Roman"/>
                <w:b/>
                <w:szCs w:val="24"/>
              </w:rPr>
              <w:t>Слуховые навыки</w:t>
            </w:r>
            <w:r w:rsidRPr="00503068">
              <w:rPr>
                <w:rFonts w:eastAsia="Times New Roman" w:cs="Times New Roman"/>
                <w:szCs w:val="24"/>
              </w:rPr>
              <w:t>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з</w:t>
            </w:r>
            <w:r w:rsidRPr="00503068">
              <w:rPr>
                <w:rFonts w:eastAsia="Times New Roman" w:cs="Times New Roman"/>
                <w:szCs w:val="24"/>
              </w:rPr>
              <w:t>апись дву</w:t>
            </w:r>
            <w:proofErr w:type="gramStart"/>
            <w:r w:rsidRPr="00503068">
              <w:rPr>
                <w:rFonts w:eastAsia="Times New Roman" w:cs="Times New Roman"/>
                <w:szCs w:val="24"/>
              </w:rPr>
              <w:t>х-</w:t>
            </w:r>
            <w:proofErr w:type="gramEnd"/>
            <w:r w:rsidRPr="00503068">
              <w:rPr>
                <w:rFonts w:eastAsia="Times New Roman" w:cs="Times New Roman"/>
                <w:szCs w:val="24"/>
              </w:rPr>
              <w:t xml:space="preserve"> трехголосных </w:t>
            </w:r>
            <w:r>
              <w:rPr>
                <w:rFonts w:eastAsia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Cs w:val="24"/>
              </w:rPr>
              <w:t>диктан-</w:t>
            </w:r>
            <w:r w:rsidRPr="00503068">
              <w:rPr>
                <w:rFonts w:eastAsia="Times New Roman" w:cs="Times New Roman"/>
                <w:szCs w:val="24"/>
              </w:rPr>
              <w:t>тов</w:t>
            </w:r>
            <w:proofErr w:type="spellEnd"/>
            <w:r w:rsidRPr="00503068">
              <w:rPr>
                <w:rFonts w:eastAsia="Times New Roman" w:cs="Times New Roman"/>
                <w:szCs w:val="24"/>
              </w:rPr>
              <w:t xml:space="preserve"> повышенной трудности, </w:t>
            </w:r>
            <w:proofErr w:type="spellStart"/>
            <w:r>
              <w:rPr>
                <w:rFonts w:eastAsia="Times New Roman" w:cs="Times New Roman"/>
                <w:szCs w:val="24"/>
              </w:rPr>
              <w:t>определе-</w:t>
            </w:r>
            <w:r w:rsidRPr="00503068">
              <w:rPr>
                <w:rFonts w:eastAsia="Times New Roman" w:cs="Times New Roman"/>
                <w:szCs w:val="24"/>
              </w:rPr>
              <w:t>ние</w:t>
            </w:r>
            <w:proofErr w:type="spellEnd"/>
            <w:r w:rsidRPr="00503068">
              <w:rPr>
                <w:rFonts w:eastAsia="Times New Roman" w:cs="Times New Roman"/>
                <w:szCs w:val="24"/>
              </w:rPr>
              <w:t xml:space="preserve"> на слух  аккордовых </w:t>
            </w:r>
            <w:proofErr w:type="spellStart"/>
            <w:r>
              <w:rPr>
                <w:rFonts w:eastAsia="Times New Roman" w:cs="Times New Roman"/>
                <w:szCs w:val="24"/>
              </w:rPr>
              <w:t>последова</w:t>
            </w:r>
            <w:proofErr w:type="spellEnd"/>
            <w:r>
              <w:rPr>
                <w:rFonts w:eastAsia="Times New Roman" w:cs="Times New Roman"/>
                <w:szCs w:val="24"/>
              </w:rPr>
              <w:t>-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proofErr w:type="spellStart"/>
            <w:r w:rsidRPr="00503068">
              <w:rPr>
                <w:rFonts w:eastAsia="Times New Roman" w:cs="Times New Roman"/>
                <w:szCs w:val="24"/>
              </w:rPr>
              <w:t>тельностей</w:t>
            </w:r>
            <w:proofErr w:type="spellEnd"/>
            <w:r w:rsidRPr="00503068">
              <w:rPr>
                <w:rFonts w:eastAsia="Times New Roman" w:cs="Times New Roman"/>
                <w:szCs w:val="24"/>
              </w:rPr>
              <w:t xml:space="preserve"> в тональности 2-ой степени родства и энгармонических модуляций</w:t>
            </w: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115B2F">
              <w:rPr>
                <w:rFonts w:eastAsia="Times New Roman" w:cs="Times New Roman"/>
                <w:b/>
                <w:szCs w:val="24"/>
              </w:rPr>
              <w:t>Промежуточная аттестация</w:t>
            </w:r>
          </w:p>
        </w:tc>
        <w:tc>
          <w:tcPr>
            <w:tcW w:w="25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2--7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8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5</w:t>
            </w:r>
          </w:p>
        </w:tc>
        <w:tc>
          <w:tcPr>
            <w:tcW w:w="1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  <w:r w:rsidRPr="00115B2F">
              <w:rPr>
                <w:rFonts w:eastAsia="Times New Roman" w:cs="Times New Roman"/>
                <w:sz w:val="20"/>
                <w:szCs w:val="20"/>
              </w:rPr>
              <w:t>Интерактивное занятие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115B2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Проверка СРС на каждом занятии (проведение текущей аттестации)</w:t>
            </w:r>
          </w:p>
        </w:tc>
      </w:tr>
      <w:tr w:rsidR="00A578D6" w:rsidRPr="00115B2F" w:rsidTr="00A578D6">
        <w:trPr>
          <w:trHeight w:val="1020"/>
          <w:jc w:val="center"/>
        </w:trPr>
        <w:tc>
          <w:tcPr>
            <w:tcW w:w="301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1449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25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8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1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115B2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Проверка СРС на каждом занятии (проведение текущей аттестации)</w:t>
            </w:r>
          </w:p>
        </w:tc>
      </w:tr>
      <w:tr w:rsidR="00A578D6" w:rsidRPr="00115B2F" w:rsidTr="00A578D6">
        <w:trPr>
          <w:trHeight w:val="1365"/>
          <w:jc w:val="center"/>
        </w:trPr>
        <w:tc>
          <w:tcPr>
            <w:tcW w:w="301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1449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25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9-16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6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10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1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  <w:r w:rsidRPr="00115B2F">
              <w:rPr>
                <w:rFonts w:eastAsia="Times New Roman" w:cs="Times New Roman"/>
                <w:sz w:val="20"/>
                <w:szCs w:val="20"/>
              </w:rPr>
              <w:t>Интерактивное занятие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15B2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Проверка СРС на каждом занятии (проведение текущей аттестации)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</w:tr>
      <w:tr w:rsidR="00A578D6" w:rsidRPr="00115B2F" w:rsidTr="00A578D6">
        <w:trPr>
          <w:trHeight w:val="4721"/>
          <w:jc w:val="center"/>
        </w:trPr>
        <w:tc>
          <w:tcPr>
            <w:tcW w:w="301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1449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25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257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17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 w:rsidRPr="00115B2F">
              <w:rPr>
                <w:rFonts w:eastAsia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78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ДИФФЕРЕНЦИРОВАННЫЙ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Cs w:val="24"/>
              </w:rPr>
              <w:t xml:space="preserve">ЗАЧЕТ </w:t>
            </w:r>
          </w:p>
        </w:tc>
      </w:tr>
      <w:tr w:rsidR="00A578D6" w:rsidRPr="00115B2F" w:rsidTr="00A578D6">
        <w:trPr>
          <w:jc w:val="center"/>
        </w:trPr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1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>
              <w:rPr>
                <w:rFonts w:eastAsia="Times New Roman" w:cs="Times New Roman"/>
                <w:b/>
                <w:szCs w:val="24"/>
              </w:rPr>
              <w:t>итого 72 ч</w:t>
            </w:r>
          </w:p>
        </w:tc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34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38</w:t>
            </w:r>
          </w:p>
        </w:tc>
        <w:tc>
          <w:tcPr>
            <w:tcW w:w="1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</w:tr>
    </w:tbl>
    <w:p w:rsidR="00A578D6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  <w:r w:rsidRPr="00C85A57">
        <w:rPr>
          <w:b/>
          <w:i/>
          <w:szCs w:val="24"/>
          <w:lang w:eastAsia="ru-RU"/>
        </w:rPr>
        <w:t>4.</w:t>
      </w:r>
      <w:r>
        <w:rPr>
          <w:b/>
          <w:i/>
          <w:szCs w:val="24"/>
          <w:lang w:eastAsia="ru-RU"/>
        </w:rPr>
        <w:t>3</w:t>
      </w:r>
      <w:r w:rsidRPr="00C85A57">
        <w:rPr>
          <w:b/>
          <w:i/>
          <w:szCs w:val="24"/>
          <w:lang w:eastAsia="ru-RU"/>
        </w:rPr>
        <w:t>. С</w:t>
      </w:r>
      <w:r w:rsidRPr="006E0EBB">
        <w:rPr>
          <w:b/>
          <w:i/>
          <w:szCs w:val="24"/>
          <w:lang w:eastAsia="ru-RU"/>
        </w:rPr>
        <w:t xml:space="preserve">труктура дисциплины для </w:t>
      </w:r>
      <w:r>
        <w:rPr>
          <w:b/>
          <w:i/>
          <w:szCs w:val="24"/>
          <w:lang w:eastAsia="ru-RU"/>
        </w:rPr>
        <w:t>за</w:t>
      </w:r>
      <w:r w:rsidRPr="006E0EBB">
        <w:rPr>
          <w:b/>
          <w:i/>
          <w:szCs w:val="24"/>
          <w:lang w:eastAsia="ru-RU"/>
        </w:rPr>
        <w:t>очной формы обучения</w:t>
      </w:r>
      <w:r w:rsidRPr="006E0EBB">
        <w:rPr>
          <w:i/>
          <w:szCs w:val="24"/>
          <w:lang w:eastAsia="ru-RU"/>
        </w:rPr>
        <w:t xml:space="preserve"> </w:t>
      </w:r>
    </w:p>
    <w:p w:rsidR="00A578D6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</w:p>
    <w:tbl>
      <w:tblPr>
        <w:tblW w:w="9619" w:type="dxa"/>
        <w:jc w:val="center"/>
        <w:tblInd w:w="-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54"/>
        <w:gridCol w:w="2402"/>
        <w:gridCol w:w="425"/>
        <w:gridCol w:w="425"/>
        <w:gridCol w:w="18"/>
        <w:gridCol w:w="1010"/>
        <w:gridCol w:w="992"/>
        <w:gridCol w:w="833"/>
        <w:gridCol w:w="2960"/>
      </w:tblGrid>
      <w:tr w:rsidR="00A578D6" w:rsidRPr="00B8526C" w:rsidTr="00A578D6">
        <w:trPr>
          <w:trHeight w:val="1312"/>
          <w:jc w:val="center"/>
        </w:trPr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bCs/>
                <w:szCs w:val="24"/>
              </w:rPr>
            </w:pPr>
            <w:r w:rsidRPr="00B8526C">
              <w:rPr>
                <w:rFonts w:eastAsia="Times New Roman" w:cs="Times New Roman"/>
                <w:bCs/>
                <w:szCs w:val="24"/>
              </w:rPr>
              <w:t>№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bCs/>
                <w:szCs w:val="24"/>
              </w:rPr>
            </w:pPr>
            <w:proofErr w:type="gramStart"/>
            <w:r w:rsidRPr="00B8526C">
              <w:rPr>
                <w:rFonts w:eastAsia="Times New Roman" w:cs="Times New Roman"/>
                <w:bCs/>
                <w:szCs w:val="24"/>
              </w:rPr>
              <w:t>п</w:t>
            </w:r>
            <w:proofErr w:type="gramEnd"/>
            <w:r w:rsidRPr="00B8526C">
              <w:rPr>
                <w:rFonts w:eastAsia="Times New Roman" w:cs="Times New Roman"/>
                <w:bCs/>
                <w:szCs w:val="24"/>
              </w:rPr>
              <w:t>/п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before="660" w:after="660" w:line="216" w:lineRule="auto"/>
              <w:jc w:val="center"/>
              <w:rPr>
                <w:rFonts w:eastAsia="Times New Roman" w:cs="Times New Roman"/>
                <w:bCs/>
                <w:szCs w:val="24"/>
              </w:rPr>
            </w:pPr>
            <w:r w:rsidRPr="00B8526C">
              <w:rPr>
                <w:rFonts w:eastAsia="Times New Roman" w:cs="Times New Roman"/>
                <w:bCs/>
                <w:szCs w:val="24"/>
              </w:rPr>
              <w:t>Раздел</w:t>
            </w:r>
            <w:r w:rsidRPr="00B8526C">
              <w:rPr>
                <w:rFonts w:eastAsia="Times New Roman" w:cs="Times New Roman"/>
                <w:bCs/>
                <w:szCs w:val="24"/>
              </w:rPr>
              <w:br/>
              <w:t>дисциплины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ind w:left="113" w:right="113"/>
              <w:jc w:val="center"/>
              <w:rPr>
                <w:rFonts w:eastAsia="Times New Roman" w:cs="Times New Roman"/>
                <w:bCs/>
                <w:szCs w:val="24"/>
              </w:rPr>
            </w:pPr>
            <w:r w:rsidRPr="00B8526C">
              <w:rPr>
                <w:rFonts w:eastAsia="Times New Roman" w:cs="Times New Roman"/>
                <w:bCs/>
                <w:szCs w:val="24"/>
              </w:rPr>
              <w:t>Семестр</w:t>
            </w:r>
          </w:p>
        </w:tc>
        <w:tc>
          <w:tcPr>
            <w:tcW w:w="4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ind w:left="113" w:right="113"/>
              <w:jc w:val="center"/>
              <w:rPr>
                <w:rFonts w:eastAsia="Times New Roman" w:cs="Times New Roman"/>
                <w:bCs/>
                <w:szCs w:val="24"/>
              </w:rPr>
            </w:pPr>
            <w:r w:rsidRPr="00B8526C">
              <w:rPr>
                <w:rFonts w:eastAsia="Times New Roman" w:cs="Times New Roman"/>
                <w:bCs/>
                <w:szCs w:val="24"/>
              </w:rPr>
              <w:t>Неделя семестра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bCs/>
                <w:szCs w:val="24"/>
              </w:rPr>
            </w:pPr>
            <w:r w:rsidRPr="00B8526C">
              <w:rPr>
                <w:rFonts w:eastAsia="Times New Roman" w:cs="Times New Roman"/>
                <w:bCs/>
                <w:szCs w:val="24"/>
              </w:rPr>
              <w:t>Виды учебной работы, включая самостоятельную работу студентов</w:t>
            </w:r>
            <w:r w:rsidRPr="00B8526C">
              <w:rPr>
                <w:rFonts w:eastAsia="Times New Roman" w:cs="Times New Roman"/>
                <w:bCs/>
                <w:szCs w:val="24"/>
              </w:rPr>
              <w:br/>
              <w:t>и трудоемкость (в часах)</w:t>
            </w:r>
          </w:p>
        </w:tc>
        <w:tc>
          <w:tcPr>
            <w:tcW w:w="2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bCs/>
                <w:i/>
                <w:szCs w:val="24"/>
              </w:rPr>
            </w:pPr>
            <w:r w:rsidRPr="00B8526C">
              <w:rPr>
                <w:rFonts w:eastAsia="Times New Roman" w:cs="Times New Roman"/>
                <w:bCs/>
                <w:szCs w:val="24"/>
              </w:rPr>
              <w:t xml:space="preserve">Формы текущего контроля успеваемости </w:t>
            </w:r>
            <w:r w:rsidRPr="00B8526C">
              <w:rPr>
                <w:rFonts w:eastAsia="Times New Roman" w:cs="Times New Roman"/>
                <w:bCs/>
                <w:i/>
                <w:szCs w:val="24"/>
              </w:rPr>
              <w:t>(по неделям семестра)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bCs/>
                <w:i/>
                <w:szCs w:val="24"/>
              </w:rPr>
            </w:pPr>
            <w:r w:rsidRPr="00B8526C">
              <w:rPr>
                <w:rFonts w:eastAsia="Times New Roman" w:cs="Times New Roman"/>
                <w:bCs/>
                <w:szCs w:val="24"/>
              </w:rPr>
              <w:t xml:space="preserve">Форма промежуточной аттестации </w:t>
            </w:r>
            <w:r w:rsidRPr="00B8526C">
              <w:rPr>
                <w:rFonts w:eastAsia="Times New Roman" w:cs="Times New Roman"/>
                <w:bCs/>
                <w:i/>
                <w:szCs w:val="24"/>
              </w:rPr>
              <w:t>(по семестрам)</w:t>
            </w:r>
          </w:p>
        </w:tc>
      </w:tr>
      <w:tr w:rsidR="00A578D6" w:rsidRPr="00B8526C" w:rsidTr="00A578D6">
        <w:trPr>
          <w:trHeight w:val="1829"/>
          <w:jc w:val="center"/>
        </w:trPr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center"/>
              <w:rPr>
                <w:rFonts w:eastAsia="Times New Roman" w:cs="Times New Roman"/>
                <w:bCs/>
                <w:szCs w:val="24"/>
              </w:rPr>
            </w:pP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before="660" w:after="660" w:line="216" w:lineRule="auto"/>
              <w:jc w:val="center"/>
              <w:rPr>
                <w:rFonts w:eastAsia="Times New Roman" w:cs="Times New Roman"/>
                <w:b/>
                <w:bCs/>
                <w:szCs w:val="24"/>
              </w:rPr>
            </w:pPr>
            <w:r w:rsidRPr="00B8526C">
              <w:rPr>
                <w:rFonts w:eastAsia="Times New Roman" w:cs="Times New Roman"/>
                <w:b/>
                <w:bCs/>
                <w:szCs w:val="24"/>
              </w:rPr>
              <w:t>Обязательные компоненты каждого занятия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ind w:left="113" w:right="113"/>
              <w:jc w:val="center"/>
              <w:rPr>
                <w:rFonts w:eastAsia="Times New Roman" w:cs="Times New Roman"/>
                <w:bCs/>
                <w:szCs w:val="24"/>
              </w:rPr>
            </w:pPr>
            <w:r w:rsidRPr="00B8526C">
              <w:rPr>
                <w:rFonts w:eastAsia="Times New Roman" w:cs="Times New Roman"/>
                <w:bCs/>
                <w:szCs w:val="24"/>
              </w:rPr>
              <w:t>установочный</w:t>
            </w:r>
          </w:p>
        </w:tc>
        <w:tc>
          <w:tcPr>
            <w:tcW w:w="4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ind w:left="113" w:right="113"/>
              <w:jc w:val="center"/>
              <w:rPr>
                <w:rFonts w:eastAsia="Times New Roman" w:cs="Times New Roman"/>
                <w:bCs/>
                <w:szCs w:val="24"/>
              </w:rPr>
            </w:pP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16"/>
                <w:szCs w:val="16"/>
              </w:rPr>
            </w:pPr>
            <w:r w:rsidRPr="00B8526C">
              <w:rPr>
                <w:rFonts w:eastAsia="Times New Roman" w:cs="Times New Roman"/>
                <w:sz w:val="16"/>
                <w:szCs w:val="16"/>
              </w:rPr>
              <w:t>практические занятия/интерактивные занятия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16"/>
                <w:szCs w:val="16"/>
              </w:rPr>
            </w:pPr>
            <w:r w:rsidRPr="00B8526C">
              <w:rPr>
                <w:rFonts w:eastAsia="Times New Roman" w:cs="Times New Roman"/>
                <w:sz w:val="16"/>
                <w:szCs w:val="16"/>
              </w:rPr>
              <w:t>Сам</w:t>
            </w:r>
            <w:proofErr w:type="gramStart"/>
            <w:r w:rsidRPr="00B8526C">
              <w:rPr>
                <w:rFonts w:eastAsia="Times New Roman" w:cs="Times New Roman"/>
                <w:sz w:val="16"/>
                <w:szCs w:val="16"/>
              </w:rPr>
              <w:t>.</w:t>
            </w:r>
            <w:proofErr w:type="gramEnd"/>
            <w:r w:rsidRPr="00B8526C">
              <w:rPr>
                <w:rFonts w:eastAsia="Times New Roman" w:cs="Times New Roman"/>
                <w:sz w:val="16"/>
                <w:szCs w:val="16"/>
              </w:rPr>
              <w:t xml:space="preserve"> </w:t>
            </w:r>
            <w:proofErr w:type="gramStart"/>
            <w:r w:rsidRPr="00B8526C">
              <w:rPr>
                <w:rFonts w:eastAsia="Times New Roman" w:cs="Times New Roman"/>
                <w:sz w:val="16"/>
                <w:szCs w:val="16"/>
              </w:rPr>
              <w:t>р</w:t>
            </w:r>
            <w:proofErr w:type="gramEnd"/>
            <w:r w:rsidRPr="00B8526C">
              <w:rPr>
                <w:rFonts w:eastAsia="Times New Roman" w:cs="Times New Roman"/>
                <w:sz w:val="16"/>
                <w:szCs w:val="16"/>
              </w:rPr>
              <w:t>абота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16"/>
                <w:szCs w:val="16"/>
              </w:rPr>
            </w:pP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16"/>
                <w:szCs w:val="16"/>
              </w:rPr>
            </w:pP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16"/>
                <w:szCs w:val="16"/>
              </w:rPr>
            </w:pP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16"/>
                <w:szCs w:val="16"/>
              </w:rPr>
            </w:pPr>
            <w:r>
              <w:rPr>
                <w:rFonts w:eastAsia="Times New Roman" w:cs="Times New Roman"/>
                <w:sz w:val="16"/>
                <w:szCs w:val="16"/>
              </w:rPr>
              <w:t>Контроль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16"/>
                <w:szCs w:val="16"/>
              </w:rPr>
            </w:pPr>
          </w:p>
        </w:tc>
        <w:tc>
          <w:tcPr>
            <w:tcW w:w="2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rPr>
                <w:rFonts w:eastAsia="Times New Roman" w:cs="Times New Roman"/>
                <w:bCs/>
                <w:szCs w:val="24"/>
              </w:rPr>
            </w:pPr>
          </w:p>
        </w:tc>
      </w:tr>
      <w:tr w:rsidR="00A578D6" w:rsidRPr="00B8526C" w:rsidTr="00A578D6">
        <w:trPr>
          <w:trHeight w:val="699"/>
          <w:jc w:val="center"/>
        </w:trPr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b/>
                <w:szCs w:val="24"/>
              </w:rPr>
              <w:t>Интонирование:</w:t>
            </w:r>
            <w:r w:rsidRPr="00B8526C">
              <w:rPr>
                <w:rFonts w:eastAsia="Times New Roman" w:cs="Times New Roman"/>
                <w:szCs w:val="24"/>
              </w:rPr>
              <w:t xml:space="preserve"> 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гамм</w:t>
            </w:r>
            <w:r>
              <w:rPr>
                <w:rFonts w:eastAsia="Times New Roman" w:cs="Times New Roman"/>
                <w:szCs w:val="24"/>
              </w:rPr>
              <w:t xml:space="preserve"> (трех видов)</w:t>
            </w:r>
            <w:r w:rsidRPr="00B8526C">
              <w:rPr>
                <w:rFonts w:eastAsia="Times New Roman" w:cs="Times New Roman"/>
                <w:szCs w:val="24"/>
              </w:rPr>
              <w:t xml:space="preserve">, </w:t>
            </w:r>
            <w:r>
              <w:rPr>
                <w:rFonts w:eastAsia="Times New Roman" w:cs="Times New Roman"/>
                <w:szCs w:val="24"/>
              </w:rPr>
              <w:t xml:space="preserve"> </w:t>
            </w:r>
            <w:r w:rsidRPr="00B8526C">
              <w:rPr>
                <w:rFonts w:eastAsia="Times New Roman" w:cs="Times New Roman"/>
                <w:szCs w:val="24"/>
              </w:rPr>
              <w:t>интервалов</w:t>
            </w:r>
            <w:r>
              <w:rPr>
                <w:rFonts w:eastAsia="Times New Roman" w:cs="Times New Roman"/>
                <w:szCs w:val="24"/>
              </w:rPr>
              <w:t xml:space="preserve"> и аккордов</w:t>
            </w:r>
            <w:proofErr w:type="gramStart"/>
            <w:r>
              <w:rPr>
                <w:rFonts w:eastAsia="Times New Roman" w:cs="Times New Roman"/>
                <w:szCs w:val="24"/>
              </w:rPr>
              <w:t xml:space="preserve"> .</w:t>
            </w:r>
            <w:proofErr w:type="gramEnd"/>
            <w:r>
              <w:rPr>
                <w:rFonts w:eastAsia="Times New Roman" w:cs="Times New Roman"/>
                <w:szCs w:val="24"/>
              </w:rPr>
              <w:t>в  тональности  и от звуков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proofErr w:type="spellStart"/>
            <w:r w:rsidRPr="00B8526C">
              <w:rPr>
                <w:rFonts w:eastAsia="Times New Roman" w:cs="Times New Roman"/>
                <w:b/>
                <w:szCs w:val="24"/>
              </w:rPr>
              <w:t>Сольфеджирование</w:t>
            </w:r>
            <w:proofErr w:type="spellEnd"/>
            <w:r w:rsidRPr="00B8526C">
              <w:rPr>
                <w:rFonts w:eastAsia="Times New Roman" w:cs="Times New Roman"/>
                <w:b/>
                <w:szCs w:val="24"/>
              </w:rPr>
              <w:t>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пение од</w:t>
            </w:r>
            <w:r>
              <w:rPr>
                <w:rFonts w:eastAsia="Times New Roman" w:cs="Times New Roman"/>
                <w:szCs w:val="24"/>
              </w:rPr>
              <w:t xml:space="preserve">ноголосных, </w:t>
            </w:r>
            <w:r w:rsidRPr="00B8526C">
              <w:rPr>
                <w:rFonts w:eastAsia="Times New Roman" w:cs="Times New Roman"/>
                <w:szCs w:val="24"/>
              </w:rPr>
              <w:t xml:space="preserve"> мелодий,</w:t>
            </w:r>
            <w:r>
              <w:rPr>
                <w:rFonts w:eastAsia="Times New Roman" w:cs="Times New Roman"/>
                <w:szCs w:val="24"/>
              </w:rPr>
              <w:t xml:space="preserve"> двухголос-</w:t>
            </w:r>
            <w:proofErr w:type="spellStart"/>
            <w:r>
              <w:rPr>
                <w:rFonts w:eastAsia="Times New Roman" w:cs="Times New Roman"/>
                <w:szCs w:val="24"/>
              </w:rPr>
              <w:t>ных</w:t>
            </w:r>
            <w:proofErr w:type="spellEnd"/>
            <w:r>
              <w:rPr>
                <w:rFonts w:eastAsia="Times New Roman" w:cs="Times New Roman"/>
                <w:szCs w:val="24"/>
              </w:rPr>
              <w:t xml:space="preserve"> примеров, </w:t>
            </w:r>
            <w:r w:rsidRPr="00B8526C">
              <w:rPr>
                <w:rFonts w:eastAsia="Times New Roman" w:cs="Times New Roman"/>
                <w:szCs w:val="24"/>
              </w:rPr>
              <w:t xml:space="preserve"> чтение с листа,</w:t>
            </w:r>
            <w:r>
              <w:rPr>
                <w:rFonts w:eastAsia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Cs w:val="24"/>
              </w:rPr>
              <w:t>транспон</w:t>
            </w:r>
            <w:proofErr w:type="gramStart"/>
            <w:r>
              <w:rPr>
                <w:rFonts w:eastAsia="Times New Roman" w:cs="Times New Roman"/>
                <w:szCs w:val="24"/>
              </w:rPr>
              <w:t>и</w:t>
            </w:r>
            <w:proofErr w:type="spellEnd"/>
            <w:r>
              <w:rPr>
                <w:rFonts w:eastAsia="Times New Roman" w:cs="Times New Roman"/>
                <w:szCs w:val="24"/>
              </w:rPr>
              <w:t>-</w:t>
            </w:r>
            <w:proofErr w:type="gramEnd"/>
            <w:r>
              <w:rPr>
                <w:rFonts w:eastAsia="Times New Roman" w:cs="Times New Roman"/>
                <w:szCs w:val="24"/>
              </w:rPr>
              <w:t xml:space="preserve"> </w:t>
            </w:r>
            <w:proofErr w:type="spellStart"/>
            <w:r w:rsidRPr="00B8526C">
              <w:rPr>
                <w:rFonts w:eastAsia="Times New Roman" w:cs="Times New Roman"/>
                <w:szCs w:val="24"/>
              </w:rPr>
              <w:t>рование</w:t>
            </w:r>
            <w:proofErr w:type="spellEnd"/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B8526C">
              <w:rPr>
                <w:rFonts w:eastAsia="Times New Roman" w:cs="Times New Roman"/>
                <w:b/>
                <w:szCs w:val="24"/>
              </w:rPr>
              <w:t>Слуховые навыки:</w:t>
            </w:r>
          </w:p>
          <w:p w:rsidR="00A578D6" w:rsidRPr="00A21E1B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  <w:b/>
              </w:rPr>
            </w:pPr>
            <w:r w:rsidRPr="00B8526C">
              <w:rPr>
                <w:rFonts w:eastAsia="Times New Roman" w:cs="Times New Roman"/>
                <w:szCs w:val="24"/>
              </w:rPr>
              <w:lastRenderedPageBreak/>
              <w:t>Запись одноголосных, двухголосных диктантов, определение гамм</w:t>
            </w:r>
            <w:r>
              <w:rPr>
                <w:rFonts w:eastAsia="Times New Roman" w:cs="Times New Roman"/>
                <w:szCs w:val="24"/>
              </w:rPr>
              <w:t xml:space="preserve"> (трех видов), ступеней в гаммах,</w:t>
            </w:r>
            <w:r w:rsidRPr="00B8526C">
              <w:rPr>
                <w:rFonts w:eastAsia="Times New Roman" w:cs="Times New Roman"/>
                <w:szCs w:val="24"/>
              </w:rPr>
              <w:t xml:space="preserve"> интервалов, аккордов на слух</w:t>
            </w:r>
            <w:r>
              <w:rPr>
                <w:rFonts w:eastAsia="Times New Roman" w:cs="Times New Roman"/>
                <w:szCs w:val="24"/>
              </w:rPr>
              <w:t xml:space="preserve"> (в тональности и от звуков)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0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B8526C">
              <w:rPr>
                <w:rFonts w:eastAsia="Times New Roman" w:cs="Times New Roman"/>
                <w:b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B8526C">
              <w:rPr>
                <w:rFonts w:eastAsia="Times New Roman" w:cs="Times New Roman"/>
                <w:b/>
                <w:szCs w:val="24"/>
              </w:rPr>
              <w:t>16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2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>
              <w:rPr>
                <w:rFonts w:eastAsia="Times New Roman" w:cs="Times New Roman"/>
                <w:b/>
                <w:szCs w:val="24"/>
              </w:rPr>
              <w:t>Установочная сессия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</w:tr>
    </w:tbl>
    <w:p w:rsidR="00A578D6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</w:p>
    <w:tbl>
      <w:tblPr>
        <w:tblW w:w="9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00"/>
        <w:gridCol w:w="2411"/>
        <w:gridCol w:w="427"/>
        <w:gridCol w:w="427"/>
        <w:gridCol w:w="1050"/>
        <w:gridCol w:w="992"/>
        <w:gridCol w:w="822"/>
        <w:gridCol w:w="2971"/>
      </w:tblGrid>
      <w:tr w:rsidR="00A578D6" w:rsidRPr="00B8526C" w:rsidTr="00A664DD">
        <w:trPr>
          <w:trHeight w:val="375"/>
          <w:jc w:val="center"/>
        </w:trPr>
        <w:tc>
          <w:tcPr>
            <w:tcW w:w="5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1</w:t>
            </w: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b/>
                <w:szCs w:val="24"/>
              </w:rPr>
              <w:t>Интонирование:</w:t>
            </w:r>
            <w:r w:rsidRPr="00B8526C">
              <w:rPr>
                <w:rFonts w:eastAsia="Times New Roman" w:cs="Times New Roman"/>
                <w:szCs w:val="24"/>
              </w:rPr>
              <w:t xml:space="preserve"> 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гамм</w:t>
            </w:r>
            <w:r>
              <w:rPr>
                <w:rFonts w:eastAsia="Times New Roman" w:cs="Times New Roman"/>
                <w:szCs w:val="24"/>
              </w:rPr>
              <w:t xml:space="preserve"> (трех видов)</w:t>
            </w:r>
            <w:r w:rsidRPr="00B8526C">
              <w:rPr>
                <w:rFonts w:eastAsia="Times New Roman" w:cs="Times New Roman"/>
                <w:szCs w:val="24"/>
              </w:rPr>
              <w:t>,</w:t>
            </w:r>
            <w:r>
              <w:rPr>
                <w:rFonts w:eastAsia="Times New Roman" w:cs="Times New Roman"/>
                <w:szCs w:val="24"/>
              </w:rPr>
              <w:t xml:space="preserve"> диатонических ладов,</w:t>
            </w:r>
            <w:r w:rsidRPr="00B8526C">
              <w:rPr>
                <w:rFonts w:eastAsia="Times New Roman" w:cs="Times New Roman"/>
                <w:szCs w:val="24"/>
              </w:rPr>
              <w:t xml:space="preserve"> </w:t>
            </w:r>
            <w:r>
              <w:rPr>
                <w:rFonts w:eastAsia="Times New Roman" w:cs="Times New Roman"/>
                <w:szCs w:val="24"/>
              </w:rPr>
              <w:t xml:space="preserve"> </w:t>
            </w:r>
            <w:r w:rsidRPr="00B8526C">
              <w:rPr>
                <w:rFonts w:eastAsia="Times New Roman" w:cs="Times New Roman"/>
                <w:szCs w:val="24"/>
              </w:rPr>
              <w:t>интервалов</w:t>
            </w:r>
            <w:r>
              <w:rPr>
                <w:rFonts w:eastAsia="Times New Roman" w:cs="Times New Roman"/>
                <w:szCs w:val="24"/>
              </w:rPr>
              <w:t xml:space="preserve"> и аккордов</w:t>
            </w:r>
            <w:proofErr w:type="gramStart"/>
            <w:r>
              <w:rPr>
                <w:rFonts w:eastAsia="Times New Roman" w:cs="Times New Roman"/>
                <w:szCs w:val="24"/>
              </w:rPr>
              <w:t xml:space="preserve"> .</w:t>
            </w:r>
            <w:proofErr w:type="gramEnd"/>
            <w:r>
              <w:rPr>
                <w:rFonts w:eastAsia="Times New Roman" w:cs="Times New Roman"/>
                <w:szCs w:val="24"/>
              </w:rPr>
              <w:t>в  тональности  и от звуков с разрешениями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proofErr w:type="spellStart"/>
            <w:r w:rsidRPr="00B8526C">
              <w:rPr>
                <w:rFonts w:eastAsia="Times New Roman" w:cs="Times New Roman"/>
                <w:b/>
                <w:szCs w:val="24"/>
              </w:rPr>
              <w:t>Сольфеджирование</w:t>
            </w:r>
            <w:proofErr w:type="spellEnd"/>
            <w:r w:rsidRPr="00B8526C">
              <w:rPr>
                <w:rFonts w:eastAsia="Times New Roman" w:cs="Times New Roman"/>
                <w:b/>
                <w:szCs w:val="24"/>
              </w:rPr>
              <w:t>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пение од</w:t>
            </w:r>
            <w:r>
              <w:rPr>
                <w:rFonts w:eastAsia="Times New Roman" w:cs="Times New Roman"/>
                <w:szCs w:val="24"/>
              </w:rPr>
              <w:t xml:space="preserve">ноголосных, </w:t>
            </w:r>
            <w:r w:rsidRPr="00B8526C">
              <w:rPr>
                <w:rFonts w:eastAsia="Times New Roman" w:cs="Times New Roman"/>
                <w:szCs w:val="24"/>
              </w:rPr>
              <w:t xml:space="preserve"> мелодий,</w:t>
            </w:r>
            <w:r>
              <w:rPr>
                <w:rFonts w:eastAsia="Times New Roman" w:cs="Times New Roman"/>
                <w:szCs w:val="24"/>
              </w:rPr>
              <w:t xml:space="preserve"> двухголос-</w:t>
            </w:r>
            <w:proofErr w:type="spellStart"/>
            <w:r>
              <w:rPr>
                <w:rFonts w:eastAsia="Times New Roman" w:cs="Times New Roman"/>
                <w:szCs w:val="24"/>
              </w:rPr>
              <w:t>ных</w:t>
            </w:r>
            <w:proofErr w:type="spellEnd"/>
            <w:r>
              <w:rPr>
                <w:rFonts w:eastAsia="Times New Roman" w:cs="Times New Roman"/>
                <w:szCs w:val="24"/>
              </w:rPr>
              <w:t xml:space="preserve"> примеров, </w:t>
            </w:r>
            <w:r w:rsidRPr="00B8526C">
              <w:rPr>
                <w:rFonts w:eastAsia="Times New Roman" w:cs="Times New Roman"/>
                <w:szCs w:val="24"/>
              </w:rPr>
              <w:t xml:space="preserve"> чтение с листа,</w:t>
            </w:r>
            <w:r>
              <w:rPr>
                <w:rFonts w:eastAsia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Cs w:val="24"/>
              </w:rPr>
              <w:t>транспон</w:t>
            </w:r>
            <w:proofErr w:type="gramStart"/>
            <w:r>
              <w:rPr>
                <w:rFonts w:eastAsia="Times New Roman" w:cs="Times New Roman"/>
                <w:szCs w:val="24"/>
              </w:rPr>
              <w:t>и</w:t>
            </w:r>
            <w:proofErr w:type="spellEnd"/>
            <w:r>
              <w:rPr>
                <w:rFonts w:eastAsia="Times New Roman" w:cs="Times New Roman"/>
                <w:szCs w:val="24"/>
              </w:rPr>
              <w:t>-</w:t>
            </w:r>
            <w:proofErr w:type="gramEnd"/>
            <w:r>
              <w:rPr>
                <w:rFonts w:eastAsia="Times New Roman" w:cs="Times New Roman"/>
                <w:szCs w:val="24"/>
              </w:rPr>
              <w:t xml:space="preserve"> </w:t>
            </w:r>
            <w:proofErr w:type="spellStart"/>
            <w:r w:rsidRPr="00B8526C">
              <w:rPr>
                <w:rFonts w:eastAsia="Times New Roman" w:cs="Times New Roman"/>
                <w:szCs w:val="24"/>
              </w:rPr>
              <w:t>рование</w:t>
            </w:r>
            <w:proofErr w:type="spellEnd"/>
            <w:r>
              <w:rPr>
                <w:rFonts w:eastAsia="Times New Roman" w:cs="Times New Roman"/>
                <w:szCs w:val="24"/>
              </w:rPr>
              <w:t xml:space="preserve"> мелодий с листа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B8526C">
              <w:rPr>
                <w:rFonts w:eastAsia="Times New Roman" w:cs="Times New Roman"/>
                <w:b/>
                <w:szCs w:val="24"/>
              </w:rPr>
              <w:t>Слуховые навыки: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 w:rsidRPr="00B8526C">
              <w:rPr>
                <w:rFonts w:eastAsia="Times New Roman" w:cs="Times New Roman"/>
                <w:szCs w:val="24"/>
              </w:rPr>
              <w:t>Запись одноголосных, двухголосных диктантов, определение</w:t>
            </w:r>
            <w:r>
              <w:rPr>
                <w:rFonts w:eastAsia="Times New Roman" w:cs="Times New Roman"/>
                <w:szCs w:val="24"/>
              </w:rPr>
              <w:t xml:space="preserve"> ступеней</w:t>
            </w:r>
            <w:r w:rsidRPr="00B8526C">
              <w:rPr>
                <w:rFonts w:eastAsia="Times New Roman" w:cs="Times New Roman"/>
                <w:szCs w:val="24"/>
              </w:rPr>
              <w:t xml:space="preserve"> гамм</w:t>
            </w:r>
            <w:r>
              <w:rPr>
                <w:rFonts w:eastAsia="Times New Roman" w:cs="Times New Roman"/>
                <w:szCs w:val="24"/>
              </w:rPr>
              <w:t xml:space="preserve"> (трех видов)</w:t>
            </w:r>
            <w:r w:rsidRPr="00B8526C">
              <w:rPr>
                <w:rFonts w:eastAsia="Times New Roman" w:cs="Times New Roman"/>
                <w:szCs w:val="24"/>
              </w:rPr>
              <w:t>,</w:t>
            </w:r>
            <w:r>
              <w:rPr>
                <w:rFonts w:eastAsia="Times New Roman" w:cs="Times New Roman"/>
                <w:szCs w:val="24"/>
              </w:rPr>
              <w:t xml:space="preserve"> диатонических ладов,  цепочек  интервалов и </w:t>
            </w:r>
            <w:r w:rsidRPr="00B8526C">
              <w:rPr>
                <w:rFonts w:eastAsia="Times New Roman" w:cs="Times New Roman"/>
                <w:szCs w:val="24"/>
              </w:rPr>
              <w:t xml:space="preserve"> аккордов</w:t>
            </w:r>
          </w:p>
          <w:p w:rsidR="00A578D6" w:rsidRPr="00964A05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</w:p>
        </w:tc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1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1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2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2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Входной контроль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B8526C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Допуск к сессии (проверка СРС в межсессионный период)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</w:tr>
      <w:tr w:rsidR="00A578D6" w:rsidRPr="00B8526C" w:rsidTr="00A578D6">
        <w:trPr>
          <w:cantSplit/>
          <w:trHeight w:val="983"/>
          <w:jc w:val="center"/>
        </w:trPr>
        <w:tc>
          <w:tcPr>
            <w:tcW w:w="50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503068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 w:rsidRPr="00503068">
              <w:rPr>
                <w:rFonts w:cs="Times New Roman"/>
                <w:b/>
              </w:rPr>
              <w:t>Интонирование:</w:t>
            </w:r>
            <w:r w:rsidRPr="00503068">
              <w:rPr>
                <w:rFonts w:cs="Times New Roman"/>
              </w:rPr>
              <w:t xml:space="preserve"> 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  гамм с хром</w:t>
            </w:r>
            <w:proofErr w:type="gramStart"/>
            <w:r>
              <w:rPr>
                <w:rFonts w:cs="Times New Roman"/>
              </w:rPr>
              <w:t>.</w:t>
            </w:r>
            <w:proofErr w:type="gramEnd"/>
            <w:r>
              <w:rPr>
                <w:rFonts w:cs="Times New Roman"/>
              </w:rPr>
              <w:t xml:space="preserve"> </w:t>
            </w:r>
            <w:proofErr w:type="gramStart"/>
            <w:r>
              <w:rPr>
                <w:rFonts w:cs="Times New Roman"/>
              </w:rPr>
              <w:t>з</w:t>
            </w:r>
            <w:proofErr w:type="gramEnd"/>
            <w:r>
              <w:rPr>
                <w:rFonts w:cs="Times New Roman"/>
              </w:rPr>
              <w:t>аполнением целых тонов (варианты),</w:t>
            </w:r>
            <w:r w:rsidRPr="00503068">
              <w:rPr>
                <w:rFonts w:cs="Times New Roman"/>
              </w:rPr>
              <w:t xml:space="preserve"> </w:t>
            </w:r>
            <w:proofErr w:type="spellStart"/>
            <w:r w:rsidRPr="00503068">
              <w:rPr>
                <w:rFonts w:cs="Times New Roman"/>
              </w:rPr>
              <w:t>альтерированных</w:t>
            </w:r>
            <w:proofErr w:type="spellEnd"/>
            <w:r w:rsidRPr="00503068">
              <w:rPr>
                <w:rFonts w:cs="Times New Roman"/>
              </w:rPr>
              <w:t xml:space="preserve"> интервалов, аккордов с разрешениями, пение модуляций в 1 степень</w:t>
            </w: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  <w:b/>
              </w:rPr>
            </w:pP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  <w:b/>
              </w:rPr>
            </w:pPr>
            <w:proofErr w:type="spellStart"/>
            <w:r w:rsidRPr="00503068">
              <w:rPr>
                <w:rFonts w:cs="Times New Roman"/>
                <w:b/>
              </w:rPr>
              <w:t>Сольфеджирование</w:t>
            </w:r>
            <w:proofErr w:type="spellEnd"/>
            <w:r w:rsidRPr="00503068">
              <w:rPr>
                <w:rFonts w:cs="Times New Roman"/>
                <w:b/>
              </w:rPr>
              <w:t>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 w:rsidRPr="00503068">
              <w:rPr>
                <w:rFonts w:cs="Times New Roman"/>
              </w:rPr>
              <w:t>пение одноголосных, мелодий, двухголосных примеров повышенной трудности, транспонирование наизусть и   по нотам</w:t>
            </w: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  <w:b/>
              </w:rPr>
            </w:pPr>
            <w:r w:rsidRPr="00503068">
              <w:rPr>
                <w:rFonts w:cs="Times New Roman"/>
                <w:b/>
              </w:rPr>
              <w:t>Слуховые навыки: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Запись одн</w:t>
            </w:r>
            <w:proofErr w:type="gramStart"/>
            <w:r>
              <w:rPr>
                <w:rFonts w:cs="Times New Roman"/>
              </w:rPr>
              <w:t>о-</w:t>
            </w:r>
            <w:proofErr w:type="gramEnd"/>
            <w:r>
              <w:rPr>
                <w:rFonts w:cs="Times New Roman"/>
              </w:rPr>
              <w:t xml:space="preserve"> двух- </w:t>
            </w:r>
            <w:proofErr w:type="spellStart"/>
            <w:r w:rsidRPr="00503068">
              <w:rPr>
                <w:rFonts w:cs="Times New Roman"/>
              </w:rPr>
              <w:t>голосных</w:t>
            </w:r>
            <w:proofErr w:type="spellEnd"/>
            <w:r w:rsidRPr="00503068">
              <w:rPr>
                <w:rFonts w:cs="Times New Roman"/>
              </w:rPr>
              <w:t>, диктанто</w:t>
            </w:r>
            <w:r>
              <w:rPr>
                <w:rFonts w:cs="Times New Roman"/>
              </w:rPr>
              <w:t>в с альтерациями,  хрома-</w:t>
            </w:r>
            <w:proofErr w:type="spellStart"/>
            <w:r>
              <w:rPr>
                <w:rFonts w:cs="Times New Roman"/>
              </w:rPr>
              <w:t>тизмами</w:t>
            </w:r>
            <w:proofErr w:type="spellEnd"/>
            <w:r>
              <w:rPr>
                <w:rFonts w:cs="Times New Roman"/>
              </w:rPr>
              <w:t xml:space="preserve">, отклонения-ми и модуляциями  в тональности 1 степени родства; </w:t>
            </w:r>
            <w:r w:rsidRPr="00503068">
              <w:rPr>
                <w:rFonts w:cs="Times New Roman"/>
              </w:rPr>
              <w:t xml:space="preserve">определение на слух  аккордовых последовательностей   (с включением </w:t>
            </w:r>
            <w:proofErr w:type="spellStart"/>
            <w:r w:rsidRPr="00503068">
              <w:rPr>
                <w:rFonts w:cs="Times New Roman"/>
              </w:rPr>
              <w:t>альтерированных</w:t>
            </w:r>
            <w:proofErr w:type="spellEnd"/>
            <w:r w:rsidRPr="00503068">
              <w:rPr>
                <w:rFonts w:cs="Times New Roman"/>
              </w:rPr>
              <w:t xml:space="preserve"> ступеней)</w:t>
            </w:r>
            <w:r>
              <w:rPr>
                <w:rFonts w:cs="Times New Roman"/>
              </w:rPr>
              <w:t xml:space="preserve"> с отклонениями и модуляциями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в тональности 1 степени родства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10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2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8526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Проверка СРС в период сессии на каждом занятии</w:t>
            </w:r>
          </w:p>
        </w:tc>
      </w:tr>
      <w:tr w:rsidR="00A578D6" w:rsidRPr="00B8526C" w:rsidTr="00A664DD">
        <w:trPr>
          <w:trHeight w:val="435"/>
          <w:jc w:val="center"/>
        </w:trPr>
        <w:tc>
          <w:tcPr>
            <w:tcW w:w="5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B8526C">
              <w:rPr>
                <w:rFonts w:eastAsia="Times New Roman" w:cs="Times New Roman"/>
                <w:b/>
                <w:szCs w:val="24"/>
              </w:rPr>
              <w:t>Промежуточная аттестация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2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>
              <w:rPr>
                <w:rFonts w:eastAsia="Times New Roman" w:cs="Times New Roman"/>
                <w:b/>
                <w:szCs w:val="24"/>
              </w:rPr>
              <w:t>ЗАЧЕТ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A578D6" w:rsidRPr="00B8526C" w:rsidTr="00A664DD">
        <w:trPr>
          <w:trHeight w:val="9084"/>
          <w:jc w:val="center"/>
        </w:trPr>
        <w:tc>
          <w:tcPr>
            <w:tcW w:w="5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lastRenderedPageBreak/>
              <w:t>2</w:t>
            </w: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b/>
                <w:szCs w:val="24"/>
              </w:rPr>
              <w:t>Интонирование:</w:t>
            </w:r>
            <w:r w:rsidRPr="00B8526C">
              <w:rPr>
                <w:rFonts w:eastAsia="Times New Roman" w:cs="Times New Roman"/>
                <w:szCs w:val="24"/>
              </w:rPr>
              <w:t xml:space="preserve"> 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ступеней, гамм</w:t>
            </w:r>
            <w:r>
              <w:rPr>
                <w:rFonts w:eastAsia="Times New Roman" w:cs="Times New Roman"/>
                <w:szCs w:val="24"/>
              </w:rPr>
              <w:t xml:space="preserve"> с хроматическим заполнением целых тонов</w:t>
            </w:r>
            <w:r w:rsidRPr="00B8526C">
              <w:rPr>
                <w:rFonts w:eastAsia="Times New Roman" w:cs="Times New Roman"/>
                <w:szCs w:val="24"/>
              </w:rPr>
              <w:t>, интервалов</w:t>
            </w:r>
            <w:r>
              <w:rPr>
                <w:rFonts w:eastAsia="Times New Roman" w:cs="Times New Roman"/>
                <w:szCs w:val="24"/>
              </w:rPr>
              <w:t>,</w:t>
            </w:r>
            <w:r w:rsidRPr="00B8526C">
              <w:rPr>
                <w:rFonts w:eastAsia="Times New Roman" w:cs="Times New Roman"/>
                <w:szCs w:val="24"/>
              </w:rPr>
              <w:t xml:space="preserve"> </w:t>
            </w:r>
            <w:r>
              <w:rPr>
                <w:rFonts w:eastAsia="Times New Roman" w:cs="Times New Roman"/>
                <w:szCs w:val="24"/>
              </w:rPr>
              <w:t xml:space="preserve">аккордов с </w:t>
            </w:r>
            <w:proofErr w:type="spellStart"/>
            <w:r>
              <w:rPr>
                <w:rFonts w:eastAsia="Times New Roman" w:cs="Times New Roman"/>
                <w:szCs w:val="24"/>
              </w:rPr>
              <w:t>альтерированными</w:t>
            </w:r>
            <w:proofErr w:type="spellEnd"/>
            <w:r>
              <w:rPr>
                <w:rFonts w:eastAsia="Times New Roman" w:cs="Times New Roman"/>
                <w:szCs w:val="24"/>
              </w:rPr>
              <w:t xml:space="preserve"> звуками,  отклонений и модуляций в тональности 1 степени родства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proofErr w:type="spellStart"/>
            <w:r w:rsidRPr="00B8526C">
              <w:rPr>
                <w:rFonts w:eastAsia="Times New Roman" w:cs="Times New Roman"/>
                <w:b/>
                <w:szCs w:val="24"/>
              </w:rPr>
              <w:t>Сольфеджирование</w:t>
            </w:r>
            <w:proofErr w:type="spellEnd"/>
            <w:r w:rsidRPr="00B8526C">
              <w:rPr>
                <w:rFonts w:eastAsia="Times New Roman" w:cs="Times New Roman"/>
                <w:b/>
                <w:szCs w:val="24"/>
              </w:rPr>
              <w:t>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 w:rsidRPr="00503068">
              <w:rPr>
                <w:rFonts w:cs="Times New Roman"/>
              </w:rPr>
              <w:t>пение одноголосных, мелодий, двухголосных примеров повышенной трудности, транспонирование наизусть и   по нотам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>
              <w:rPr>
                <w:rFonts w:eastAsia="Times New Roman" w:cs="Times New Roman"/>
                <w:b/>
                <w:szCs w:val="24"/>
              </w:rPr>
              <w:t>Слуховые навыки: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запись одн</w:t>
            </w:r>
            <w:proofErr w:type="gramStart"/>
            <w:r>
              <w:rPr>
                <w:rFonts w:cs="Times New Roman"/>
              </w:rPr>
              <w:t>о-</w:t>
            </w:r>
            <w:proofErr w:type="gramEnd"/>
            <w:r>
              <w:rPr>
                <w:rFonts w:cs="Times New Roman"/>
              </w:rPr>
              <w:t xml:space="preserve"> двух- </w:t>
            </w:r>
            <w:proofErr w:type="spellStart"/>
            <w:r w:rsidRPr="00503068">
              <w:rPr>
                <w:rFonts w:cs="Times New Roman"/>
              </w:rPr>
              <w:t>голосных</w:t>
            </w:r>
            <w:proofErr w:type="spellEnd"/>
            <w:r w:rsidRPr="00503068">
              <w:rPr>
                <w:rFonts w:cs="Times New Roman"/>
              </w:rPr>
              <w:t>, диктанто</w:t>
            </w:r>
            <w:r>
              <w:rPr>
                <w:rFonts w:cs="Times New Roman"/>
              </w:rPr>
              <w:t>в с альтерациями,  хрома-</w:t>
            </w:r>
            <w:proofErr w:type="spellStart"/>
            <w:r>
              <w:rPr>
                <w:rFonts w:cs="Times New Roman"/>
              </w:rPr>
              <w:t>тизмами</w:t>
            </w:r>
            <w:proofErr w:type="spellEnd"/>
            <w:r>
              <w:rPr>
                <w:rFonts w:cs="Times New Roman"/>
              </w:rPr>
              <w:t xml:space="preserve">, отклонения-ми и модуляциями  в тональности 1 степени родства; </w:t>
            </w:r>
            <w:r w:rsidRPr="00503068">
              <w:rPr>
                <w:rFonts w:cs="Times New Roman"/>
              </w:rPr>
              <w:t xml:space="preserve">определение на слух  аккордовых последовательностей   (с включением </w:t>
            </w:r>
            <w:proofErr w:type="spellStart"/>
            <w:r w:rsidRPr="00503068">
              <w:rPr>
                <w:rFonts w:cs="Times New Roman"/>
              </w:rPr>
              <w:t>альтерированных</w:t>
            </w:r>
            <w:proofErr w:type="spellEnd"/>
            <w:r w:rsidRPr="00503068">
              <w:rPr>
                <w:rFonts w:cs="Times New Roman"/>
              </w:rPr>
              <w:t xml:space="preserve"> ступеней)</w:t>
            </w:r>
            <w:r>
              <w:rPr>
                <w:rFonts w:cs="Times New Roman"/>
              </w:rPr>
              <w:t xml:space="preserve"> с отклонениями и модуляциями</w:t>
            </w:r>
            <w:r w:rsidRPr="00503068">
              <w:rPr>
                <w:rFonts w:cs="Times New Roman"/>
              </w:rPr>
              <w:t xml:space="preserve"> </w:t>
            </w:r>
            <w:r>
              <w:rPr>
                <w:rFonts w:cs="Times New Roman"/>
              </w:rPr>
              <w:t>в тональности 1 степени родства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2</w:t>
            </w:r>
          </w:p>
        </w:tc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1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4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Д/</w:t>
            </w:r>
            <w:proofErr w:type="gramStart"/>
            <w:r>
              <w:rPr>
                <w:rFonts w:eastAsia="Times New Roman" w:cs="Times New Roman"/>
                <w:szCs w:val="24"/>
              </w:rPr>
              <w:t>З</w:t>
            </w:r>
            <w:proofErr w:type="gramEnd"/>
          </w:p>
        </w:tc>
        <w:tc>
          <w:tcPr>
            <w:tcW w:w="2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A21E1B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A21E1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Входной контроль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 w:val="20"/>
                <w:szCs w:val="20"/>
                <w:lang w:eastAsia="ru-RU"/>
              </w:rPr>
              <w:t>Допуск к сессии (проверка СРС в межсессионный период)</w:t>
            </w:r>
          </w:p>
        </w:tc>
      </w:tr>
      <w:tr w:rsidR="00A578D6" w:rsidRPr="00B8526C" w:rsidTr="00A664DD">
        <w:trPr>
          <w:trHeight w:val="450"/>
          <w:jc w:val="center"/>
        </w:trPr>
        <w:tc>
          <w:tcPr>
            <w:tcW w:w="5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78D6" w:rsidRPr="00503068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503068">
              <w:rPr>
                <w:rFonts w:eastAsia="Times New Roman" w:cs="Times New Roman"/>
                <w:b/>
                <w:szCs w:val="24"/>
              </w:rPr>
              <w:t xml:space="preserve">Интонирование: 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proofErr w:type="spellStart"/>
            <w:r w:rsidRPr="00503068">
              <w:rPr>
                <w:rFonts w:eastAsia="Times New Roman" w:cs="Times New Roman"/>
                <w:szCs w:val="24"/>
              </w:rPr>
              <w:t>альтерированных</w:t>
            </w:r>
            <w:proofErr w:type="spellEnd"/>
            <w:r w:rsidRPr="00503068">
              <w:rPr>
                <w:rFonts w:eastAsia="Times New Roman" w:cs="Times New Roman"/>
                <w:szCs w:val="24"/>
              </w:rPr>
              <w:t xml:space="preserve"> интервалов, аккордов с разрешениями;  пение постепенных модуляций во 2-ю степень, пение энгармонических модуляций через Д7</w:t>
            </w:r>
            <w:r>
              <w:rPr>
                <w:rFonts w:eastAsia="Times New Roman" w:cs="Times New Roman"/>
                <w:szCs w:val="24"/>
              </w:rPr>
              <w:t xml:space="preserve"> и ум</w:t>
            </w:r>
            <w:proofErr w:type="gramStart"/>
            <w:r>
              <w:rPr>
                <w:rFonts w:eastAsia="Times New Roman" w:cs="Times New Roman"/>
                <w:szCs w:val="24"/>
              </w:rPr>
              <w:t>.</w:t>
            </w:r>
            <w:proofErr w:type="gramEnd"/>
            <w:r>
              <w:rPr>
                <w:rFonts w:eastAsia="Times New Roman" w:cs="Times New Roman"/>
                <w:szCs w:val="24"/>
              </w:rPr>
              <w:t xml:space="preserve"> </w:t>
            </w:r>
            <w:proofErr w:type="gramStart"/>
            <w:r>
              <w:rPr>
                <w:rFonts w:eastAsia="Times New Roman" w:cs="Times New Roman"/>
                <w:szCs w:val="24"/>
              </w:rPr>
              <w:t>в</w:t>
            </w:r>
            <w:proofErr w:type="gramEnd"/>
            <w:r>
              <w:rPr>
                <w:rFonts w:eastAsia="Times New Roman" w:cs="Times New Roman"/>
                <w:szCs w:val="24"/>
              </w:rPr>
              <w:t>в. септаккорд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503068">
              <w:rPr>
                <w:rFonts w:eastAsia="Times New Roman" w:cs="Times New Roman"/>
                <w:szCs w:val="24"/>
              </w:rPr>
              <w:t xml:space="preserve"> </w:t>
            </w:r>
            <w:proofErr w:type="spellStart"/>
            <w:r w:rsidRPr="00503068">
              <w:rPr>
                <w:rFonts w:eastAsia="Times New Roman" w:cs="Times New Roman"/>
                <w:b/>
                <w:szCs w:val="24"/>
              </w:rPr>
              <w:t>Сольфеджирование</w:t>
            </w:r>
            <w:proofErr w:type="spellEnd"/>
            <w:r w:rsidRPr="00503068">
              <w:rPr>
                <w:rFonts w:eastAsia="Times New Roman" w:cs="Times New Roman"/>
                <w:b/>
                <w:szCs w:val="24"/>
              </w:rPr>
              <w:t>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503068">
              <w:rPr>
                <w:rFonts w:eastAsia="Times New Roman" w:cs="Times New Roman"/>
                <w:szCs w:val="24"/>
              </w:rPr>
              <w:t>пение одно-дву</w:t>
            </w:r>
            <w:proofErr w:type="gramStart"/>
            <w:r w:rsidRPr="00503068">
              <w:rPr>
                <w:rFonts w:eastAsia="Times New Roman" w:cs="Times New Roman"/>
                <w:szCs w:val="24"/>
              </w:rPr>
              <w:t>х-</w:t>
            </w:r>
            <w:proofErr w:type="gramEnd"/>
            <w:r w:rsidRPr="00503068">
              <w:rPr>
                <w:rFonts w:eastAsia="Times New Roman" w:cs="Times New Roman"/>
                <w:szCs w:val="24"/>
              </w:rPr>
              <w:t xml:space="preserve"> трех-четырехголосных примеров повышенной трудности, чтение с листа</w:t>
            </w:r>
            <w:r>
              <w:rPr>
                <w:rFonts w:eastAsia="Times New Roman" w:cs="Times New Roman"/>
                <w:szCs w:val="24"/>
              </w:rPr>
              <w:t xml:space="preserve">, </w:t>
            </w:r>
            <w:proofErr w:type="spellStart"/>
            <w:r w:rsidRPr="00503068">
              <w:rPr>
                <w:rFonts w:eastAsia="Times New Roman" w:cs="Times New Roman"/>
                <w:szCs w:val="24"/>
              </w:rPr>
              <w:t>транспонирова</w:t>
            </w:r>
            <w:r>
              <w:rPr>
                <w:rFonts w:eastAsia="Times New Roman" w:cs="Times New Roman"/>
                <w:szCs w:val="24"/>
              </w:rPr>
              <w:t>-</w:t>
            </w:r>
            <w:r w:rsidRPr="00503068">
              <w:rPr>
                <w:rFonts w:eastAsia="Times New Roman" w:cs="Times New Roman"/>
                <w:szCs w:val="24"/>
              </w:rPr>
              <w:t>ние</w:t>
            </w:r>
            <w:proofErr w:type="spellEnd"/>
            <w:r w:rsidRPr="00503068">
              <w:rPr>
                <w:rFonts w:eastAsia="Times New Roman" w:cs="Times New Roman"/>
                <w:szCs w:val="24"/>
              </w:rPr>
              <w:t xml:space="preserve"> наизусть и по нотам.</w:t>
            </w:r>
          </w:p>
          <w:p w:rsidR="00A578D6" w:rsidRPr="00503068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</w:p>
          <w:p w:rsidR="00A578D6" w:rsidRPr="002D608E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503068">
              <w:rPr>
                <w:rFonts w:eastAsia="Times New Roman" w:cs="Times New Roman"/>
                <w:b/>
                <w:szCs w:val="24"/>
              </w:rPr>
              <w:t>Слуховые навыки</w:t>
            </w:r>
            <w:r w:rsidRPr="00503068">
              <w:rPr>
                <w:rFonts w:eastAsia="Times New Roman" w:cs="Times New Roman"/>
                <w:szCs w:val="24"/>
              </w:rPr>
              <w:t>:</w:t>
            </w:r>
          </w:p>
          <w:p w:rsidR="00A578D6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503068">
              <w:rPr>
                <w:rFonts w:eastAsia="Times New Roman" w:cs="Times New Roman"/>
                <w:szCs w:val="24"/>
              </w:rPr>
              <w:t>Запись дву</w:t>
            </w:r>
            <w:proofErr w:type="gramStart"/>
            <w:r w:rsidRPr="00503068">
              <w:rPr>
                <w:rFonts w:eastAsia="Times New Roman" w:cs="Times New Roman"/>
                <w:szCs w:val="24"/>
              </w:rPr>
              <w:t>х-</w:t>
            </w:r>
            <w:proofErr w:type="gramEnd"/>
            <w:r w:rsidRPr="00503068">
              <w:rPr>
                <w:rFonts w:eastAsia="Times New Roman" w:cs="Times New Roman"/>
                <w:szCs w:val="24"/>
              </w:rPr>
              <w:t xml:space="preserve"> трехголосных диктантов повышенной трудности, определение на слух  аккордовых последовательностей в тональности 2-ой степени родства и энгармонических модуляций</w:t>
            </w:r>
          </w:p>
          <w:p w:rsidR="00A578D6" w:rsidRPr="00115B2F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20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2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  <w:r w:rsidRPr="00B8526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Проверка СРС в период сессии на каждом занятии</w:t>
            </w:r>
          </w:p>
        </w:tc>
      </w:tr>
      <w:tr w:rsidR="00A578D6" w:rsidRPr="00B8526C" w:rsidTr="00A664DD">
        <w:trPr>
          <w:jc w:val="center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 w:rsidRPr="00B8526C">
              <w:rPr>
                <w:rFonts w:eastAsia="Times New Roman" w:cs="Times New Roman"/>
                <w:b/>
                <w:szCs w:val="24"/>
              </w:rPr>
              <w:t>Промежуточная аттестация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2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 xml:space="preserve">ДИФФЕРЕНЦИРОВАННЙ ЗАЧЕТ </w:t>
            </w:r>
          </w:p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</w:tr>
      <w:tr w:rsidR="00A578D6" w:rsidRPr="00B8526C" w:rsidTr="00A664DD">
        <w:trPr>
          <w:jc w:val="center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szCs w:val="24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>
              <w:rPr>
                <w:rFonts w:eastAsia="Times New Roman" w:cs="Times New Roman"/>
                <w:b/>
                <w:szCs w:val="24"/>
              </w:rPr>
              <w:t>итого: 72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>
              <w:rPr>
                <w:rFonts w:eastAsia="Times New Roman" w:cs="Times New Roman"/>
                <w:b/>
                <w:szCs w:val="24"/>
              </w:rPr>
              <w:t>52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Pr="00B8526C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  <w:r>
              <w:rPr>
                <w:rFonts w:eastAsia="Times New Roman" w:cs="Times New Roman"/>
                <w:b/>
                <w:szCs w:val="24"/>
              </w:rPr>
              <w:t>8</w:t>
            </w:r>
          </w:p>
        </w:tc>
        <w:tc>
          <w:tcPr>
            <w:tcW w:w="2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8D6" w:rsidRDefault="00A578D6" w:rsidP="00A664DD">
            <w:pPr>
              <w:tabs>
                <w:tab w:val="left" w:pos="708"/>
              </w:tabs>
              <w:spacing w:after="0" w:line="276" w:lineRule="auto"/>
              <w:jc w:val="both"/>
              <w:rPr>
                <w:rFonts w:eastAsia="Times New Roman" w:cs="Times New Roman"/>
                <w:b/>
                <w:szCs w:val="24"/>
              </w:rPr>
            </w:pPr>
          </w:p>
        </w:tc>
      </w:tr>
    </w:tbl>
    <w:p w:rsidR="00A578D6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</w:p>
    <w:p w:rsidR="00A578D6" w:rsidRPr="008C1FF2" w:rsidRDefault="00A578D6" w:rsidP="00A578D6">
      <w:pPr>
        <w:spacing w:after="0" w:line="276" w:lineRule="auto"/>
        <w:rPr>
          <w:rFonts w:eastAsia="Times New Roman" w:cs="Times New Roman"/>
          <w:i/>
          <w:szCs w:val="24"/>
          <w:lang w:eastAsia="zh-CN"/>
        </w:rPr>
      </w:pPr>
    </w:p>
    <w:p w:rsidR="00A578D6" w:rsidRPr="005A54AD" w:rsidRDefault="00A578D6" w:rsidP="00A578D6">
      <w:pPr>
        <w:tabs>
          <w:tab w:val="left" w:pos="708"/>
        </w:tabs>
        <w:spacing w:before="40" w:after="0" w:line="240" w:lineRule="auto"/>
        <w:jc w:val="both"/>
        <w:rPr>
          <w:i/>
          <w:iCs/>
          <w:szCs w:val="24"/>
          <w:lang w:eastAsia="ru-RU"/>
        </w:rPr>
      </w:pPr>
      <w:r>
        <w:rPr>
          <w:b/>
          <w:i/>
          <w:szCs w:val="24"/>
          <w:lang w:eastAsia="ru-RU"/>
        </w:rPr>
        <w:t>4.4</w:t>
      </w:r>
      <w:r w:rsidRPr="005A54AD">
        <w:rPr>
          <w:b/>
          <w:i/>
          <w:szCs w:val="24"/>
          <w:lang w:eastAsia="ru-RU"/>
        </w:rPr>
        <w:t>. Содержание разделов</w:t>
      </w:r>
      <w:r w:rsidRPr="005A54AD">
        <w:rPr>
          <w:b/>
          <w:szCs w:val="24"/>
          <w:lang w:eastAsia="ru-RU"/>
        </w:rPr>
        <w:t xml:space="preserve"> </w:t>
      </w:r>
      <w:r w:rsidRPr="005A54AD">
        <w:rPr>
          <w:b/>
          <w:i/>
          <w:szCs w:val="24"/>
          <w:lang w:eastAsia="ru-RU"/>
        </w:rPr>
        <w:t>дисциплины (модуля)</w:t>
      </w:r>
    </w:p>
    <w:p w:rsidR="00A578D6" w:rsidRPr="005A54AD" w:rsidRDefault="00A578D6" w:rsidP="00A578D6">
      <w:pPr>
        <w:spacing w:after="0" w:line="240" w:lineRule="auto"/>
        <w:jc w:val="both"/>
        <w:rPr>
          <w:szCs w:val="24"/>
          <w:lang w:eastAsia="ru-RU"/>
        </w:rPr>
      </w:pPr>
    </w:p>
    <w:p w:rsidR="00A578D6" w:rsidRDefault="00A578D6" w:rsidP="00A578D6">
      <w:pPr>
        <w:tabs>
          <w:tab w:val="left" w:pos="708"/>
        </w:tabs>
        <w:jc w:val="center"/>
        <w:rPr>
          <w:b/>
          <w:i/>
        </w:rPr>
      </w:pPr>
      <w:r w:rsidRPr="005A54AD">
        <w:rPr>
          <w:b/>
          <w:i/>
        </w:rPr>
        <w:t>Содержание дисциплины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val="en-US" w:eastAsia="ru-RU"/>
        </w:rPr>
        <w:t>I</w:t>
      </w:r>
      <w:r w:rsidRPr="00411F72">
        <w:rPr>
          <w:rFonts w:eastAsia="Times New Roman" w:cs="Times New Roman"/>
          <w:b/>
          <w:szCs w:val="24"/>
          <w:lang w:eastAsia="ru-RU"/>
        </w:rPr>
        <w:t xml:space="preserve"> семестр</w:t>
      </w:r>
    </w:p>
    <w:p w:rsidR="00A578D6" w:rsidRPr="00411F72" w:rsidRDefault="00A578D6" w:rsidP="00A578D6">
      <w:pPr>
        <w:numPr>
          <w:ilvl w:val="0"/>
          <w:numId w:val="26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>Слуховой анализ и интонирование.</w:t>
      </w:r>
    </w:p>
    <w:p w:rsidR="00A578D6" w:rsidRPr="00411F72" w:rsidRDefault="00A578D6" w:rsidP="00A578D6">
      <w:pPr>
        <w:spacing w:after="0" w:line="240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>Основная тематика.</w:t>
      </w:r>
    </w:p>
    <w:p w:rsidR="00A578D6" w:rsidRPr="00C5019F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Мажор и минор всех видов, пентатоника, диатонические бесполутоновые </w:t>
      </w:r>
      <w:proofErr w:type="spellStart"/>
      <w:r>
        <w:rPr>
          <w:rFonts w:eastAsia="Times New Roman" w:cs="Times New Roman"/>
          <w:szCs w:val="24"/>
          <w:lang w:eastAsia="ru-RU"/>
        </w:rPr>
        <w:t>нетерцовые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аккорды. Семиступенные диатонические лады.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>Отдельно взятые и цепочки хроматических интервалов в тональности</w:t>
      </w:r>
      <w:r>
        <w:rPr>
          <w:rFonts w:eastAsia="Times New Roman" w:cs="Times New Roman"/>
          <w:szCs w:val="24"/>
          <w:lang w:eastAsia="ru-RU"/>
        </w:rPr>
        <w:t xml:space="preserve"> и </w:t>
      </w:r>
      <w:r w:rsidRPr="00411F72">
        <w:rPr>
          <w:rFonts w:eastAsia="Times New Roman" w:cs="Times New Roman"/>
          <w:szCs w:val="24"/>
          <w:lang w:eastAsia="ru-RU"/>
        </w:rPr>
        <w:t xml:space="preserve">от звука. </w:t>
      </w:r>
      <w:r>
        <w:rPr>
          <w:rFonts w:eastAsia="Times New Roman" w:cs="Times New Roman"/>
          <w:szCs w:val="24"/>
          <w:lang w:eastAsia="ru-RU"/>
        </w:rPr>
        <w:t>Диатонические бесполутоновые аккорды от звука: секунд-</w:t>
      </w:r>
      <w:proofErr w:type="spellStart"/>
      <w:r>
        <w:rPr>
          <w:rFonts w:eastAsia="Times New Roman" w:cs="Times New Roman"/>
          <w:szCs w:val="24"/>
          <w:lang w:eastAsia="ru-RU"/>
        </w:rPr>
        <w:t>квартаккорды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, </w:t>
      </w:r>
      <w:proofErr w:type="spellStart"/>
      <w:r>
        <w:rPr>
          <w:rFonts w:eastAsia="Times New Roman" w:cs="Times New Roman"/>
          <w:szCs w:val="24"/>
          <w:lang w:eastAsia="ru-RU"/>
        </w:rPr>
        <w:t>квартаккорды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, </w:t>
      </w:r>
      <w:proofErr w:type="spellStart"/>
      <w:r>
        <w:rPr>
          <w:rFonts w:eastAsia="Times New Roman" w:cs="Times New Roman"/>
          <w:szCs w:val="24"/>
          <w:lang w:eastAsia="ru-RU"/>
        </w:rPr>
        <w:t>квинтаккорды</w:t>
      </w:r>
      <w:proofErr w:type="spellEnd"/>
      <w:r>
        <w:rPr>
          <w:rFonts w:eastAsia="Times New Roman" w:cs="Times New Roman"/>
          <w:szCs w:val="24"/>
          <w:lang w:eastAsia="ru-RU"/>
        </w:rPr>
        <w:t>.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>Аккорды: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— </w:t>
      </w:r>
      <w:proofErr w:type="spellStart"/>
      <w:r>
        <w:rPr>
          <w:rFonts w:eastAsia="Times New Roman" w:cs="Times New Roman"/>
          <w:szCs w:val="24"/>
          <w:lang w:eastAsia="ru-RU"/>
        </w:rPr>
        <w:t>терцовые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аккорды с побочным тоном четырехголосные;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—трехголосные </w:t>
      </w:r>
      <w:proofErr w:type="spellStart"/>
      <w:r>
        <w:rPr>
          <w:rFonts w:eastAsia="Times New Roman" w:cs="Times New Roman"/>
          <w:szCs w:val="24"/>
          <w:lang w:eastAsia="ru-RU"/>
        </w:rPr>
        <w:t>нетерцовые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аккорды;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—четырехголосные аккорды;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— </w:t>
      </w:r>
      <w:proofErr w:type="spellStart"/>
      <w:r>
        <w:rPr>
          <w:rFonts w:eastAsia="Times New Roman" w:cs="Times New Roman"/>
          <w:szCs w:val="24"/>
          <w:lang w:eastAsia="ru-RU"/>
        </w:rPr>
        <w:t>гемиольные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аккорды: минорное трезвучие с тритоном и его обращения, мажорное трезвучие с полутоном и его обращения, </w:t>
      </w:r>
      <w:proofErr w:type="spellStart"/>
      <w:r>
        <w:rPr>
          <w:rFonts w:eastAsia="Times New Roman" w:cs="Times New Roman"/>
          <w:szCs w:val="24"/>
          <w:lang w:eastAsia="ru-RU"/>
        </w:rPr>
        <w:t>двутерцовые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трезвучия: мажорное трезвучие с прибавленной малой терцией, минорное трезвучие с прибавленной большой терцией, аккорды с побочными тонами, прибавленными снизу.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lastRenderedPageBreak/>
        <w:t xml:space="preserve">— </w:t>
      </w:r>
      <w:proofErr w:type="spellStart"/>
      <w:r>
        <w:rPr>
          <w:rFonts w:eastAsia="Times New Roman" w:cs="Times New Roman"/>
          <w:szCs w:val="24"/>
          <w:lang w:eastAsia="ru-RU"/>
        </w:rPr>
        <w:t>Двутерцовые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</w:t>
      </w:r>
      <w:proofErr w:type="gramStart"/>
      <w:r>
        <w:rPr>
          <w:rFonts w:eastAsia="Times New Roman" w:cs="Times New Roman"/>
          <w:szCs w:val="24"/>
          <w:lang w:eastAsia="ru-RU"/>
        </w:rPr>
        <w:t>септ-и</w:t>
      </w:r>
      <w:proofErr w:type="gramEnd"/>
      <w:r>
        <w:rPr>
          <w:rFonts w:eastAsia="Times New Roman" w:cs="Times New Roman"/>
          <w:szCs w:val="24"/>
          <w:lang w:eastAsia="ru-RU"/>
        </w:rPr>
        <w:t xml:space="preserve"> </w:t>
      </w:r>
      <w:proofErr w:type="spellStart"/>
      <w:r>
        <w:rPr>
          <w:rFonts w:eastAsia="Times New Roman" w:cs="Times New Roman"/>
          <w:szCs w:val="24"/>
          <w:lang w:eastAsia="ru-RU"/>
        </w:rPr>
        <w:t>нонаккорды</w:t>
      </w:r>
      <w:proofErr w:type="spellEnd"/>
      <w:r>
        <w:rPr>
          <w:rFonts w:eastAsia="Times New Roman" w:cs="Times New Roman"/>
          <w:szCs w:val="24"/>
          <w:lang w:eastAsia="ru-RU"/>
        </w:rPr>
        <w:t>.</w:t>
      </w:r>
    </w:p>
    <w:p w:rsidR="00A578D6" w:rsidRDefault="00A578D6" w:rsidP="00A578D6">
      <w:pPr>
        <w:spacing w:after="0" w:line="240" w:lineRule="auto"/>
        <w:jc w:val="both"/>
        <w:rPr>
          <w:rFonts w:eastAsia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Образцы аккордов для пения и слухового анализа: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871297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 wp14:anchorId="3F787E66" wp14:editId="0C95EED1">
            <wp:extent cx="5940425" cy="51689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871297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 wp14:anchorId="68597017" wp14:editId="4A2E0ACE">
            <wp:extent cx="5940425" cy="998855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9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proofErr w:type="gramStart"/>
      <w:r>
        <w:rPr>
          <w:rFonts w:eastAsia="Times New Roman" w:cs="Times New Roman"/>
          <w:szCs w:val="24"/>
          <w:lang w:eastAsia="ru-RU"/>
        </w:rPr>
        <w:t>(</w:t>
      </w:r>
      <w:r>
        <w:rPr>
          <w:rFonts w:eastAsia="Times New Roman" w:cs="Times New Roman"/>
          <w:i/>
          <w:szCs w:val="24"/>
          <w:lang w:eastAsia="ru-RU"/>
        </w:rPr>
        <w:t>Примеры из пособия:</w:t>
      </w:r>
      <w:proofErr w:type="gramEnd"/>
      <w:r>
        <w:rPr>
          <w:rFonts w:eastAsia="Times New Roman" w:cs="Times New Roman"/>
          <w:i/>
          <w:szCs w:val="24"/>
          <w:lang w:eastAsia="ru-RU"/>
        </w:rPr>
        <w:t xml:space="preserve"> Карасева М.В. Современное сольфеджио. </w:t>
      </w:r>
      <w:proofErr w:type="gramStart"/>
      <w:r>
        <w:rPr>
          <w:rFonts w:eastAsia="Times New Roman" w:cs="Times New Roman"/>
          <w:i/>
          <w:szCs w:val="24"/>
          <w:lang w:eastAsia="ru-RU"/>
        </w:rPr>
        <w:t>С. 11,19</w:t>
      </w:r>
      <w:r>
        <w:rPr>
          <w:rFonts w:eastAsia="Times New Roman" w:cs="Times New Roman"/>
          <w:szCs w:val="24"/>
          <w:lang w:eastAsia="ru-RU"/>
        </w:rPr>
        <w:t>).</w:t>
      </w:r>
      <w:proofErr w:type="gramEnd"/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411F72" w:rsidRDefault="00A578D6" w:rsidP="00A578D6">
      <w:pPr>
        <w:numPr>
          <w:ilvl w:val="0"/>
          <w:numId w:val="26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proofErr w:type="spellStart"/>
      <w:r w:rsidRPr="00411F72"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 w:rsidRPr="00411F72">
        <w:rPr>
          <w:rFonts w:eastAsia="Times New Roman" w:cs="Times New Roman"/>
          <w:szCs w:val="24"/>
          <w:lang w:eastAsia="ru-RU"/>
        </w:rPr>
        <w:t>.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 xml:space="preserve">     Пение по нотам одноголосных и двухголосных примеров (10 одноголосных и 10 двухголосных). 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 xml:space="preserve">   Основная тематика: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Хроматизм ступеней лада в мажоре и миноре</w:t>
      </w:r>
      <w:r w:rsidRPr="00411F72">
        <w:rPr>
          <w:rFonts w:eastAsia="Times New Roman" w:cs="Times New Roman"/>
          <w:szCs w:val="24"/>
          <w:lang w:eastAsia="ru-RU"/>
        </w:rPr>
        <w:t>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Сопоставление тональностей в мажоре и миноре</w:t>
      </w:r>
      <w:r w:rsidRPr="00411F72">
        <w:rPr>
          <w:rFonts w:eastAsia="Times New Roman" w:cs="Times New Roman"/>
          <w:szCs w:val="24"/>
          <w:lang w:eastAsia="ru-RU"/>
        </w:rPr>
        <w:t>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Ладовая мутация в условиях одной тональности</w:t>
      </w:r>
      <w:r w:rsidRPr="00411F72">
        <w:rPr>
          <w:rFonts w:eastAsia="Times New Roman" w:cs="Times New Roman"/>
          <w:szCs w:val="24"/>
          <w:lang w:eastAsia="ru-RU"/>
        </w:rPr>
        <w:t>.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411F72" w:rsidRDefault="00A578D6" w:rsidP="00A578D6">
      <w:pPr>
        <w:numPr>
          <w:ilvl w:val="0"/>
          <w:numId w:val="26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>Метроритмические трудности: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Синкопы;</w:t>
      </w:r>
    </w:p>
    <w:p w:rsidR="00A578D6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proofErr w:type="spellStart"/>
      <w:r w:rsidRPr="00871297">
        <w:rPr>
          <w:rFonts w:eastAsia="Times New Roman" w:cs="Times New Roman"/>
          <w:szCs w:val="24"/>
          <w:lang w:eastAsia="ru-RU"/>
        </w:rPr>
        <w:t>Переметризация</w:t>
      </w:r>
      <w:proofErr w:type="spellEnd"/>
      <w:r w:rsidRPr="00871297">
        <w:rPr>
          <w:rFonts w:eastAsia="Times New Roman" w:cs="Times New Roman"/>
          <w:szCs w:val="24"/>
          <w:lang w:eastAsia="ru-RU"/>
        </w:rPr>
        <w:t xml:space="preserve"> мотива и полиметрия;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Нерегулярно-акцентные метры;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411F72" w:rsidRDefault="00A578D6" w:rsidP="00A578D6">
      <w:pPr>
        <w:numPr>
          <w:ilvl w:val="0"/>
          <w:numId w:val="26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>Диктанты.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 xml:space="preserve">    Одно</w:t>
      </w:r>
      <w:r>
        <w:rPr>
          <w:rFonts w:eastAsia="Times New Roman" w:cs="Times New Roman"/>
          <w:szCs w:val="24"/>
          <w:lang w:eastAsia="ru-RU"/>
        </w:rPr>
        <w:t xml:space="preserve">голосные диктанты с хроматизмом ступеней лада в мажоре и миноре, сопоставлением тональностей мажора и минора. Двухголосные и трехголосные диктанты в семиступенных диатонических ладах, расширенной, хроматической тональности, </w:t>
      </w:r>
      <w:proofErr w:type="spellStart"/>
      <w:r>
        <w:rPr>
          <w:rFonts w:eastAsia="Times New Roman" w:cs="Times New Roman"/>
          <w:szCs w:val="24"/>
          <w:lang w:eastAsia="ru-RU"/>
        </w:rPr>
        <w:t>аккордикой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</w:t>
      </w:r>
      <w:proofErr w:type="spellStart"/>
      <w:r>
        <w:rPr>
          <w:rFonts w:eastAsia="Times New Roman" w:cs="Times New Roman"/>
          <w:szCs w:val="24"/>
          <w:lang w:eastAsia="ru-RU"/>
        </w:rPr>
        <w:t>нетерцовой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структуры. Синкопы, простые, сложные и составные размеры.</w:t>
      </w:r>
    </w:p>
    <w:p w:rsidR="00A578D6" w:rsidRPr="00411F72" w:rsidRDefault="00A578D6" w:rsidP="00A578D6">
      <w:pPr>
        <w:spacing w:after="0" w:line="240" w:lineRule="auto"/>
        <w:jc w:val="center"/>
        <w:rPr>
          <w:rFonts w:eastAsia="Times New Roman" w:cs="Times New Roman"/>
          <w:szCs w:val="24"/>
          <w:lang w:eastAsia="ru-RU"/>
        </w:rPr>
      </w:pPr>
    </w:p>
    <w:p w:rsidR="00A578D6" w:rsidRPr="007F5A51" w:rsidRDefault="00A578D6" w:rsidP="00A578D6">
      <w:pPr>
        <w:rPr>
          <w:rStyle w:val="100"/>
          <w:rFonts w:ascii="Times New Roman" w:hAnsi="Times New Roman" w:cs="Times New Roman"/>
          <w:i w:val="0"/>
          <w:szCs w:val="24"/>
        </w:rPr>
      </w:pPr>
      <w:r w:rsidRPr="007F5A51">
        <w:rPr>
          <w:rStyle w:val="100"/>
          <w:rFonts w:ascii="Times New Roman" w:hAnsi="Times New Roman" w:cs="Times New Roman"/>
          <w:i w:val="0"/>
          <w:szCs w:val="24"/>
          <w:lang w:val="en-US"/>
        </w:rPr>
        <w:t>II</w:t>
      </w:r>
      <w:r w:rsidRPr="007F5A51">
        <w:rPr>
          <w:rStyle w:val="100"/>
          <w:rFonts w:ascii="Times New Roman" w:hAnsi="Times New Roman" w:cs="Times New Roman"/>
          <w:i w:val="0"/>
          <w:szCs w:val="24"/>
        </w:rPr>
        <w:t xml:space="preserve"> семестр</w:t>
      </w:r>
    </w:p>
    <w:p w:rsidR="00A578D6" w:rsidRPr="00411F72" w:rsidRDefault="00A578D6" w:rsidP="00A578D6">
      <w:pPr>
        <w:numPr>
          <w:ilvl w:val="0"/>
          <w:numId w:val="28"/>
        </w:num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>Слуховой анализ и интонирование.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>Основная тематика</w:t>
      </w:r>
      <w:r>
        <w:rPr>
          <w:rFonts w:eastAsia="Times New Roman" w:cs="Times New Roman"/>
          <w:szCs w:val="24"/>
          <w:lang w:eastAsia="ru-RU"/>
        </w:rPr>
        <w:t>: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Лады с увеличенными секундами, смешанные семиступенные и </w:t>
      </w:r>
      <w:proofErr w:type="spellStart"/>
      <w:r>
        <w:rPr>
          <w:rFonts w:eastAsia="Times New Roman" w:cs="Times New Roman"/>
          <w:szCs w:val="24"/>
          <w:lang w:eastAsia="ru-RU"/>
        </w:rPr>
        <w:t>неоктавные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лады,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Функциональная система хроматической тональности,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Симметричные лады: лад «тон-полутон», </w:t>
      </w:r>
      <w:proofErr w:type="spellStart"/>
      <w:r>
        <w:rPr>
          <w:rFonts w:eastAsia="Times New Roman" w:cs="Times New Roman"/>
          <w:szCs w:val="24"/>
          <w:lang w:eastAsia="ru-RU"/>
        </w:rPr>
        <w:t>целотоновый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лад.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 xml:space="preserve">Последовательности аккордов в </w:t>
      </w:r>
      <w:r>
        <w:rPr>
          <w:rFonts w:eastAsia="Times New Roman" w:cs="Times New Roman"/>
          <w:szCs w:val="24"/>
          <w:lang w:eastAsia="ru-RU"/>
        </w:rPr>
        <w:t>хроматической тональности, звукоряды лада «тон-полутон» в различных ладовых транспозициях</w:t>
      </w:r>
      <w:r w:rsidRPr="00411F72">
        <w:rPr>
          <w:rFonts w:eastAsia="Times New Roman" w:cs="Times New Roman"/>
          <w:szCs w:val="24"/>
          <w:lang w:eastAsia="ru-RU"/>
        </w:rPr>
        <w:t>.</w:t>
      </w:r>
      <w:r>
        <w:rPr>
          <w:rFonts w:eastAsia="Times New Roman" w:cs="Times New Roman"/>
          <w:szCs w:val="24"/>
          <w:lang w:eastAsia="ru-RU"/>
        </w:rPr>
        <w:t xml:space="preserve"> Интонирование аккордов в симметричных ладах с настройкой на разные опорные аккорды.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411F72" w:rsidRDefault="00A578D6" w:rsidP="00A578D6">
      <w:pPr>
        <w:numPr>
          <w:ilvl w:val="0"/>
          <w:numId w:val="28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proofErr w:type="spellStart"/>
      <w:r w:rsidRPr="00411F72"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 w:rsidRPr="00411F72">
        <w:rPr>
          <w:rFonts w:eastAsia="Times New Roman" w:cs="Times New Roman"/>
          <w:szCs w:val="24"/>
          <w:lang w:eastAsia="ru-RU"/>
        </w:rPr>
        <w:t>.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 xml:space="preserve">      Пение по нотам одноголосных, </w:t>
      </w:r>
      <w:proofErr w:type="gramStart"/>
      <w:r w:rsidRPr="00411F72">
        <w:rPr>
          <w:rFonts w:eastAsia="Times New Roman" w:cs="Times New Roman"/>
          <w:szCs w:val="24"/>
          <w:lang w:eastAsia="ru-RU"/>
        </w:rPr>
        <w:t>двух-и</w:t>
      </w:r>
      <w:proofErr w:type="gramEnd"/>
      <w:r w:rsidRPr="00411F72">
        <w:rPr>
          <w:rFonts w:eastAsia="Times New Roman" w:cs="Times New Roman"/>
          <w:szCs w:val="24"/>
          <w:lang w:eastAsia="ru-RU"/>
        </w:rPr>
        <w:t xml:space="preserve"> трехголосных примеров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>(10 одноголосных, 5 двухголосных, 2 трехголосных).</w:t>
      </w:r>
      <w:r>
        <w:rPr>
          <w:rFonts w:eastAsia="Times New Roman" w:cs="Times New Roman"/>
          <w:szCs w:val="24"/>
          <w:lang w:eastAsia="ru-RU"/>
        </w:rPr>
        <w:t xml:space="preserve"> Пение упражнение на освоение интонационных сложностей симметричных ладов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 Основная тематика: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Элементы уменьшенного лада</w:t>
      </w:r>
      <w:r w:rsidRPr="00411F72">
        <w:rPr>
          <w:rFonts w:eastAsia="Times New Roman" w:cs="Times New Roman"/>
          <w:szCs w:val="24"/>
          <w:lang w:eastAsia="ru-RU"/>
        </w:rPr>
        <w:t>;</w:t>
      </w:r>
    </w:p>
    <w:p w:rsidR="00A578D6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lastRenderedPageBreak/>
        <w:t>Элементы увеличенного лада;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Симметричные лады.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Образец упражнений: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E510E4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 wp14:anchorId="5553090E" wp14:editId="6D8F4DA7">
            <wp:extent cx="5231959" cy="1302537"/>
            <wp:effectExtent l="0" t="0" r="698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912" cy="1307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proofErr w:type="gramStart"/>
      <w:r>
        <w:rPr>
          <w:rFonts w:eastAsia="Times New Roman" w:cs="Times New Roman"/>
          <w:szCs w:val="24"/>
          <w:lang w:eastAsia="ru-RU"/>
        </w:rPr>
        <w:t>(</w:t>
      </w:r>
      <w:r>
        <w:rPr>
          <w:rFonts w:eastAsia="Times New Roman" w:cs="Times New Roman"/>
          <w:i/>
          <w:szCs w:val="24"/>
          <w:lang w:eastAsia="ru-RU"/>
        </w:rPr>
        <w:t>Примеры из пособия:</w:t>
      </w:r>
      <w:proofErr w:type="gramEnd"/>
      <w:r>
        <w:rPr>
          <w:rFonts w:eastAsia="Times New Roman" w:cs="Times New Roman"/>
          <w:i/>
          <w:szCs w:val="24"/>
          <w:lang w:eastAsia="ru-RU"/>
        </w:rPr>
        <w:t xml:space="preserve"> Карасева М.В. Современное сольфеджио. </w:t>
      </w:r>
      <w:proofErr w:type="gramStart"/>
      <w:r>
        <w:rPr>
          <w:rFonts w:eastAsia="Times New Roman" w:cs="Times New Roman"/>
          <w:i/>
          <w:szCs w:val="24"/>
          <w:lang w:eastAsia="ru-RU"/>
        </w:rPr>
        <w:t>С. 31</w:t>
      </w:r>
      <w:r>
        <w:rPr>
          <w:rFonts w:eastAsia="Times New Roman" w:cs="Times New Roman"/>
          <w:szCs w:val="24"/>
          <w:lang w:eastAsia="ru-RU"/>
        </w:rPr>
        <w:t>).</w:t>
      </w:r>
      <w:proofErr w:type="gramEnd"/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411F72" w:rsidRDefault="00A578D6" w:rsidP="00A578D6">
      <w:pPr>
        <w:numPr>
          <w:ilvl w:val="0"/>
          <w:numId w:val="28"/>
        </w:numPr>
        <w:spacing w:after="0" w:line="240" w:lineRule="auto"/>
        <w:jc w:val="both"/>
        <w:rPr>
          <w:rFonts w:eastAsia="Times New Roman" w:cs="Times New Roman"/>
          <w:szCs w:val="24"/>
          <w:lang w:val="en-US" w:eastAsia="ru-RU"/>
        </w:rPr>
      </w:pPr>
      <w:proofErr w:type="spellStart"/>
      <w:r w:rsidRPr="00411F72">
        <w:rPr>
          <w:rFonts w:eastAsia="Times New Roman" w:cs="Times New Roman"/>
          <w:szCs w:val="24"/>
          <w:lang w:val="en-US" w:eastAsia="ru-RU"/>
        </w:rPr>
        <w:t>Метроритмические</w:t>
      </w:r>
      <w:proofErr w:type="spellEnd"/>
      <w:r w:rsidRPr="00411F72">
        <w:rPr>
          <w:rFonts w:eastAsia="Times New Roman" w:cs="Times New Roman"/>
          <w:szCs w:val="24"/>
          <w:lang w:val="en-US" w:eastAsia="ru-RU"/>
        </w:rPr>
        <w:t xml:space="preserve"> </w:t>
      </w:r>
      <w:proofErr w:type="spellStart"/>
      <w:r w:rsidRPr="00411F72">
        <w:rPr>
          <w:rFonts w:eastAsia="Times New Roman" w:cs="Times New Roman"/>
          <w:szCs w:val="24"/>
          <w:lang w:val="en-US" w:eastAsia="ru-RU"/>
        </w:rPr>
        <w:t>трудности</w:t>
      </w:r>
      <w:proofErr w:type="spellEnd"/>
      <w:r w:rsidRPr="00411F72">
        <w:rPr>
          <w:rFonts w:eastAsia="Times New Roman" w:cs="Times New Roman"/>
          <w:szCs w:val="24"/>
          <w:lang w:val="en-US" w:eastAsia="ru-RU"/>
        </w:rPr>
        <w:t>:</w:t>
      </w:r>
    </w:p>
    <w:p w:rsidR="00A578D6" w:rsidRPr="008D3E33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Синкопы, нерегулярно-акцентные метры</w:t>
      </w:r>
      <w:r w:rsidRPr="00411F72">
        <w:rPr>
          <w:rFonts w:eastAsia="Times New Roman" w:cs="Times New Roman"/>
          <w:szCs w:val="24"/>
          <w:lang w:eastAsia="ru-RU"/>
        </w:rPr>
        <w:t>;</w:t>
      </w:r>
    </w:p>
    <w:p w:rsidR="00A578D6" w:rsidRPr="004441FF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szCs w:val="24"/>
          <w:lang w:val="en-US" w:eastAsia="ru-RU"/>
        </w:rPr>
      </w:pPr>
      <w:r>
        <w:rPr>
          <w:rFonts w:eastAsia="Times New Roman" w:cs="Times New Roman"/>
          <w:szCs w:val="24"/>
          <w:lang w:eastAsia="ru-RU"/>
        </w:rPr>
        <w:t xml:space="preserve">Триоли, </w:t>
      </w:r>
      <w:proofErr w:type="spellStart"/>
      <w:r>
        <w:rPr>
          <w:rFonts w:eastAsia="Times New Roman" w:cs="Times New Roman"/>
          <w:szCs w:val="24"/>
          <w:lang w:eastAsia="ru-RU"/>
        </w:rPr>
        <w:t>дуоли</w:t>
      </w:r>
      <w:proofErr w:type="spellEnd"/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2C1AD4" w:rsidRDefault="00A578D6" w:rsidP="00A578D6">
      <w:pPr>
        <w:numPr>
          <w:ilvl w:val="0"/>
          <w:numId w:val="28"/>
        </w:numPr>
        <w:spacing w:after="0" w:line="240" w:lineRule="auto"/>
        <w:jc w:val="both"/>
        <w:rPr>
          <w:rFonts w:eastAsia="Times New Roman" w:cs="Times New Roman"/>
          <w:szCs w:val="24"/>
          <w:lang w:val="en-US" w:eastAsia="ru-RU"/>
        </w:rPr>
      </w:pPr>
      <w:proofErr w:type="spellStart"/>
      <w:r w:rsidRPr="00411F72">
        <w:rPr>
          <w:rFonts w:eastAsia="Times New Roman" w:cs="Times New Roman"/>
          <w:szCs w:val="24"/>
          <w:lang w:val="en-US" w:eastAsia="ru-RU"/>
        </w:rPr>
        <w:t>Диктанты</w:t>
      </w:r>
      <w:proofErr w:type="spellEnd"/>
      <w:r w:rsidRPr="00411F72">
        <w:rPr>
          <w:rFonts w:eastAsia="Times New Roman" w:cs="Times New Roman"/>
          <w:szCs w:val="24"/>
          <w:lang w:val="en-US" w:eastAsia="ru-RU"/>
        </w:rPr>
        <w:t>.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 xml:space="preserve">    Одноголосные диктанты</w:t>
      </w:r>
      <w:r>
        <w:rPr>
          <w:rFonts w:eastAsia="Times New Roman" w:cs="Times New Roman"/>
          <w:szCs w:val="24"/>
          <w:lang w:eastAsia="ru-RU"/>
        </w:rPr>
        <w:t xml:space="preserve"> в семиступенных диатонических ладах, расширенной, хроматической тональности, в симметричных ладах</w:t>
      </w:r>
      <w:r w:rsidRPr="00411F72">
        <w:rPr>
          <w:rFonts w:eastAsia="Times New Roman" w:cs="Times New Roman"/>
          <w:szCs w:val="24"/>
          <w:lang w:eastAsia="ru-RU"/>
        </w:rPr>
        <w:t>.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Двухголосные, трехголосные диктанты в полифонической фактуре, с различными приемами полифонического развития, </w:t>
      </w:r>
      <w:proofErr w:type="spellStart"/>
      <w:r>
        <w:rPr>
          <w:rFonts w:eastAsia="Times New Roman" w:cs="Times New Roman"/>
          <w:szCs w:val="24"/>
          <w:lang w:eastAsia="ru-RU"/>
        </w:rPr>
        <w:t>мелодизацией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голосов в условиях расширенной, хроматической тональности.</w:t>
      </w:r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</w:p>
    <w:p w:rsidR="00A578D6" w:rsidRPr="002C1AD4" w:rsidRDefault="00A578D6" w:rsidP="00A578D6">
      <w:pPr>
        <w:spacing w:after="0" w:line="240" w:lineRule="auto"/>
        <w:rPr>
          <w:rFonts w:eastAsia="Times New Roman" w:cs="Times New Roman"/>
          <w:b/>
          <w:szCs w:val="24"/>
          <w:lang w:eastAsia="ru-RU"/>
        </w:rPr>
      </w:pPr>
      <w:proofErr w:type="gramStart"/>
      <w:r>
        <w:rPr>
          <w:rFonts w:eastAsia="Times New Roman" w:cs="Times New Roman"/>
          <w:b/>
          <w:szCs w:val="24"/>
          <w:lang w:eastAsia="ru-RU"/>
        </w:rPr>
        <w:t>Ш</w:t>
      </w:r>
      <w:proofErr w:type="gramEnd"/>
      <w:r>
        <w:rPr>
          <w:rFonts w:eastAsia="Times New Roman" w:cs="Times New Roman"/>
          <w:b/>
          <w:szCs w:val="24"/>
          <w:lang w:eastAsia="ru-RU"/>
        </w:rPr>
        <w:t xml:space="preserve"> семестр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>1.Слуховой анализ и интонирование.</w:t>
      </w:r>
    </w:p>
    <w:p w:rsidR="00A578D6" w:rsidRDefault="00A578D6" w:rsidP="00A578D6">
      <w:pPr>
        <w:spacing w:after="0" w:line="240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>Основная тематика</w:t>
      </w:r>
      <w:r>
        <w:rPr>
          <w:rFonts w:eastAsia="Times New Roman" w:cs="Times New Roman"/>
          <w:szCs w:val="24"/>
          <w:lang w:eastAsia="ru-RU"/>
        </w:rPr>
        <w:t>:</w:t>
      </w:r>
    </w:p>
    <w:p w:rsidR="00A578D6" w:rsidRPr="00411F72" w:rsidRDefault="00A578D6" w:rsidP="00A578D6">
      <w:pPr>
        <w:spacing w:after="0" w:line="240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Симметричные лады: </w:t>
      </w:r>
      <w:proofErr w:type="spellStart"/>
      <w:r>
        <w:rPr>
          <w:rFonts w:eastAsia="Times New Roman" w:cs="Times New Roman"/>
          <w:szCs w:val="24"/>
          <w:lang w:eastAsia="ru-RU"/>
        </w:rPr>
        <w:t>целотоновый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лад, аккордовые обороты </w:t>
      </w:r>
      <w:proofErr w:type="spellStart"/>
      <w:r>
        <w:rPr>
          <w:rFonts w:eastAsia="Times New Roman" w:cs="Times New Roman"/>
          <w:szCs w:val="24"/>
          <w:lang w:eastAsia="ru-RU"/>
        </w:rPr>
        <w:t>целотонового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лада, увеличенный лад, трех- и четырехголосные аккорды лада «тон-полутон», интонирование отдельных аккордов и соединений.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2.Сольфеджирование.</w:t>
      </w:r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proofErr w:type="gramStart"/>
      <w:r w:rsidRPr="00411F72">
        <w:rPr>
          <w:rFonts w:eastAsia="Times New Roman" w:cs="Times New Roman"/>
          <w:bCs/>
          <w:szCs w:val="24"/>
          <w:lang w:eastAsia="ru-RU"/>
        </w:rPr>
        <w:t>Пение по нотам одноголосных, двух-, трех- и четырехголосных</w:t>
      </w:r>
      <w:r>
        <w:rPr>
          <w:rFonts w:eastAsia="Times New Roman" w:cs="Times New Roman"/>
          <w:bCs/>
          <w:szCs w:val="24"/>
          <w:lang w:eastAsia="ru-RU"/>
        </w:rPr>
        <w:t xml:space="preserve"> </w:t>
      </w:r>
      <w:r w:rsidRPr="00411F72">
        <w:rPr>
          <w:rFonts w:eastAsia="Times New Roman" w:cs="Times New Roman"/>
          <w:bCs/>
          <w:szCs w:val="24"/>
          <w:lang w:eastAsia="ru-RU"/>
        </w:rPr>
        <w:t>примеров (10 одноголосных, 4 двухголосных, 2 трехголосных, 2 четырехголосных)</w:t>
      </w:r>
      <w:r>
        <w:rPr>
          <w:rFonts w:eastAsia="Times New Roman" w:cs="Times New Roman"/>
          <w:bCs/>
          <w:szCs w:val="24"/>
          <w:lang w:eastAsia="ru-RU"/>
        </w:rPr>
        <w:t xml:space="preserve"> в хроматической, расширенной тональности, семиступенных диатонических ладах, с элементами уменьшенного, увеличенного ладов.</w:t>
      </w:r>
      <w:proofErr w:type="gramEnd"/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proofErr w:type="spellStart"/>
      <w:proofErr w:type="gramStart"/>
      <w:r w:rsidRPr="00411F72">
        <w:rPr>
          <w:rFonts w:eastAsia="Times New Roman" w:cs="Times New Roman"/>
          <w:bCs/>
          <w:szCs w:val="24"/>
          <w:lang w:eastAsia="ru-RU"/>
        </w:rPr>
        <w:t>Транспонирование</w:t>
      </w:r>
      <w:r>
        <w:rPr>
          <w:rFonts w:eastAsia="Times New Roman" w:cs="Times New Roman"/>
          <w:bCs/>
          <w:szCs w:val="24"/>
          <w:lang w:eastAsia="ru-RU"/>
        </w:rPr>
        <w:t>вокально</w:t>
      </w:r>
      <w:proofErr w:type="spellEnd"/>
      <w:r>
        <w:rPr>
          <w:rFonts w:eastAsia="Times New Roman" w:cs="Times New Roman"/>
          <w:bCs/>
          <w:szCs w:val="24"/>
          <w:lang w:eastAsia="ru-RU"/>
        </w:rPr>
        <w:t>-интонационных упражнений на освоение симметричных ладов на определенных интервал, шаг</w:t>
      </w:r>
      <w:r w:rsidRPr="00411F72">
        <w:rPr>
          <w:rFonts w:eastAsia="Times New Roman" w:cs="Times New Roman"/>
          <w:bCs/>
          <w:szCs w:val="24"/>
          <w:lang w:eastAsia="ru-RU"/>
        </w:rPr>
        <w:t>.</w:t>
      </w:r>
      <w:proofErr w:type="gramEnd"/>
    </w:p>
    <w:p w:rsidR="00A578D6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Основная тематика:</w:t>
      </w:r>
    </w:p>
    <w:p w:rsidR="00A578D6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— симметричные лады, уменьшенные, увеличенные лады;</w:t>
      </w:r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— диатонические семиступенные лады, расширенная и хроматическая тональность.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3.Метроритмические трудности: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Полиритмия;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proofErr w:type="spellStart"/>
      <w:r>
        <w:rPr>
          <w:rFonts w:eastAsia="Times New Roman" w:cs="Times New Roman"/>
          <w:bCs/>
          <w:szCs w:val="24"/>
          <w:lang w:eastAsia="ru-RU"/>
        </w:rPr>
        <w:t>Дуоли</w:t>
      </w:r>
      <w:proofErr w:type="spellEnd"/>
      <w:r>
        <w:rPr>
          <w:rFonts w:eastAsia="Times New Roman" w:cs="Times New Roman"/>
          <w:bCs/>
          <w:szCs w:val="24"/>
          <w:lang w:eastAsia="ru-RU"/>
        </w:rPr>
        <w:t>, триоли</w:t>
      </w:r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proofErr w:type="spellStart"/>
      <w:r>
        <w:rPr>
          <w:rFonts w:eastAsia="Times New Roman" w:cs="Times New Roman"/>
          <w:bCs/>
          <w:szCs w:val="24"/>
          <w:lang w:eastAsia="ru-RU"/>
        </w:rPr>
        <w:t>квартоли</w:t>
      </w:r>
      <w:proofErr w:type="spellEnd"/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proofErr w:type="spellStart"/>
      <w:r>
        <w:rPr>
          <w:rFonts w:eastAsia="Times New Roman" w:cs="Times New Roman"/>
          <w:bCs/>
          <w:szCs w:val="24"/>
          <w:lang w:eastAsia="ru-RU"/>
        </w:rPr>
        <w:t>квинтоли</w:t>
      </w:r>
      <w:proofErr w:type="spellEnd"/>
      <w:r>
        <w:rPr>
          <w:rFonts w:eastAsia="Times New Roman" w:cs="Times New Roman"/>
          <w:bCs/>
          <w:szCs w:val="24"/>
          <w:lang w:eastAsia="ru-RU"/>
        </w:rPr>
        <w:t>.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4.Диктанты.</w:t>
      </w:r>
    </w:p>
    <w:p w:rsidR="00A578D6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szCs w:val="24"/>
          <w:lang w:eastAsia="ru-RU"/>
        </w:rPr>
        <w:t>Одноголосные диктанты</w:t>
      </w:r>
      <w:r>
        <w:rPr>
          <w:rFonts w:eastAsia="Times New Roman" w:cs="Times New Roman"/>
          <w:szCs w:val="24"/>
          <w:lang w:eastAsia="ru-RU"/>
        </w:rPr>
        <w:t xml:space="preserve"> в семиступенных диатонических ладах, расширенной, хроматической тональности, в симметричных ладах («тон-полутон», </w:t>
      </w:r>
      <w:proofErr w:type="spellStart"/>
      <w:r>
        <w:rPr>
          <w:rFonts w:eastAsia="Times New Roman" w:cs="Times New Roman"/>
          <w:szCs w:val="24"/>
          <w:lang w:eastAsia="ru-RU"/>
        </w:rPr>
        <w:t>целотоновый</w:t>
      </w:r>
      <w:proofErr w:type="spellEnd"/>
      <w:r>
        <w:rPr>
          <w:rFonts w:eastAsia="Times New Roman" w:cs="Times New Roman"/>
          <w:szCs w:val="24"/>
          <w:lang w:eastAsia="ru-RU"/>
        </w:rPr>
        <w:t>).</w:t>
      </w:r>
    </w:p>
    <w:p w:rsidR="00A578D6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 xml:space="preserve">     Двухголосные и трехголосные диктанты в имитационно-полифонической фактуре,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дикатнты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с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перегармонизацией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остинатных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мелодий.</w:t>
      </w:r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</w:p>
    <w:p w:rsidR="00A578D6" w:rsidRPr="002C1AD4" w:rsidRDefault="00A578D6" w:rsidP="00A578D6">
      <w:pPr>
        <w:spacing w:after="0" w:line="240" w:lineRule="auto"/>
        <w:rPr>
          <w:rFonts w:eastAsia="Times New Roman" w:cs="Times New Roman"/>
          <w:b/>
          <w:bCs/>
          <w:szCs w:val="24"/>
          <w:lang w:eastAsia="ru-RU"/>
        </w:rPr>
      </w:pPr>
      <w:r>
        <w:rPr>
          <w:rFonts w:eastAsia="Times New Roman" w:cs="Times New Roman"/>
          <w:b/>
          <w:bCs/>
          <w:szCs w:val="24"/>
          <w:lang w:val="en-US" w:eastAsia="ru-RU"/>
        </w:rPr>
        <w:lastRenderedPageBreak/>
        <w:t>IV</w:t>
      </w:r>
      <w:r>
        <w:rPr>
          <w:rFonts w:eastAsia="Times New Roman" w:cs="Times New Roman"/>
          <w:b/>
          <w:bCs/>
          <w:szCs w:val="24"/>
          <w:lang w:eastAsia="ru-RU"/>
        </w:rPr>
        <w:t xml:space="preserve"> семестр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1.Слуховой анализ и интонирование.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Основная тематика</w:t>
      </w:r>
      <w:r>
        <w:rPr>
          <w:rFonts w:eastAsia="Times New Roman" w:cs="Times New Roman"/>
          <w:bCs/>
          <w:szCs w:val="24"/>
          <w:lang w:eastAsia="ru-RU"/>
        </w:rPr>
        <w:t>: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 xml:space="preserve">Увеличенные лады,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тритоновые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лады.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 xml:space="preserve">Мелодика хроматической тональности —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широкоинтервальная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мелодика, ломаный хроматизм.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 xml:space="preserve">Аккорды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нетерцовой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структуры, аккорды с прибавленными тонами, с расщепленной терцией, бифункциональные аккорды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bCs/>
          <w:szCs w:val="24"/>
          <w:lang w:eastAsia="ru-RU"/>
        </w:rPr>
      </w:pPr>
      <w:proofErr w:type="spellStart"/>
      <w:r>
        <w:rPr>
          <w:rFonts w:eastAsia="Times New Roman" w:cs="Times New Roman"/>
          <w:bCs/>
          <w:szCs w:val="24"/>
          <w:lang w:eastAsia="ru-RU"/>
        </w:rPr>
        <w:t>Полигармония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и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полиаккордика</w:t>
      </w:r>
      <w:proofErr w:type="spellEnd"/>
      <w:r>
        <w:rPr>
          <w:rFonts w:eastAsia="Times New Roman" w:cs="Times New Roman"/>
          <w:bCs/>
          <w:szCs w:val="24"/>
          <w:lang w:eastAsia="ru-RU"/>
        </w:rPr>
        <w:t>, созвучия-кластеры, освоение полигармонических сочетаний на слух, например: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bCs/>
          <w:szCs w:val="24"/>
          <w:lang w:eastAsia="ru-RU"/>
        </w:rPr>
      </w:pPr>
      <w:r w:rsidRPr="00AA1E6F">
        <w:rPr>
          <w:rFonts w:eastAsia="Times New Roman" w:cs="Times New Roman"/>
          <w:bCs/>
          <w:noProof/>
          <w:szCs w:val="24"/>
          <w:lang w:eastAsia="ru-RU"/>
        </w:rPr>
        <w:drawing>
          <wp:inline distT="0" distB="0" distL="0" distR="0" wp14:anchorId="6C4E5DC4" wp14:editId="15702915">
            <wp:extent cx="5613621" cy="1121524"/>
            <wp:effectExtent l="0" t="0" r="6350" b="254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2592" cy="1123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Pr="00AA1E6F" w:rsidRDefault="00A578D6" w:rsidP="00A578D6">
      <w:pPr>
        <w:spacing w:after="0" w:line="240" w:lineRule="auto"/>
        <w:ind w:left="360"/>
        <w:rPr>
          <w:rFonts w:eastAsia="Times New Roman" w:cs="Times New Roman"/>
          <w:bCs/>
          <w:i/>
          <w:szCs w:val="24"/>
          <w:lang w:eastAsia="ru-RU"/>
        </w:rPr>
      </w:pPr>
      <w:proofErr w:type="gramStart"/>
      <w:r>
        <w:rPr>
          <w:rFonts w:eastAsia="Times New Roman" w:cs="Times New Roman"/>
          <w:bCs/>
          <w:i/>
          <w:szCs w:val="24"/>
          <w:lang w:eastAsia="ru-RU"/>
        </w:rPr>
        <w:t>(Пример из:</w:t>
      </w:r>
      <w:proofErr w:type="gramEnd"/>
      <w:r>
        <w:rPr>
          <w:rFonts w:eastAsia="Times New Roman" w:cs="Times New Roman"/>
          <w:bCs/>
          <w:i/>
          <w:szCs w:val="24"/>
          <w:lang w:eastAsia="ru-RU"/>
        </w:rPr>
        <w:t xml:space="preserve"> Карасева М.В. Современное сольфеджио. Ч. 2. </w:t>
      </w:r>
      <w:proofErr w:type="gramStart"/>
      <w:r>
        <w:rPr>
          <w:rFonts w:eastAsia="Times New Roman" w:cs="Times New Roman"/>
          <w:bCs/>
          <w:i/>
          <w:szCs w:val="24"/>
          <w:lang w:eastAsia="ru-RU"/>
        </w:rPr>
        <w:t>С. 85).</w:t>
      </w:r>
      <w:proofErr w:type="gramEnd"/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2.</w:t>
      </w:r>
      <w:r>
        <w:rPr>
          <w:rFonts w:eastAsia="Times New Roman" w:cs="Times New Roman"/>
          <w:bCs/>
          <w:szCs w:val="24"/>
          <w:lang w:eastAsia="ru-RU"/>
        </w:rPr>
        <w:t xml:space="preserve"> </w:t>
      </w:r>
      <w:proofErr w:type="spellStart"/>
      <w:r w:rsidRPr="00411F72">
        <w:rPr>
          <w:rFonts w:eastAsia="Times New Roman" w:cs="Times New Roman"/>
          <w:bCs/>
          <w:szCs w:val="24"/>
          <w:lang w:eastAsia="ru-RU"/>
        </w:rPr>
        <w:t>Сольфеджирование</w:t>
      </w:r>
      <w:proofErr w:type="spellEnd"/>
      <w:r w:rsidRPr="00411F72">
        <w:rPr>
          <w:rFonts w:eastAsia="Times New Roman" w:cs="Times New Roman"/>
          <w:bCs/>
          <w:szCs w:val="24"/>
          <w:lang w:eastAsia="ru-RU"/>
        </w:rPr>
        <w:t>.</w:t>
      </w:r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Пение одно-, двух, трехголосных примеров в хроматической, расширенной тональности, семиступенных диатонических ладах, с элементами уменьшенного, увеличенного ладов.</w:t>
      </w:r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 xml:space="preserve"> Основная тематика: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Элементы увеличенного лада</w:t>
      </w:r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Pr="008D3E33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Элементы уменьшенного лада</w:t>
      </w:r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Частые модуляции</w:t>
      </w:r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Сопоставление тональностей нефункционального родства;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Ладовая неопределенность.</w:t>
      </w:r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3.</w:t>
      </w:r>
      <w:r>
        <w:rPr>
          <w:rFonts w:eastAsia="Times New Roman" w:cs="Times New Roman"/>
          <w:bCs/>
          <w:szCs w:val="24"/>
          <w:lang w:eastAsia="ru-RU"/>
        </w:rPr>
        <w:t xml:space="preserve"> </w:t>
      </w:r>
      <w:r w:rsidRPr="00411F72">
        <w:rPr>
          <w:rFonts w:eastAsia="Times New Roman" w:cs="Times New Roman"/>
          <w:bCs/>
          <w:szCs w:val="24"/>
          <w:lang w:eastAsia="ru-RU"/>
        </w:rPr>
        <w:t>Метроритмические трудности: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полиритмия</w:t>
      </w:r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proofErr w:type="spellStart"/>
      <w:r>
        <w:rPr>
          <w:rFonts w:eastAsia="Times New Roman" w:cs="Times New Roman"/>
          <w:bCs/>
          <w:szCs w:val="24"/>
          <w:lang w:eastAsia="ru-RU"/>
        </w:rPr>
        <w:t>дуоли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, триоли,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квартоли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,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квинтоли</w:t>
      </w:r>
      <w:proofErr w:type="spellEnd"/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переменные размеры;</w:t>
      </w:r>
    </w:p>
    <w:p w:rsidR="00A578D6" w:rsidRPr="008B5B3A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proofErr w:type="spellStart"/>
      <w:r>
        <w:rPr>
          <w:rFonts w:eastAsia="Times New Roman" w:cs="Times New Roman"/>
          <w:bCs/>
          <w:szCs w:val="24"/>
          <w:lang w:eastAsia="ru-RU"/>
        </w:rPr>
        <w:t>внетактовая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запись ритма</w:t>
      </w:r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4.</w:t>
      </w:r>
      <w:r>
        <w:rPr>
          <w:rFonts w:eastAsia="Times New Roman" w:cs="Times New Roman"/>
          <w:bCs/>
          <w:szCs w:val="24"/>
          <w:lang w:eastAsia="ru-RU"/>
        </w:rPr>
        <w:t xml:space="preserve"> </w:t>
      </w:r>
      <w:r w:rsidRPr="00411F72">
        <w:rPr>
          <w:rFonts w:eastAsia="Times New Roman" w:cs="Times New Roman"/>
          <w:bCs/>
          <w:szCs w:val="24"/>
          <w:lang w:eastAsia="ru-RU"/>
        </w:rPr>
        <w:t>Диктанты.</w:t>
      </w:r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Трехголосные и четырехголосные диктанты с вариантами гармонизации для неизменно повторяющихся мелодий, диктанты в «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скрябиновском</w:t>
      </w:r>
      <w:proofErr w:type="spellEnd"/>
      <w:r>
        <w:rPr>
          <w:rFonts w:eastAsia="Times New Roman" w:cs="Times New Roman"/>
          <w:bCs/>
          <w:szCs w:val="24"/>
          <w:lang w:eastAsia="ru-RU"/>
        </w:rPr>
        <w:t>», «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прокофьевском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» стилях. </w:t>
      </w:r>
    </w:p>
    <w:p w:rsidR="00A578D6" w:rsidRPr="00411F72" w:rsidRDefault="00A578D6" w:rsidP="00A578D6">
      <w:pPr>
        <w:spacing w:after="0" w:line="276" w:lineRule="auto"/>
        <w:rPr>
          <w:rFonts w:eastAsia="Times New Roman" w:cs="Times New Roman"/>
          <w:bCs/>
          <w:szCs w:val="24"/>
          <w:lang w:eastAsia="ru-RU"/>
        </w:rPr>
      </w:pPr>
    </w:p>
    <w:p w:rsidR="00A578D6" w:rsidRPr="002C1AD4" w:rsidRDefault="00A578D6" w:rsidP="00A578D6">
      <w:pPr>
        <w:spacing w:after="0" w:line="240" w:lineRule="auto"/>
        <w:rPr>
          <w:rFonts w:eastAsia="Times New Roman" w:cs="Times New Roman"/>
          <w:b/>
          <w:bCs/>
          <w:szCs w:val="24"/>
          <w:lang w:eastAsia="ru-RU"/>
        </w:rPr>
      </w:pPr>
      <w:r>
        <w:rPr>
          <w:rFonts w:eastAsia="Times New Roman" w:cs="Times New Roman"/>
          <w:b/>
          <w:bCs/>
          <w:szCs w:val="24"/>
          <w:lang w:val="en-US" w:eastAsia="ru-RU"/>
        </w:rPr>
        <w:t>V</w:t>
      </w:r>
      <w:r>
        <w:rPr>
          <w:rFonts w:eastAsia="Times New Roman" w:cs="Times New Roman"/>
          <w:b/>
          <w:bCs/>
          <w:szCs w:val="24"/>
          <w:lang w:eastAsia="ru-RU"/>
        </w:rPr>
        <w:t xml:space="preserve"> семестр (для з\о)</w:t>
      </w: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1.Слуховой анализ и интонирование.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Основная тематика</w:t>
      </w:r>
      <w:r>
        <w:rPr>
          <w:rFonts w:eastAsia="Times New Roman" w:cs="Times New Roman"/>
          <w:bCs/>
          <w:szCs w:val="24"/>
          <w:lang w:eastAsia="ru-RU"/>
        </w:rPr>
        <w:t>: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 xml:space="preserve">Увеличенные лады,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тритоновые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лады.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 xml:space="preserve">Мелодика хроматической тональности —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широкоинтервальная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мелодика, ломаный хроматизм.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 xml:space="preserve">Аккорды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нетерцовой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структуры, аккорды с прибавленными тонами, с расщепленной терцией, бифункциональные аккорды</w:t>
      </w:r>
    </w:p>
    <w:p w:rsidR="00A578D6" w:rsidRDefault="00A578D6" w:rsidP="00A578D6">
      <w:pPr>
        <w:spacing w:after="0" w:line="240" w:lineRule="auto"/>
        <w:ind w:left="360"/>
        <w:rPr>
          <w:rFonts w:eastAsia="Times New Roman" w:cs="Times New Roman"/>
          <w:bCs/>
          <w:szCs w:val="24"/>
          <w:lang w:eastAsia="ru-RU"/>
        </w:rPr>
      </w:pPr>
      <w:proofErr w:type="spellStart"/>
      <w:r>
        <w:rPr>
          <w:rFonts w:eastAsia="Times New Roman" w:cs="Times New Roman"/>
          <w:bCs/>
          <w:szCs w:val="24"/>
          <w:lang w:eastAsia="ru-RU"/>
        </w:rPr>
        <w:t>Полигармония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и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полиаккордика</w:t>
      </w:r>
      <w:proofErr w:type="spellEnd"/>
      <w:r>
        <w:rPr>
          <w:rFonts w:eastAsia="Times New Roman" w:cs="Times New Roman"/>
          <w:bCs/>
          <w:szCs w:val="24"/>
          <w:lang w:eastAsia="ru-RU"/>
        </w:rPr>
        <w:t>, созвучия-кластеры, освоение полигармонических сочетаний на слух</w:t>
      </w:r>
    </w:p>
    <w:p w:rsidR="00A578D6" w:rsidRPr="00AA1E6F" w:rsidRDefault="00A578D6" w:rsidP="00A578D6">
      <w:pPr>
        <w:spacing w:after="0" w:line="240" w:lineRule="auto"/>
        <w:ind w:left="360"/>
        <w:rPr>
          <w:rFonts w:eastAsia="Times New Roman" w:cs="Times New Roman"/>
          <w:bCs/>
          <w:i/>
          <w:szCs w:val="24"/>
          <w:lang w:eastAsia="ru-RU"/>
        </w:rPr>
      </w:pPr>
      <w:proofErr w:type="gramStart"/>
      <w:r>
        <w:rPr>
          <w:rFonts w:eastAsia="Times New Roman" w:cs="Times New Roman"/>
          <w:bCs/>
          <w:i/>
          <w:szCs w:val="24"/>
          <w:lang w:eastAsia="ru-RU"/>
        </w:rPr>
        <w:t>(Пример из:</w:t>
      </w:r>
      <w:proofErr w:type="gramEnd"/>
      <w:r>
        <w:rPr>
          <w:rFonts w:eastAsia="Times New Roman" w:cs="Times New Roman"/>
          <w:bCs/>
          <w:i/>
          <w:szCs w:val="24"/>
          <w:lang w:eastAsia="ru-RU"/>
        </w:rPr>
        <w:t xml:space="preserve"> Карасева М.В. Современное сольфеджио. Ч. 2. </w:t>
      </w:r>
      <w:proofErr w:type="gramStart"/>
      <w:r>
        <w:rPr>
          <w:rFonts w:eastAsia="Times New Roman" w:cs="Times New Roman"/>
          <w:bCs/>
          <w:i/>
          <w:szCs w:val="24"/>
          <w:lang w:eastAsia="ru-RU"/>
        </w:rPr>
        <w:t>С. 85).</w:t>
      </w:r>
      <w:proofErr w:type="gramEnd"/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2.</w:t>
      </w:r>
      <w:r>
        <w:rPr>
          <w:rFonts w:eastAsia="Times New Roman" w:cs="Times New Roman"/>
          <w:bCs/>
          <w:szCs w:val="24"/>
          <w:lang w:eastAsia="ru-RU"/>
        </w:rPr>
        <w:t xml:space="preserve"> </w:t>
      </w:r>
      <w:proofErr w:type="spellStart"/>
      <w:r w:rsidRPr="00411F72">
        <w:rPr>
          <w:rFonts w:eastAsia="Times New Roman" w:cs="Times New Roman"/>
          <w:bCs/>
          <w:szCs w:val="24"/>
          <w:lang w:eastAsia="ru-RU"/>
        </w:rPr>
        <w:t>Сольфеджирование</w:t>
      </w:r>
      <w:proofErr w:type="spellEnd"/>
      <w:r w:rsidRPr="00411F72">
        <w:rPr>
          <w:rFonts w:eastAsia="Times New Roman" w:cs="Times New Roman"/>
          <w:bCs/>
          <w:szCs w:val="24"/>
          <w:lang w:eastAsia="ru-RU"/>
        </w:rPr>
        <w:t>.</w:t>
      </w:r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lastRenderedPageBreak/>
        <w:t>Пение одно-, двух, трехголосных примеров в хроматической, расширенной тональности, семиступенных диатонических ладах, с элементами уменьшенного, увеличенного ладов.</w:t>
      </w:r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 xml:space="preserve"> Основная тематика: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Элементы увеличенного лада</w:t>
      </w:r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Pr="008D3E33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Элементы уменьшенного лада</w:t>
      </w:r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Частые модуляции</w:t>
      </w:r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Сопоставление тональностей нефункционального родства;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Ладовая неопределенность.</w:t>
      </w:r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3.</w:t>
      </w:r>
      <w:r>
        <w:rPr>
          <w:rFonts w:eastAsia="Times New Roman" w:cs="Times New Roman"/>
          <w:bCs/>
          <w:szCs w:val="24"/>
          <w:lang w:eastAsia="ru-RU"/>
        </w:rPr>
        <w:t xml:space="preserve"> </w:t>
      </w:r>
      <w:r w:rsidRPr="00411F72">
        <w:rPr>
          <w:rFonts w:eastAsia="Times New Roman" w:cs="Times New Roman"/>
          <w:bCs/>
          <w:szCs w:val="24"/>
          <w:lang w:eastAsia="ru-RU"/>
        </w:rPr>
        <w:t>Метроритмические трудности: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>полиритмия</w:t>
      </w:r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proofErr w:type="spellStart"/>
      <w:r>
        <w:rPr>
          <w:rFonts w:eastAsia="Times New Roman" w:cs="Times New Roman"/>
          <w:bCs/>
          <w:szCs w:val="24"/>
          <w:lang w:eastAsia="ru-RU"/>
        </w:rPr>
        <w:t>дуоли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, триоли,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квартоли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,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квинтоли</w:t>
      </w:r>
      <w:proofErr w:type="spellEnd"/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Pr="00411F72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переменные размеры;</w:t>
      </w:r>
    </w:p>
    <w:p w:rsidR="00A578D6" w:rsidRPr="008B5B3A" w:rsidRDefault="00A578D6" w:rsidP="00A578D6">
      <w:pPr>
        <w:numPr>
          <w:ilvl w:val="0"/>
          <w:numId w:val="25"/>
        </w:num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proofErr w:type="spellStart"/>
      <w:r>
        <w:rPr>
          <w:rFonts w:eastAsia="Times New Roman" w:cs="Times New Roman"/>
          <w:bCs/>
          <w:szCs w:val="24"/>
          <w:lang w:eastAsia="ru-RU"/>
        </w:rPr>
        <w:t>внетактовая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запись ритма</w:t>
      </w:r>
      <w:r w:rsidRPr="00411F72">
        <w:rPr>
          <w:rFonts w:eastAsia="Times New Roman" w:cs="Times New Roman"/>
          <w:bCs/>
          <w:szCs w:val="24"/>
          <w:lang w:eastAsia="ru-RU"/>
        </w:rPr>
        <w:t>;</w:t>
      </w:r>
    </w:p>
    <w:p w:rsidR="00A578D6" w:rsidRPr="00411F72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</w:p>
    <w:p w:rsidR="00A578D6" w:rsidRPr="00411F72" w:rsidRDefault="00A578D6" w:rsidP="00A578D6">
      <w:pPr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411F72">
        <w:rPr>
          <w:rFonts w:eastAsia="Times New Roman" w:cs="Times New Roman"/>
          <w:bCs/>
          <w:szCs w:val="24"/>
          <w:lang w:eastAsia="ru-RU"/>
        </w:rPr>
        <w:t>4.</w:t>
      </w:r>
      <w:r>
        <w:rPr>
          <w:rFonts w:eastAsia="Times New Roman" w:cs="Times New Roman"/>
          <w:bCs/>
          <w:szCs w:val="24"/>
          <w:lang w:eastAsia="ru-RU"/>
        </w:rPr>
        <w:t xml:space="preserve"> </w:t>
      </w:r>
      <w:r w:rsidRPr="00411F72">
        <w:rPr>
          <w:rFonts w:eastAsia="Times New Roman" w:cs="Times New Roman"/>
          <w:bCs/>
          <w:szCs w:val="24"/>
          <w:lang w:eastAsia="ru-RU"/>
        </w:rPr>
        <w:t>Диктанты.</w:t>
      </w:r>
    </w:p>
    <w:p w:rsidR="00A578D6" w:rsidRDefault="00A578D6" w:rsidP="00A578D6">
      <w:pPr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proofErr w:type="spellStart"/>
      <w:r>
        <w:rPr>
          <w:rFonts w:eastAsia="Times New Roman" w:cs="Times New Roman"/>
          <w:bCs/>
          <w:szCs w:val="24"/>
          <w:lang w:eastAsia="ru-RU"/>
        </w:rPr>
        <w:t>Трехголосные</w:t>
      </w:r>
      <w:proofErr w:type="gramStart"/>
      <w:r>
        <w:rPr>
          <w:rFonts w:eastAsia="Times New Roman" w:cs="Times New Roman"/>
          <w:bCs/>
          <w:szCs w:val="24"/>
          <w:lang w:eastAsia="ru-RU"/>
        </w:rPr>
        <w:t>,ч</w:t>
      </w:r>
      <w:proofErr w:type="gramEnd"/>
      <w:r>
        <w:rPr>
          <w:rFonts w:eastAsia="Times New Roman" w:cs="Times New Roman"/>
          <w:bCs/>
          <w:szCs w:val="24"/>
          <w:lang w:eastAsia="ru-RU"/>
        </w:rPr>
        <w:t>етырехголосные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диктанты с разными типами фактуры</w:t>
      </w:r>
    </w:p>
    <w:p w:rsidR="00A578D6" w:rsidRDefault="00A578D6" w:rsidP="00A578D6">
      <w:pPr>
        <w:tabs>
          <w:tab w:val="left" w:pos="708"/>
        </w:tabs>
        <w:rPr>
          <w:b/>
          <w:i/>
        </w:rPr>
      </w:pPr>
    </w:p>
    <w:p w:rsidR="00A578D6" w:rsidRDefault="00A578D6" w:rsidP="00A578D6">
      <w:pPr>
        <w:tabs>
          <w:tab w:val="left" w:pos="270"/>
        </w:tabs>
        <w:spacing w:after="0" w:line="240" w:lineRule="auto"/>
        <w:jc w:val="both"/>
        <w:rPr>
          <w:b/>
          <w:szCs w:val="24"/>
          <w:lang w:eastAsia="ru-RU"/>
        </w:rPr>
      </w:pPr>
      <w:r>
        <w:rPr>
          <w:b/>
          <w:szCs w:val="24"/>
          <w:lang w:eastAsia="ru-RU"/>
        </w:rPr>
        <w:t xml:space="preserve">5. ОБРАЗОВАТЕЛЬНЫЕ ТЕХНОЛОГИИ </w:t>
      </w:r>
    </w:p>
    <w:p w:rsidR="00A578D6" w:rsidRDefault="00A578D6" w:rsidP="00A578D6">
      <w:pPr>
        <w:spacing w:after="0" w:line="240" w:lineRule="auto"/>
        <w:jc w:val="both"/>
        <w:rPr>
          <w:b/>
          <w:bCs/>
          <w:szCs w:val="24"/>
          <w:lang w:eastAsia="ru-RU"/>
        </w:rPr>
      </w:pPr>
    </w:p>
    <w:tbl>
      <w:tblPr>
        <w:tblW w:w="4894" w:type="pct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0"/>
        <w:gridCol w:w="2118"/>
        <w:gridCol w:w="2035"/>
        <w:gridCol w:w="4641"/>
      </w:tblGrid>
      <w:tr w:rsidR="00A578D6" w:rsidRPr="009B7C14" w:rsidTr="00A664DD">
        <w:trPr>
          <w:trHeight w:val="2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b/>
                <w:bCs/>
                <w:iCs/>
                <w:szCs w:val="24"/>
                <w:lang w:eastAsia="ru-RU"/>
              </w:rPr>
              <w:t xml:space="preserve">№ </w:t>
            </w:r>
            <w:proofErr w:type="gramStart"/>
            <w:r>
              <w:rPr>
                <w:b/>
                <w:bCs/>
                <w:iCs/>
                <w:szCs w:val="24"/>
                <w:lang w:eastAsia="ru-RU"/>
              </w:rPr>
              <w:t>п</w:t>
            </w:r>
            <w:proofErr w:type="gramEnd"/>
            <w:r>
              <w:rPr>
                <w:b/>
                <w:bCs/>
                <w:iCs/>
                <w:szCs w:val="24"/>
                <w:lang w:eastAsia="ru-RU"/>
              </w:rPr>
              <w:t>/п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b/>
                <w:iCs/>
                <w:szCs w:val="24"/>
                <w:lang w:eastAsia="ru-RU"/>
              </w:rPr>
              <w:t>Наименование раздела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578D6" w:rsidRDefault="00A578D6" w:rsidP="00A664DD">
            <w:pPr>
              <w:spacing w:after="0" w:line="240" w:lineRule="auto"/>
              <w:jc w:val="both"/>
              <w:rPr>
                <w:b/>
                <w:iCs/>
                <w:szCs w:val="24"/>
                <w:lang w:eastAsia="ru-RU"/>
              </w:rPr>
            </w:pPr>
            <w:r>
              <w:rPr>
                <w:b/>
                <w:bCs/>
                <w:iCs/>
                <w:szCs w:val="24"/>
                <w:lang w:eastAsia="ru-RU"/>
              </w:rPr>
              <w:t>Виды учебных занятий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b/>
                <w:bCs/>
                <w:iCs/>
                <w:szCs w:val="24"/>
                <w:lang w:eastAsia="ru-RU"/>
              </w:rPr>
              <w:t>Образовательные технологии</w:t>
            </w:r>
          </w:p>
        </w:tc>
      </w:tr>
      <w:tr w:rsidR="00A578D6" w:rsidRPr="009B7C14" w:rsidTr="00A664DD">
        <w:trPr>
          <w:trHeight w:val="2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578D6" w:rsidRDefault="00A578D6" w:rsidP="00A664DD">
            <w:pPr>
              <w:spacing w:after="0" w:line="240" w:lineRule="auto"/>
              <w:jc w:val="center"/>
              <w:rPr>
                <w:iCs/>
                <w:szCs w:val="24"/>
                <w:lang w:eastAsia="ru-RU"/>
              </w:rPr>
            </w:pPr>
            <w:r>
              <w:rPr>
                <w:b/>
                <w:bCs/>
                <w:iCs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578D6" w:rsidRDefault="00A578D6" w:rsidP="00A664DD">
            <w:pPr>
              <w:spacing w:after="0" w:line="240" w:lineRule="auto"/>
              <w:jc w:val="center"/>
              <w:rPr>
                <w:iCs/>
                <w:szCs w:val="24"/>
                <w:lang w:eastAsia="ru-RU"/>
              </w:rPr>
            </w:pPr>
            <w:r>
              <w:rPr>
                <w:b/>
                <w:bCs/>
                <w:iCs/>
                <w:szCs w:val="24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578D6" w:rsidRDefault="00A578D6" w:rsidP="00A664DD">
            <w:pPr>
              <w:spacing w:after="0" w:line="240" w:lineRule="auto"/>
              <w:jc w:val="center"/>
              <w:rPr>
                <w:iCs/>
                <w:szCs w:val="24"/>
                <w:lang w:eastAsia="ru-RU"/>
              </w:rPr>
            </w:pPr>
            <w:r>
              <w:rPr>
                <w:b/>
                <w:bCs/>
                <w:iCs/>
                <w:szCs w:val="24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578D6" w:rsidRDefault="00A578D6" w:rsidP="00A664DD">
            <w:pPr>
              <w:spacing w:after="0" w:line="240" w:lineRule="auto"/>
              <w:jc w:val="center"/>
              <w:rPr>
                <w:iCs/>
                <w:szCs w:val="24"/>
                <w:lang w:eastAsia="ru-RU"/>
              </w:rPr>
            </w:pPr>
            <w:r>
              <w:rPr>
                <w:b/>
                <w:bCs/>
                <w:iCs/>
                <w:szCs w:val="24"/>
                <w:lang w:eastAsia="ru-RU"/>
              </w:rPr>
              <w:t>4</w:t>
            </w:r>
          </w:p>
        </w:tc>
      </w:tr>
      <w:tr w:rsidR="00A578D6" w:rsidRPr="009B7C14" w:rsidTr="00A664DD">
        <w:trPr>
          <w:trHeight w:val="3630"/>
        </w:trPr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A578D6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  <w:r>
              <w:rPr>
                <w:bCs/>
                <w:i/>
                <w:szCs w:val="24"/>
                <w:lang w:eastAsia="ru-RU"/>
              </w:rPr>
              <w:t>1.</w: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A578D6" w:rsidRPr="00E57D1D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E57D1D">
              <w:rPr>
                <w:rFonts w:eastAsia="Times New Roman" w:cs="Times New Roman"/>
                <w:szCs w:val="24"/>
              </w:rPr>
              <w:t xml:space="preserve">Интонирование </w:t>
            </w:r>
          </w:p>
          <w:p w:rsidR="00A578D6" w:rsidRPr="00E57D1D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proofErr w:type="spellStart"/>
            <w:r w:rsidRPr="00E57D1D">
              <w:rPr>
                <w:rFonts w:eastAsia="Times New Roman" w:cs="Times New Roman"/>
                <w:szCs w:val="24"/>
              </w:rPr>
              <w:t>Сольфеджирование</w:t>
            </w:r>
            <w:proofErr w:type="spellEnd"/>
          </w:p>
          <w:p w:rsidR="00A578D6" w:rsidRPr="00E57D1D" w:rsidRDefault="00A578D6" w:rsidP="00A664DD">
            <w:pPr>
              <w:tabs>
                <w:tab w:val="left" w:pos="708"/>
              </w:tabs>
              <w:spacing w:after="0" w:line="216" w:lineRule="auto"/>
              <w:jc w:val="both"/>
              <w:rPr>
                <w:rFonts w:eastAsia="Times New Roman" w:cs="Times New Roman"/>
                <w:szCs w:val="24"/>
              </w:rPr>
            </w:pPr>
            <w:r w:rsidRPr="00E57D1D">
              <w:rPr>
                <w:rFonts w:eastAsia="Times New Roman" w:cs="Times New Roman"/>
                <w:szCs w:val="24"/>
              </w:rPr>
              <w:t>Слуховые навыки</w:t>
            </w:r>
          </w:p>
          <w:p w:rsidR="00A578D6" w:rsidRPr="00E57D1D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</w:pPr>
          </w:p>
          <w:p w:rsidR="00A578D6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A578D6" w:rsidRPr="00960113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  <w:r>
              <w:rPr>
                <w:i/>
                <w:szCs w:val="24"/>
                <w:lang w:eastAsia="ru-RU"/>
              </w:rPr>
              <w:t>Мелкогрупповые занятия</w:t>
            </w:r>
          </w:p>
          <w:p w:rsidR="00A578D6" w:rsidRPr="00960113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</w:p>
          <w:p w:rsidR="00A578D6" w:rsidRPr="00960113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</w:p>
          <w:p w:rsidR="00A578D6" w:rsidRPr="00960113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</w:p>
          <w:p w:rsidR="00A578D6" w:rsidRPr="00960113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</w:p>
          <w:p w:rsidR="00A578D6" w:rsidRPr="00960113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</w:p>
          <w:p w:rsidR="00A578D6" w:rsidRPr="00960113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</w:p>
          <w:p w:rsidR="00A578D6" w:rsidRPr="00960113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</w:p>
          <w:p w:rsidR="00A578D6" w:rsidRPr="00960113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</w:p>
          <w:p w:rsidR="00A578D6" w:rsidRPr="00960113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</w:p>
          <w:p w:rsidR="00A578D6" w:rsidRPr="00960113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</w:p>
          <w:p w:rsidR="00A578D6" w:rsidRPr="00960113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val="en-US" w:eastAsia="ru-RU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A578D6" w:rsidRDefault="00A578D6" w:rsidP="00A664DD">
            <w:pPr>
              <w:jc w:val="both"/>
              <w:rPr>
                <w:lang w:eastAsia="zh-CN"/>
              </w:rPr>
            </w:pPr>
            <w:r w:rsidRPr="00960113">
              <w:rPr>
                <w:lang w:eastAsia="zh-CN"/>
              </w:rPr>
              <w:t xml:space="preserve">В качестве основной формы организации учебного процесса по дисциплине </w:t>
            </w:r>
            <w:r w:rsidRPr="00960113">
              <w:rPr>
                <w:bCs/>
                <w:lang w:eastAsia="zh-CN"/>
              </w:rPr>
              <w:t>«</w:t>
            </w:r>
            <w:r>
              <w:t>Сольфеджио»</w:t>
            </w:r>
            <w:r w:rsidRPr="00960113">
              <w:rPr>
                <w:bCs/>
                <w:lang w:eastAsia="zh-CN"/>
              </w:rPr>
              <w:t xml:space="preserve"> </w:t>
            </w:r>
            <w:r w:rsidRPr="00960113">
              <w:rPr>
                <w:lang w:eastAsia="zh-CN"/>
              </w:rPr>
              <w:t xml:space="preserve"> в предлагаемой методике обучения выступает использование интерактивных (развивающих, проблемных,</w:t>
            </w:r>
            <w:r>
              <w:rPr>
                <w:lang w:eastAsia="zh-CN"/>
              </w:rPr>
              <w:t xml:space="preserve"> информационно-коммуникативных) технологий обучения.</w:t>
            </w:r>
          </w:p>
          <w:p w:rsidR="00A578D6" w:rsidRPr="0071352C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szCs w:val="24"/>
                <w:lang w:eastAsia="zh-CN"/>
              </w:rPr>
            </w:pPr>
            <w:r w:rsidRPr="00714334">
              <w:rPr>
                <w:rFonts w:eastAsia="Times New Roman" w:cs="Times New Roman"/>
                <w:szCs w:val="24"/>
                <w:lang w:eastAsia="zh-CN"/>
              </w:rPr>
              <w:t xml:space="preserve">Мелкогрупповые занятия организуются в классах педагогов-специалистов, обеспечивающих реализацию учебной программы по конкретным темам курса. </w:t>
            </w:r>
            <w:proofErr w:type="gramStart"/>
            <w:r w:rsidRPr="00714334">
              <w:rPr>
                <w:rFonts w:eastAsia="Times New Roman" w:cs="Times New Roman"/>
                <w:szCs w:val="24"/>
                <w:lang w:eastAsia="zh-CN"/>
              </w:rPr>
              <w:t xml:space="preserve">На занятиях осуществляется мониторинг динамики развития основных навыков освоения </w:t>
            </w:r>
            <w:r>
              <w:rPr>
                <w:rFonts w:eastAsia="Times New Roman" w:cs="Times New Roman"/>
                <w:szCs w:val="24"/>
                <w:lang w:eastAsia="zh-CN"/>
              </w:rPr>
              <w:t xml:space="preserve">музыкального слуха, музыкальной памяти, </w:t>
            </w:r>
            <w:r w:rsidRPr="00714334">
              <w:rPr>
                <w:rFonts w:eastAsia="Times New Roman" w:cs="Times New Roman"/>
                <w:szCs w:val="24"/>
                <w:lang w:eastAsia="zh-CN"/>
              </w:rPr>
              <w:t xml:space="preserve"> формируются и корректируются навыки </w:t>
            </w:r>
            <w:r>
              <w:rPr>
                <w:rFonts w:eastAsia="Times New Roman" w:cs="Times New Roman"/>
                <w:szCs w:val="24"/>
                <w:lang w:eastAsia="zh-CN"/>
              </w:rPr>
              <w:t xml:space="preserve"> слухового </w:t>
            </w:r>
            <w:r w:rsidRPr="00714334">
              <w:rPr>
                <w:rFonts w:eastAsia="Times New Roman" w:cs="Times New Roman"/>
                <w:szCs w:val="24"/>
                <w:lang w:eastAsia="zh-CN"/>
              </w:rPr>
              <w:t xml:space="preserve">анализа музыкально-выразительных средств, навыки </w:t>
            </w:r>
            <w:r>
              <w:rPr>
                <w:rFonts w:eastAsia="Times New Roman" w:cs="Times New Roman"/>
                <w:szCs w:val="24"/>
                <w:lang w:eastAsia="zh-CN"/>
              </w:rPr>
              <w:t xml:space="preserve">записи одноголосных, двухголосных и трехголосных диктантов, четырехголосных аккордовых цепочек, </w:t>
            </w:r>
            <w:r w:rsidRPr="00714334">
              <w:rPr>
                <w:rFonts w:eastAsia="Times New Roman" w:cs="Times New Roman"/>
                <w:szCs w:val="24"/>
                <w:lang w:eastAsia="zh-CN"/>
              </w:rPr>
              <w:t xml:space="preserve">направленных на закрепление пройденного материала, которые требуют дополнительной проработки в рамках самостоятельной работы студентов; контроль освоения курса осуществляется </w:t>
            </w:r>
            <w:r>
              <w:rPr>
                <w:rFonts w:eastAsia="Times New Roman" w:cs="Times New Roman"/>
                <w:szCs w:val="24"/>
                <w:lang w:eastAsia="zh-CN"/>
              </w:rPr>
              <w:t>не текущих занятиях,</w:t>
            </w:r>
            <w:r w:rsidRPr="00714334">
              <w:rPr>
                <w:rFonts w:eastAsia="Times New Roman" w:cs="Times New Roman"/>
                <w:szCs w:val="24"/>
                <w:lang w:eastAsia="zh-CN"/>
              </w:rPr>
              <w:t xml:space="preserve"> промежуточной аттестации.</w:t>
            </w:r>
            <w:proofErr w:type="gramEnd"/>
          </w:p>
        </w:tc>
      </w:tr>
      <w:tr w:rsidR="00A578D6" w:rsidRPr="009B7C14" w:rsidTr="00A664DD">
        <w:trPr>
          <w:trHeight w:val="707"/>
        </w:trPr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578D6" w:rsidRDefault="00A578D6" w:rsidP="00A664DD">
            <w:pPr>
              <w:spacing w:after="0" w:line="240" w:lineRule="auto"/>
              <w:jc w:val="both"/>
              <w:rPr>
                <w:bCs/>
                <w:i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578D6" w:rsidRPr="006E0EBB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</w:pPr>
          </w:p>
        </w:tc>
        <w:tc>
          <w:tcPr>
            <w:tcW w:w="0" w:type="auto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578D6" w:rsidRPr="00960113" w:rsidRDefault="00A578D6" w:rsidP="00A664DD">
            <w:pPr>
              <w:jc w:val="both"/>
              <w:rPr>
                <w:i/>
                <w:szCs w:val="24"/>
                <w:lang w:eastAsia="ru-RU"/>
              </w:rPr>
            </w:pPr>
            <w:r w:rsidRPr="00960113">
              <w:rPr>
                <w:i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578D6" w:rsidRPr="004B0E6D" w:rsidRDefault="00A578D6" w:rsidP="00A664DD">
            <w:pPr>
              <w:pStyle w:val="a"/>
              <w:widowControl w:val="0"/>
              <w:spacing w:before="0" w:after="0"/>
              <w:jc w:val="both"/>
            </w:pPr>
            <w:r w:rsidRPr="004B0E6D">
              <w:t>Консультирование и проверка домашних заданий, в том числе в дистанционном формате с помощью интернет технологий.</w:t>
            </w:r>
            <w:r w:rsidRPr="004B0E6D">
              <w:rPr>
                <w:i/>
              </w:rPr>
              <w:t xml:space="preserve"> </w:t>
            </w:r>
            <w:r w:rsidRPr="004B0E6D">
              <w:t>Самостоятельная работа студентов является обязательной для всех обучающихся.</w:t>
            </w:r>
          </w:p>
          <w:p w:rsidR="00A578D6" w:rsidRPr="004B0E6D" w:rsidRDefault="00A578D6" w:rsidP="00A664DD">
            <w:pPr>
              <w:pStyle w:val="a"/>
              <w:widowControl w:val="0"/>
              <w:spacing w:before="0" w:after="0"/>
              <w:jc w:val="both"/>
            </w:pPr>
            <w:r w:rsidRPr="004B0E6D">
              <w:t xml:space="preserve">Целью самостоятельной работы является выработка необходимого комплекса знаний, умений и навыков для работы </w:t>
            </w:r>
            <w:r>
              <w:t>по сольфеджио</w:t>
            </w:r>
            <w:proofErr w:type="gramStart"/>
            <w:r>
              <w:t>,</w:t>
            </w:r>
            <w:r w:rsidRPr="004B0E6D">
              <w:t xml:space="preserve">, </w:t>
            </w:r>
            <w:proofErr w:type="gramEnd"/>
            <w:r w:rsidRPr="004B0E6D">
              <w:t xml:space="preserve">привлечения знаний из других профессиональных дисциплин, подготовки к выходу на производственную практику и прохождения Государственной итоговой аттестации. </w:t>
            </w:r>
          </w:p>
          <w:p w:rsidR="00A578D6" w:rsidRPr="004A2819" w:rsidRDefault="00A578D6" w:rsidP="00A664DD">
            <w:pPr>
              <w:spacing w:after="0" w:line="240" w:lineRule="auto"/>
              <w:ind w:firstLine="709"/>
              <w:jc w:val="both"/>
              <w:rPr>
                <w:lang w:eastAsia="zh-CN"/>
              </w:rPr>
            </w:pPr>
            <w:r w:rsidRPr="004A2819">
              <w:rPr>
                <w:lang w:eastAsia="zh-CN"/>
              </w:rPr>
              <w:t xml:space="preserve">Самостоятельная работа студентов по дисциплине </w:t>
            </w:r>
            <w:r>
              <w:rPr>
                <w:lang w:eastAsia="zh-CN"/>
              </w:rPr>
              <w:t>«Сольфеджио</w:t>
            </w:r>
            <w:r w:rsidRPr="004A2819">
              <w:rPr>
                <w:bCs/>
                <w:lang w:eastAsia="zh-CN"/>
              </w:rPr>
              <w:t xml:space="preserve">« </w:t>
            </w:r>
            <w:r w:rsidRPr="004A2819">
              <w:rPr>
                <w:lang w:eastAsia="zh-CN"/>
              </w:rPr>
              <w:t xml:space="preserve"> обеспечивает: </w:t>
            </w:r>
          </w:p>
          <w:p w:rsidR="00A578D6" w:rsidRPr="004A2819" w:rsidRDefault="00A578D6" w:rsidP="00A664DD">
            <w:pPr>
              <w:spacing w:after="0" w:line="240" w:lineRule="auto"/>
              <w:ind w:firstLine="709"/>
              <w:jc w:val="both"/>
            </w:pPr>
            <w:r w:rsidRPr="004A2819">
              <w:t xml:space="preserve">– закрепление знаний, полученных студентами в процессе </w:t>
            </w:r>
            <w:r>
              <w:t>мелкогрупповых</w:t>
            </w:r>
            <w:r w:rsidRPr="004A2819">
              <w:t xml:space="preserve"> аудиторных занятий;</w:t>
            </w:r>
          </w:p>
          <w:p w:rsidR="00A578D6" w:rsidRPr="004A2819" w:rsidRDefault="00A578D6" w:rsidP="00A664DD">
            <w:pPr>
              <w:spacing w:after="0" w:line="240" w:lineRule="auto"/>
              <w:ind w:firstLine="709"/>
              <w:jc w:val="both"/>
            </w:pPr>
            <w:r w:rsidRPr="004A2819">
              <w:t>– формирование навыков самостоятельной работы с учебно-методической литературой, инструктивными материалами, музыкальными произведениями разных стилей и жанров;</w:t>
            </w:r>
          </w:p>
          <w:p w:rsidR="00A578D6" w:rsidRPr="004A2819" w:rsidRDefault="00A578D6" w:rsidP="00A664DD">
            <w:pPr>
              <w:spacing w:after="0" w:line="240" w:lineRule="auto"/>
              <w:ind w:firstLine="709"/>
              <w:jc w:val="both"/>
              <w:rPr>
                <w:lang w:eastAsia="zh-CN"/>
              </w:rPr>
            </w:pPr>
            <w:r w:rsidRPr="004A2819">
              <w:t>– развитие в процессе регулярных и систематизированных самостоятельных занятий комплекса знаний, умений и навыков, необходимых для профессиональной деятельности.</w:t>
            </w:r>
          </w:p>
          <w:p w:rsidR="00A578D6" w:rsidRPr="004A2819" w:rsidRDefault="00A578D6" w:rsidP="00A664DD">
            <w:pPr>
              <w:spacing w:after="0" w:line="240" w:lineRule="auto"/>
              <w:ind w:firstLine="600"/>
              <w:jc w:val="both"/>
              <w:rPr>
                <w:lang w:eastAsia="zh-CN"/>
              </w:rPr>
            </w:pPr>
            <w:r w:rsidRPr="004A2819">
              <w:rPr>
                <w:lang w:eastAsia="zh-CN"/>
              </w:rPr>
              <w:t xml:space="preserve">Формы самостоятельной работы: </w:t>
            </w:r>
          </w:p>
          <w:p w:rsidR="00A578D6" w:rsidRPr="004A2819" w:rsidRDefault="00A578D6" w:rsidP="00A578D6">
            <w:pPr>
              <w:numPr>
                <w:ilvl w:val="0"/>
                <w:numId w:val="3"/>
              </w:numPr>
              <w:tabs>
                <w:tab w:val="clear" w:pos="720"/>
              </w:tabs>
              <w:spacing w:after="0" w:line="240" w:lineRule="auto"/>
              <w:ind w:left="0"/>
              <w:jc w:val="both"/>
              <w:rPr>
                <w:lang w:eastAsia="zh-CN"/>
              </w:rPr>
            </w:pPr>
            <w:r w:rsidRPr="004A2819">
              <w:rPr>
                <w:bCs/>
                <w:lang w:eastAsia="zh-CN"/>
              </w:rPr>
              <w:t>Ознакомление и работа  с ЭБС «</w:t>
            </w:r>
            <w:proofErr w:type="spellStart"/>
            <w:r w:rsidRPr="004A2819">
              <w:rPr>
                <w:bCs/>
                <w:lang w:val="en-US" w:eastAsia="zh-CN"/>
              </w:rPr>
              <w:t>Znanivm</w:t>
            </w:r>
            <w:proofErr w:type="spellEnd"/>
            <w:r w:rsidRPr="004A2819">
              <w:rPr>
                <w:bCs/>
                <w:lang w:eastAsia="zh-CN"/>
              </w:rPr>
              <w:t xml:space="preserve">. </w:t>
            </w:r>
            <w:r w:rsidRPr="004A2819">
              <w:rPr>
                <w:bCs/>
                <w:lang w:val="en-US" w:eastAsia="zh-CN"/>
              </w:rPr>
              <w:t>Com</w:t>
            </w:r>
            <w:r w:rsidRPr="004A2819">
              <w:rPr>
                <w:bCs/>
                <w:lang w:eastAsia="zh-CN"/>
              </w:rPr>
              <w:t>»</w:t>
            </w:r>
          </w:p>
          <w:p w:rsidR="00A578D6" w:rsidRPr="00E57D1D" w:rsidRDefault="00A578D6" w:rsidP="00A578D6">
            <w:pPr>
              <w:numPr>
                <w:ilvl w:val="0"/>
                <w:numId w:val="3"/>
              </w:numPr>
              <w:tabs>
                <w:tab w:val="clear" w:pos="720"/>
              </w:tabs>
              <w:spacing w:after="0" w:line="240" w:lineRule="auto"/>
              <w:ind w:left="0"/>
              <w:jc w:val="both"/>
              <w:rPr>
                <w:lang w:eastAsia="zh-CN"/>
              </w:rPr>
            </w:pPr>
            <w:r w:rsidRPr="004A2819">
              <w:rPr>
                <w:bCs/>
                <w:lang w:eastAsia="zh-CN"/>
              </w:rPr>
              <w:t xml:space="preserve">Подготовка к </w:t>
            </w:r>
            <w:r>
              <w:rPr>
                <w:bCs/>
                <w:lang w:eastAsia="zh-CN"/>
              </w:rPr>
              <w:t xml:space="preserve">интонированию различных  упражнений, </w:t>
            </w:r>
            <w:proofErr w:type="spellStart"/>
            <w:r>
              <w:rPr>
                <w:bCs/>
                <w:lang w:eastAsia="zh-CN"/>
              </w:rPr>
              <w:t>сольфеджированию</w:t>
            </w:r>
            <w:proofErr w:type="spellEnd"/>
            <w:r>
              <w:rPr>
                <w:bCs/>
                <w:lang w:eastAsia="zh-CN"/>
              </w:rPr>
              <w:t xml:space="preserve">  </w:t>
            </w:r>
            <w:proofErr w:type="gramStart"/>
            <w:r>
              <w:rPr>
                <w:bCs/>
                <w:lang w:eastAsia="zh-CN"/>
              </w:rPr>
              <w:t>одноголосных-четырехголосных</w:t>
            </w:r>
            <w:proofErr w:type="gramEnd"/>
            <w:r>
              <w:rPr>
                <w:bCs/>
                <w:lang w:eastAsia="zh-CN"/>
              </w:rPr>
              <w:t xml:space="preserve"> музыкальных примеров</w:t>
            </w:r>
          </w:p>
          <w:p w:rsidR="00A578D6" w:rsidRPr="004A2819" w:rsidRDefault="00A578D6" w:rsidP="00A578D6">
            <w:pPr>
              <w:numPr>
                <w:ilvl w:val="0"/>
                <w:numId w:val="3"/>
              </w:numPr>
              <w:tabs>
                <w:tab w:val="clear" w:pos="720"/>
              </w:tabs>
              <w:spacing w:after="0" w:line="240" w:lineRule="auto"/>
              <w:ind w:left="0"/>
              <w:jc w:val="both"/>
              <w:rPr>
                <w:lang w:eastAsia="zh-CN"/>
              </w:rPr>
            </w:pPr>
            <w:r w:rsidRPr="004A2819">
              <w:rPr>
                <w:bCs/>
                <w:lang w:eastAsia="zh-CN"/>
              </w:rPr>
              <w:t>Подготовка к устным опросам</w:t>
            </w:r>
            <w:r>
              <w:rPr>
                <w:bCs/>
                <w:lang w:eastAsia="zh-CN"/>
              </w:rPr>
              <w:t xml:space="preserve"> по интонационным и слуховым заданиям</w:t>
            </w:r>
          </w:p>
          <w:p w:rsidR="00A578D6" w:rsidRPr="00960113" w:rsidRDefault="00A578D6" w:rsidP="00A664DD">
            <w:pPr>
              <w:jc w:val="both"/>
              <w:rPr>
                <w:lang w:eastAsia="zh-CN"/>
              </w:rPr>
            </w:pPr>
            <w:r w:rsidRPr="004A2819">
              <w:rPr>
                <w:bCs/>
                <w:lang w:eastAsia="zh-CN"/>
              </w:rPr>
              <w:t>Подготовка к выполнению письменных заданий</w:t>
            </w:r>
            <w:r>
              <w:rPr>
                <w:bCs/>
                <w:lang w:eastAsia="zh-CN"/>
              </w:rPr>
              <w:t>,  к тестированию</w:t>
            </w:r>
          </w:p>
        </w:tc>
      </w:tr>
    </w:tbl>
    <w:p w:rsidR="00A578D6" w:rsidRDefault="00A578D6" w:rsidP="00A578D6">
      <w:pPr>
        <w:tabs>
          <w:tab w:val="left" w:pos="708"/>
        </w:tabs>
        <w:jc w:val="center"/>
        <w:rPr>
          <w:b/>
          <w:i/>
        </w:rPr>
      </w:pPr>
    </w:p>
    <w:p w:rsidR="00A578D6" w:rsidRDefault="00A578D6">
      <w:pPr>
        <w:spacing w:after="200" w:line="276" w:lineRule="auto"/>
        <w:rPr>
          <w:b/>
          <w:i/>
        </w:rPr>
      </w:pPr>
      <w:r>
        <w:rPr>
          <w:b/>
          <w:i/>
        </w:rPr>
        <w:br w:type="page"/>
      </w:r>
    </w:p>
    <w:p w:rsidR="00A578D6" w:rsidRDefault="00A578D6" w:rsidP="00A578D6">
      <w:pPr>
        <w:tabs>
          <w:tab w:val="left" w:pos="708"/>
        </w:tabs>
        <w:spacing w:before="60" w:after="0" w:line="240" w:lineRule="auto"/>
        <w:ind w:firstLine="709"/>
        <w:jc w:val="both"/>
        <w:rPr>
          <w:i/>
          <w:szCs w:val="24"/>
          <w:lang w:eastAsia="ru-RU"/>
        </w:rPr>
      </w:pPr>
      <w:r>
        <w:rPr>
          <w:b/>
          <w:szCs w:val="24"/>
          <w:lang w:eastAsia="ru-RU"/>
        </w:rPr>
        <w:lastRenderedPageBreak/>
        <w:t xml:space="preserve">6. ОЦЕНОЧНЫЕ СРЕДСТВА ДЛЯ ТЕКУЩЕГО КОНТРОЛЯ УСПЕВАЕМОСТИ, </w:t>
      </w:r>
      <w:r w:rsidRPr="007C2F17">
        <w:rPr>
          <w:b/>
          <w:szCs w:val="24"/>
          <w:lang w:eastAsia="ru-RU"/>
        </w:rPr>
        <w:t>ПРОМЕЖУТОЧНОЙ АТТЕСТАЦИИ ПО ИТОГАМ ОСВОЕНИЯ ДИСЦИПЛИНЫ</w:t>
      </w:r>
      <w:r w:rsidRPr="007C2F17">
        <w:rPr>
          <w:i/>
          <w:szCs w:val="24"/>
          <w:lang w:eastAsia="ru-RU"/>
        </w:rPr>
        <w:t xml:space="preserve"> </w:t>
      </w:r>
    </w:p>
    <w:p w:rsidR="00A578D6" w:rsidRPr="00E57680" w:rsidRDefault="00A578D6" w:rsidP="00A578D6">
      <w:pPr>
        <w:tabs>
          <w:tab w:val="left" w:pos="708"/>
        </w:tabs>
        <w:spacing w:before="60" w:after="0" w:line="240" w:lineRule="auto"/>
        <w:ind w:firstLine="709"/>
        <w:jc w:val="both"/>
        <w:rPr>
          <w:i/>
          <w:szCs w:val="24"/>
          <w:lang w:eastAsia="ru-RU"/>
        </w:rPr>
      </w:pPr>
    </w:p>
    <w:p w:rsidR="00A578D6" w:rsidRDefault="00A578D6" w:rsidP="00A578D6">
      <w:pPr>
        <w:spacing w:after="0" w:line="240" w:lineRule="auto"/>
        <w:ind w:firstLine="709"/>
        <w:jc w:val="both"/>
      </w:pPr>
      <w:r w:rsidRPr="007C2F17">
        <w:t>Текущая и промежуточная аттестация по дисциплине осуществляется в соответствии со структурированным тематическим планом, а также фондом оценочных средств дисциплины, являющимся неотъемлемой частью учебно-методического комплекса</w:t>
      </w:r>
      <w:r>
        <w:t>.</w:t>
      </w:r>
      <w:r w:rsidRPr="007C2F17">
        <w:t xml:space="preserve"> Курсом предусмотрены следующие виды аттестации </w:t>
      </w:r>
      <w:proofErr w:type="gramStart"/>
      <w:r w:rsidRPr="007C2F17">
        <w:t>обучающихся</w:t>
      </w:r>
      <w:proofErr w:type="gramEnd"/>
      <w:r w:rsidRPr="007C2F17">
        <w:t xml:space="preserve">: 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7C2F17">
        <w:t xml:space="preserve">1. </w:t>
      </w:r>
      <w:proofErr w:type="gramStart"/>
      <w:r w:rsidRPr="007C2F17">
        <w:t xml:space="preserve">Входной контроль (вид аттестации, предусмотренный Положением о текущем контроле успеваемости и промежуточной аттестации обучающихся) проводится у студентов на первом занятии </w:t>
      </w:r>
      <w:r>
        <w:t xml:space="preserve">каждого семестра </w:t>
      </w:r>
      <w:r w:rsidRPr="007C2F17">
        <w:t>в виде комплексной диагностики уровня подготовленности студента к освоению дисциплины.</w:t>
      </w:r>
      <w:proofErr w:type="gramEnd"/>
    </w:p>
    <w:p w:rsidR="00A578D6" w:rsidRDefault="00A578D6" w:rsidP="00A578D6">
      <w:pPr>
        <w:spacing w:after="0" w:line="240" w:lineRule="auto"/>
        <w:ind w:firstLine="709"/>
        <w:jc w:val="both"/>
      </w:pPr>
      <w:r w:rsidRPr="007C2F17">
        <w:t xml:space="preserve"> 2. Текущий контроль (проверка</w:t>
      </w:r>
      <w:r w:rsidRPr="007848EF">
        <w:t xml:space="preserve"> </w:t>
      </w:r>
      <w:r w:rsidRPr="007C2F17">
        <w:t xml:space="preserve">самостоятельной работы студента) (вид аттестации, предусмотренный Положением о текущем контроле успеваемости и промежуточной аттестации обучающихся) осуществляется преподавателем на каждом аудиторном занятии и заключается в проверке выполнения домашнего задания, диагностике уровня освоения тем курса, выявлении проблемных аспектов, требующих дополнительной проработки. </w:t>
      </w:r>
    </w:p>
    <w:p w:rsidR="00A578D6" w:rsidRPr="00284B89" w:rsidRDefault="00A578D6" w:rsidP="00A578D6">
      <w:pPr>
        <w:spacing w:after="0" w:line="240" w:lineRule="auto"/>
        <w:ind w:firstLine="709"/>
        <w:jc w:val="both"/>
        <w:rPr>
          <w:szCs w:val="24"/>
          <w:lang w:eastAsia="ru-RU"/>
        </w:rPr>
      </w:pPr>
      <w:r w:rsidRPr="007C2F17">
        <w:t>3. Промежуточная аттестация (вид аттестации, предусмотренный рабочим учебным планом) проводится в форме</w:t>
      </w:r>
      <w:r w:rsidRPr="007848EF">
        <w:t xml:space="preserve"> </w:t>
      </w:r>
      <w:r w:rsidRPr="007C2F17">
        <w:t>экзамена. Аттестация ориентирована на комплексную диагностику процесса формирования компетенций, предусмотренных программой дисциплины</w:t>
      </w:r>
      <w:r>
        <w:t xml:space="preserve">. </w:t>
      </w:r>
      <w:r w:rsidRPr="00284B89">
        <w:rPr>
          <w:szCs w:val="24"/>
          <w:lang w:eastAsia="ru-RU"/>
        </w:rPr>
        <w:t xml:space="preserve">Система текущего контроля успеваемости служит не только оценке уровня </w:t>
      </w:r>
      <w:proofErr w:type="spellStart"/>
      <w:r w:rsidRPr="00284B89">
        <w:rPr>
          <w:szCs w:val="24"/>
          <w:lang w:eastAsia="ru-RU"/>
        </w:rPr>
        <w:t>компетентностной</w:t>
      </w:r>
      <w:proofErr w:type="spellEnd"/>
      <w:r w:rsidRPr="00284B89">
        <w:rPr>
          <w:szCs w:val="24"/>
          <w:lang w:eastAsia="ru-RU"/>
        </w:rPr>
        <w:t xml:space="preserve"> подготовки обучающегося и способствует в дальнейшем наиболее качественному и объективному оцениванию его в ходе промежуточной аттестации, но и самооценке обучающегося, стимулируя его усилия.</w:t>
      </w:r>
    </w:p>
    <w:p w:rsidR="00A578D6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b/>
          <w:i/>
          <w:szCs w:val="24"/>
          <w:lang w:eastAsia="ru-RU"/>
        </w:rPr>
      </w:pPr>
      <w:r w:rsidRPr="007848EF">
        <w:rPr>
          <w:b/>
          <w:i/>
          <w:szCs w:val="24"/>
          <w:lang w:eastAsia="ru-RU"/>
        </w:rPr>
        <w:t>6.1. Система оценивания</w:t>
      </w:r>
    </w:p>
    <w:p w:rsidR="00A578D6" w:rsidRPr="007848EF" w:rsidRDefault="00A578D6" w:rsidP="00A578D6">
      <w:pPr>
        <w:spacing w:after="0" w:line="240" w:lineRule="auto"/>
        <w:jc w:val="both"/>
        <w:rPr>
          <w:b/>
          <w:i/>
          <w:szCs w:val="24"/>
          <w:lang w:eastAsia="ru-RU"/>
        </w:rPr>
      </w:pPr>
    </w:p>
    <w:p w:rsidR="00A578D6" w:rsidRDefault="00A578D6" w:rsidP="00A578D6">
      <w:pPr>
        <w:spacing w:after="0" w:line="240" w:lineRule="auto"/>
        <w:ind w:firstLine="709"/>
        <w:jc w:val="both"/>
      </w:pPr>
      <w:r w:rsidRPr="007848EF">
        <w:t>При проведении экзамена по дисциплине «</w:t>
      </w:r>
      <w:r>
        <w:t>Сольфеджио</w:t>
      </w:r>
      <w:r w:rsidRPr="007848EF">
        <w:t xml:space="preserve">» применяется пятибалльная система оценки знаний студентов: «отлично», «хорошо», «удовлетворительно», «неудовлетворительно». Описание показателей и </w:t>
      </w:r>
      <w:r>
        <w:t>критериев оценивания компетенций</w:t>
      </w:r>
      <w:r w:rsidRPr="007848EF">
        <w:t xml:space="preserve"> на разных этапах их формирования, описание шкал оценивания приводится в Фонде оценочных средств</w:t>
      </w:r>
      <w:r>
        <w:t>.</w:t>
      </w:r>
    </w:p>
    <w:p w:rsidR="00A578D6" w:rsidRDefault="00A578D6" w:rsidP="00A578D6">
      <w:pPr>
        <w:spacing w:after="0" w:line="240" w:lineRule="auto"/>
        <w:jc w:val="both"/>
        <w:rPr>
          <w:b/>
          <w:szCs w:val="24"/>
        </w:rPr>
      </w:pPr>
      <w:r>
        <w:rPr>
          <w:b/>
          <w:szCs w:val="24"/>
          <w:lang w:eastAsia="ru-RU"/>
        </w:rPr>
        <w:t xml:space="preserve">  </w:t>
      </w:r>
    </w:p>
    <w:p w:rsidR="00A578D6" w:rsidRDefault="00A578D6" w:rsidP="00A578D6">
      <w:pPr>
        <w:spacing w:after="0" w:line="240" w:lineRule="auto"/>
        <w:jc w:val="both"/>
        <w:rPr>
          <w:szCs w:val="24"/>
          <w:lang w:eastAsia="ru-RU"/>
        </w:rPr>
      </w:pPr>
      <w:r w:rsidRPr="00C85A57">
        <w:rPr>
          <w:b/>
          <w:i/>
          <w:szCs w:val="24"/>
          <w:lang w:eastAsia="ru-RU"/>
        </w:rPr>
        <w:t>6.2. Критерии оценки результатов по</w:t>
      </w:r>
      <w:r w:rsidRPr="00C85A57">
        <w:rPr>
          <w:i/>
          <w:szCs w:val="24"/>
          <w:lang w:eastAsia="ru-RU"/>
        </w:rPr>
        <w:t xml:space="preserve"> </w:t>
      </w:r>
      <w:r w:rsidRPr="00C85A57">
        <w:rPr>
          <w:b/>
          <w:i/>
          <w:szCs w:val="24"/>
          <w:lang w:eastAsia="ru-RU"/>
        </w:rPr>
        <w:t>дисциплине</w:t>
      </w:r>
      <w:r>
        <w:rPr>
          <w:szCs w:val="24"/>
          <w:lang w:eastAsia="ru-RU"/>
        </w:rPr>
        <w:t xml:space="preserve"> </w:t>
      </w:r>
    </w:p>
    <w:p w:rsidR="00A578D6" w:rsidRDefault="00A578D6" w:rsidP="00A578D6">
      <w:pPr>
        <w:spacing w:after="0" w:line="240" w:lineRule="auto"/>
        <w:jc w:val="both"/>
        <w:rPr>
          <w:szCs w:val="24"/>
          <w:lang w:eastAsia="ru-RU"/>
        </w:rPr>
      </w:pP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26"/>
        <w:gridCol w:w="7088"/>
      </w:tblGrid>
      <w:tr w:rsidR="00A578D6" w:rsidRPr="009B7C14" w:rsidTr="00A664DD">
        <w:trPr>
          <w:tblHeader/>
        </w:trPr>
        <w:tc>
          <w:tcPr>
            <w:tcW w:w="2126" w:type="dxa"/>
          </w:tcPr>
          <w:p w:rsidR="00A578D6" w:rsidRDefault="00A578D6" w:rsidP="00A664DD">
            <w:pPr>
              <w:spacing w:after="0" w:line="240" w:lineRule="auto"/>
              <w:jc w:val="both"/>
              <w:rPr>
                <w:b/>
                <w:bCs/>
                <w:iCs/>
                <w:szCs w:val="24"/>
                <w:lang w:eastAsia="ru-RU"/>
              </w:rPr>
            </w:pPr>
            <w:r>
              <w:rPr>
                <w:b/>
                <w:bCs/>
                <w:iCs/>
                <w:szCs w:val="24"/>
                <w:lang w:eastAsia="ru-RU"/>
              </w:rPr>
              <w:t xml:space="preserve">Оценка </w:t>
            </w:r>
            <w:proofErr w:type="gramStart"/>
            <w:r>
              <w:rPr>
                <w:b/>
                <w:bCs/>
                <w:iCs/>
                <w:szCs w:val="24"/>
                <w:lang w:eastAsia="ru-RU"/>
              </w:rPr>
              <w:t>по</w:t>
            </w:r>
            <w:proofErr w:type="gramEnd"/>
            <w:r>
              <w:rPr>
                <w:b/>
                <w:bCs/>
                <w:iCs/>
                <w:szCs w:val="24"/>
                <w:lang w:eastAsia="ru-RU"/>
              </w:rPr>
              <w:t xml:space="preserve"> 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b/>
                <w:bCs/>
                <w:iCs/>
                <w:szCs w:val="24"/>
                <w:lang w:eastAsia="ru-RU"/>
              </w:rPr>
            </w:pPr>
            <w:r>
              <w:rPr>
                <w:b/>
                <w:bCs/>
                <w:iCs/>
                <w:szCs w:val="24"/>
                <w:lang w:eastAsia="ru-RU"/>
              </w:rPr>
              <w:t>дисциплине</w:t>
            </w:r>
          </w:p>
        </w:tc>
        <w:tc>
          <w:tcPr>
            <w:tcW w:w="7088" w:type="dxa"/>
          </w:tcPr>
          <w:p w:rsidR="00A578D6" w:rsidRDefault="00A578D6" w:rsidP="00A664DD">
            <w:pPr>
              <w:spacing w:after="0" w:line="240" w:lineRule="auto"/>
              <w:jc w:val="both"/>
              <w:rPr>
                <w:b/>
                <w:bCs/>
                <w:iCs/>
                <w:szCs w:val="24"/>
                <w:lang w:eastAsia="ru-RU"/>
              </w:rPr>
            </w:pPr>
            <w:r>
              <w:rPr>
                <w:b/>
                <w:bCs/>
                <w:iCs/>
                <w:szCs w:val="24"/>
                <w:lang w:eastAsia="ru-RU"/>
              </w:rPr>
              <w:t xml:space="preserve">Критерии оценки результатов </w:t>
            </w:r>
            <w:proofErr w:type="gramStart"/>
            <w:r>
              <w:rPr>
                <w:b/>
                <w:bCs/>
                <w:iCs/>
                <w:szCs w:val="24"/>
                <w:lang w:eastAsia="ru-RU"/>
              </w:rPr>
              <w:t>обучения по дисциплине</w:t>
            </w:r>
            <w:proofErr w:type="gramEnd"/>
          </w:p>
        </w:tc>
      </w:tr>
      <w:tr w:rsidR="00A578D6" w:rsidRPr="009B7C14" w:rsidTr="00A664DD">
        <w:trPr>
          <w:trHeight w:val="705"/>
        </w:trPr>
        <w:tc>
          <w:tcPr>
            <w:tcW w:w="2126" w:type="dxa"/>
          </w:tcPr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>«отлично»/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>«зачтено (отлично)»/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>«зачтено»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</w:p>
        </w:tc>
        <w:tc>
          <w:tcPr>
            <w:tcW w:w="7088" w:type="dxa"/>
          </w:tcPr>
          <w:p w:rsidR="00A578D6" w:rsidRPr="00F93D4B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 xml:space="preserve">Выставляется обучающемуся, если компетенция, закрепленная за дисциплиной, сформирована (по индикаторам/ результатам обучения в формате знать-уметь-владеть) в полном объеме на уровне «высокий», и обучающийся демонстрирует как </w:t>
            </w:r>
            <w:r w:rsidRPr="00F93D4B">
              <w:rPr>
                <w:iCs/>
                <w:szCs w:val="24"/>
                <w:lang w:eastAsia="ru-RU"/>
              </w:rPr>
              <w:t xml:space="preserve">результат обучения следующие знания, умения и навыки: </w:t>
            </w:r>
          </w:p>
          <w:p w:rsidR="00A578D6" w:rsidRPr="00F93D4B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spacing w:val="-2"/>
                <w:szCs w:val="28"/>
              </w:rPr>
              <w:t>безупречное интонирование упражнений, отличные слуховые навыки, ис</w:t>
            </w:r>
            <w:r w:rsidRPr="00F93D4B">
              <w:rPr>
                <w:spacing w:val="-2"/>
                <w:szCs w:val="28"/>
              </w:rPr>
              <w:t xml:space="preserve">полнение </w:t>
            </w:r>
            <w:r>
              <w:rPr>
                <w:spacing w:val="-2"/>
                <w:szCs w:val="28"/>
              </w:rPr>
              <w:t>музыкальных отрывков по сольфеджио с</w:t>
            </w:r>
            <w:r w:rsidRPr="00F93D4B">
              <w:rPr>
                <w:spacing w:val="-2"/>
                <w:szCs w:val="28"/>
              </w:rPr>
              <w:t xml:space="preserve"> понимание</w:t>
            </w:r>
            <w:r>
              <w:rPr>
                <w:spacing w:val="-2"/>
                <w:szCs w:val="28"/>
              </w:rPr>
              <w:t>м</w:t>
            </w:r>
            <w:r w:rsidRPr="00F93D4B">
              <w:rPr>
                <w:spacing w:val="-2"/>
                <w:szCs w:val="28"/>
              </w:rPr>
              <w:t xml:space="preserve"> стиля и </w:t>
            </w:r>
            <w:r w:rsidRPr="00F93D4B">
              <w:rPr>
                <w:spacing w:val="-1"/>
                <w:szCs w:val="28"/>
              </w:rPr>
              <w:t>художественного образа, свободное владение техническими навыками</w:t>
            </w:r>
            <w:proofErr w:type="gramStart"/>
            <w:r w:rsidRPr="00F93D4B">
              <w:rPr>
                <w:spacing w:val="-1"/>
                <w:szCs w:val="28"/>
              </w:rPr>
              <w:t>,</w:t>
            </w:r>
            <w:r>
              <w:rPr>
                <w:szCs w:val="28"/>
              </w:rPr>
              <w:t xml:space="preserve">. </w:t>
            </w:r>
            <w:proofErr w:type="gramEnd"/>
            <w:r>
              <w:rPr>
                <w:szCs w:val="28"/>
              </w:rPr>
              <w:t xml:space="preserve">Обучающийся  </w:t>
            </w:r>
            <w:r w:rsidRPr="00F93D4B">
              <w:rPr>
                <w:szCs w:val="28"/>
              </w:rPr>
              <w:t xml:space="preserve"> глубоко и прочно</w:t>
            </w:r>
            <w:r>
              <w:rPr>
                <w:szCs w:val="28"/>
              </w:rPr>
              <w:t xml:space="preserve"> </w:t>
            </w:r>
            <w:r w:rsidRPr="00F93D4B">
              <w:rPr>
                <w:iCs/>
                <w:szCs w:val="24"/>
                <w:lang w:eastAsia="ru-RU"/>
              </w:rPr>
              <w:t xml:space="preserve">усвоил теоретический и практический материал, продемонстрировал это на занятиях и в ходе промежуточной аттестации.  Свободно ориентируется в учебной и профессиональной литературе. 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 w:rsidRPr="00F93D4B">
              <w:rPr>
                <w:iCs/>
                <w:szCs w:val="24"/>
                <w:lang w:eastAsia="ru-RU"/>
              </w:rPr>
              <w:t xml:space="preserve">Оценка по дисциплине выставляются </w:t>
            </w:r>
            <w:proofErr w:type="gramStart"/>
            <w:r w:rsidRPr="00F93D4B">
              <w:rPr>
                <w:iCs/>
                <w:szCs w:val="24"/>
                <w:lang w:eastAsia="ru-RU"/>
              </w:rPr>
              <w:t>обучающемуся</w:t>
            </w:r>
            <w:proofErr w:type="gramEnd"/>
            <w:r w:rsidRPr="00F93D4B">
              <w:rPr>
                <w:iCs/>
                <w:szCs w:val="24"/>
                <w:lang w:eastAsia="ru-RU"/>
              </w:rPr>
              <w:t xml:space="preserve"> с учётом </w:t>
            </w:r>
            <w:r w:rsidRPr="00F93D4B">
              <w:rPr>
                <w:iCs/>
                <w:szCs w:val="24"/>
                <w:lang w:eastAsia="ru-RU"/>
              </w:rPr>
              <w:lastRenderedPageBreak/>
              <w:t>результатов текущей и промежуточной аттестации.</w:t>
            </w:r>
          </w:p>
        </w:tc>
      </w:tr>
      <w:tr w:rsidR="00A578D6" w:rsidRPr="009B7C14" w:rsidTr="00A664DD">
        <w:trPr>
          <w:trHeight w:val="1649"/>
        </w:trPr>
        <w:tc>
          <w:tcPr>
            <w:tcW w:w="2126" w:type="dxa"/>
          </w:tcPr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lastRenderedPageBreak/>
              <w:t>«хорошо»/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>«зачтено (хорошо)»/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>«зачтено»</w:t>
            </w:r>
          </w:p>
        </w:tc>
        <w:tc>
          <w:tcPr>
            <w:tcW w:w="7088" w:type="dxa"/>
          </w:tcPr>
          <w:p w:rsidR="00A578D6" w:rsidRPr="00F93D4B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proofErr w:type="gramStart"/>
            <w:r w:rsidRPr="00F93D4B">
              <w:rPr>
                <w:iCs/>
                <w:szCs w:val="24"/>
                <w:lang w:eastAsia="ru-RU"/>
              </w:rPr>
              <w:t xml:space="preserve">Выставляется обучающемуся, если он демонстрирует </w:t>
            </w:r>
            <w:r w:rsidRPr="00F93D4B">
              <w:rPr>
                <w:szCs w:val="28"/>
              </w:rPr>
              <w:t>технически качественное и художественно осмысленное исполнение</w:t>
            </w:r>
            <w:r>
              <w:rPr>
                <w:szCs w:val="28"/>
              </w:rPr>
              <w:t xml:space="preserve"> интонационных упражнений, музыкальных примеров, на хорошем уровне выполняет слуховые задания с</w:t>
            </w:r>
            <w:r w:rsidRPr="00F93D4B">
              <w:rPr>
                <w:spacing w:val="-1"/>
                <w:szCs w:val="28"/>
              </w:rPr>
              <w:t xml:space="preserve"> допущением  незначительных </w:t>
            </w:r>
            <w:r w:rsidRPr="00F93D4B">
              <w:rPr>
                <w:szCs w:val="28"/>
              </w:rPr>
              <w:t xml:space="preserve">погрешностей; </w:t>
            </w:r>
            <w:r w:rsidRPr="00F93D4B">
              <w:rPr>
                <w:iCs/>
                <w:szCs w:val="24"/>
                <w:lang w:eastAsia="ru-RU"/>
              </w:rPr>
              <w:t>знает теоретический и практический материал, грамотно и по существу излагает его на занятиях и в ходе промежуточной аттестации, не допуская существенных неточностей.</w:t>
            </w:r>
            <w:proofErr w:type="gramEnd"/>
            <w:r w:rsidRPr="00F93D4B">
              <w:rPr>
                <w:iCs/>
                <w:szCs w:val="24"/>
                <w:lang w:eastAsia="ru-RU"/>
              </w:rPr>
              <w:t xml:space="preserve">  Достаточно хорошо ориентируется в учебной и профессиональной литературе. </w:t>
            </w:r>
          </w:p>
          <w:p w:rsidR="00A578D6" w:rsidRPr="00F93D4B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 w:rsidRPr="00F93D4B">
              <w:rPr>
                <w:iCs/>
                <w:szCs w:val="24"/>
                <w:lang w:eastAsia="ru-RU"/>
              </w:rPr>
              <w:t xml:space="preserve">Оценка по дисциплине выставляются </w:t>
            </w:r>
            <w:proofErr w:type="gramStart"/>
            <w:r w:rsidRPr="00F93D4B">
              <w:rPr>
                <w:iCs/>
                <w:szCs w:val="24"/>
                <w:lang w:eastAsia="ru-RU"/>
              </w:rPr>
              <w:t>обучающемуся</w:t>
            </w:r>
            <w:proofErr w:type="gramEnd"/>
            <w:r w:rsidRPr="00F93D4B">
              <w:rPr>
                <w:iCs/>
                <w:szCs w:val="24"/>
                <w:lang w:eastAsia="ru-RU"/>
              </w:rPr>
              <w:t xml:space="preserve"> с учётом результатов текущей и промежуточной аттестации.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  <w:r w:rsidRPr="00F93D4B">
              <w:rPr>
                <w:iCs/>
                <w:szCs w:val="24"/>
                <w:lang w:eastAsia="ru-RU"/>
              </w:rPr>
              <w:t>Компетенции, закреплённые за дисциплиной, сформированы на уровне «</w:t>
            </w:r>
            <w:r w:rsidRPr="00F93D4B">
              <w:rPr>
                <w:szCs w:val="24"/>
                <w:lang w:eastAsia="ru-RU"/>
              </w:rPr>
              <w:t>хороший</w:t>
            </w:r>
            <w:r w:rsidRPr="00F93D4B">
              <w:rPr>
                <w:b/>
                <w:i/>
                <w:szCs w:val="24"/>
                <w:lang w:eastAsia="ru-RU"/>
              </w:rPr>
              <w:t>»</w:t>
            </w:r>
            <w:r w:rsidRPr="00F93D4B">
              <w:rPr>
                <w:i/>
                <w:szCs w:val="24"/>
                <w:lang w:eastAsia="ru-RU"/>
              </w:rPr>
              <w:t>.</w:t>
            </w:r>
          </w:p>
        </w:tc>
      </w:tr>
      <w:tr w:rsidR="00A578D6" w:rsidRPr="009B7C14" w:rsidTr="00A664DD">
        <w:trPr>
          <w:trHeight w:val="1407"/>
        </w:trPr>
        <w:tc>
          <w:tcPr>
            <w:tcW w:w="2126" w:type="dxa"/>
          </w:tcPr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>«удовлетворительно»/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>«зачтено (удовлетворительно)»/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>«зачтено»</w:t>
            </w:r>
          </w:p>
        </w:tc>
        <w:tc>
          <w:tcPr>
            <w:tcW w:w="7088" w:type="dxa"/>
          </w:tcPr>
          <w:p w:rsidR="00A578D6" w:rsidRPr="00F93D4B" w:rsidRDefault="00A578D6" w:rsidP="00A664DD">
            <w:pPr>
              <w:spacing w:after="0" w:line="240" w:lineRule="auto"/>
              <w:jc w:val="both"/>
              <w:rPr>
                <w:b/>
                <w:i/>
                <w:szCs w:val="24"/>
                <w:lang w:eastAsia="ru-RU"/>
              </w:rPr>
            </w:pPr>
            <w:r w:rsidRPr="00F93D4B">
              <w:rPr>
                <w:iCs/>
                <w:szCs w:val="24"/>
                <w:lang w:eastAsia="ru-RU"/>
              </w:rPr>
              <w:t xml:space="preserve">Выставляется </w:t>
            </w:r>
            <w:proofErr w:type="gramStart"/>
            <w:r w:rsidRPr="00F93D4B">
              <w:rPr>
                <w:iCs/>
                <w:szCs w:val="24"/>
                <w:lang w:eastAsia="ru-RU"/>
              </w:rPr>
              <w:t>обучающемуся</w:t>
            </w:r>
            <w:proofErr w:type="gramEnd"/>
            <w:r w:rsidRPr="00F93D4B">
              <w:rPr>
                <w:iCs/>
                <w:szCs w:val="24"/>
                <w:lang w:eastAsia="ru-RU"/>
              </w:rPr>
              <w:t>, если он и</w:t>
            </w:r>
            <w:r>
              <w:rPr>
                <w:szCs w:val="28"/>
              </w:rPr>
              <w:t>сполн</w:t>
            </w:r>
            <w:r w:rsidRPr="00F93D4B">
              <w:rPr>
                <w:szCs w:val="28"/>
              </w:rPr>
              <w:t>яет</w:t>
            </w:r>
            <w:r>
              <w:rPr>
                <w:szCs w:val="28"/>
              </w:rPr>
              <w:t xml:space="preserve"> интонационные упражнения,  поет музыкальные примеры</w:t>
            </w:r>
            <w:r w:rsidRPr="00F93D4B">
              <w:rPr>
                <w:szCs w:val="28"/>
              </w:rPr>
              <w:t xml:space="preserve">  с большим количеством недочетов, а именно: </w:t>
            </w:r>
            <w:r>
              <w:rPr>
                <w:szCs w:val="28"/>
              </w:rPr>
              <w:t>демонстрирует интонационные неточности,   ошибки в метро-ритме,  слабую техническую подготовку</w:t>
            </w:r>
            <w:r w:rsidRPr="00F93D4B">
              <w:rPr>
                <w:szCs w:val="28"/>
              </w:rPr>
              <w:t>, малохудожественное исполнение</w:t>
            </w:r>
            <w:r>
              <w:rPr>
                <w:szCs w:val="28"/>
              </w:rPr>
              <w:t xml:space="preserve"> музыкальных примеров</w:t>
            </w:r>
            <w:r w:rsidRPr="00F93D4B">
              <w:rPr>
                <w:szCs w:val="28"/>
              </w:rPr>
              <w:t xml:space="preserve">; </w:t>
            </w:r>
            <w:r w:rsidRPr="00F93D4B">
              <w:rPr>
                <w:iCs/>
                <w:szCs w:val="24"/>
                <w:lang w:eastAsia="ru-RU"/>
              </w:rPr>
              <w:t>знает на базовом уровне теоретический и практический материал, допускает отдельные ошибки при его изложении на занятиях и в ходе промежуточной аттестации.</w:t>
            </w:r>
            <w:r>
              <w:rPr>
                <w:iCs/>
                <w:szCs w:val="24"/>
                <w:lang w:eastAsia="ru-RU"/>
              </w:rPr>
              <w:t xml:space="preserve"> </w:t>
            </w:r>
            <w:r w:rsidRPr="00F93D4B">
              <w:rPr>
                <w:iCs/>
                <w:szCs w:val="24"/>
                <w:lang w:eastAsia="ru-RU"/>
              </w:rPr>
              <w:t>Демонстрирует достаточный уровень знания учебной литературы по дисциплине.</w:t>
            </w:r>
          </w:p>
          <w:p w:rsidR="00A578D6" w:rsidRPr="00F93D4B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 w:rsidRPr="00F93D4B">
              <w:rPr>
                <w:iCs/>
                <w:szCs w:val="24"/>
                <w:lang w:eastAsia="ru-RU"/>
              </w:rPr>
              <w:t xml:space="preserve">Оценка по дисциплине выставляются </w:t>
            </w:r>
            <w:proofErr w:type="gramStart"/>
            <w:r w:rsidRPr="00F93D4B">
              <w:rPr>
                <w:iCs/>
                <w:szCs w:val="24"/>
                <w:lang w:eastAsia="ru-RU"/>
              </w:rPr>
              <w:t>обучающемуся</w:t>
            </w:r>
            <w:proofErr w:type="gramEnd"/>
            <w:r w:rsidRPr="00F93D4B">
              <w:rPr>
                <w:iCs/>
                <w:szCs w:val="24"/>
                <w:lang w:eastAsia="ru-RU"/>
              </w:rPr>
              <w:t xml:space="preserve"> с учётом результатов текущей и промежуточной аттестации.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>Компетенция</w:t>
            </w:r>
            <w:r w:rsidRPr="00F93D4B">
              <w:rPr>
                <w:iCs/>
                <w:szCs w:val="24"/>
                <w:lang w:eastAsia="ru-RU"/>
              </w:rPr>
              <w:t>, закреплённ</w:t>
            </w:r>
            <w:r>
              <w:rPr>
                <w:iCs/>
                <w:szCs w:val="24"/>
                <w:lang w:eastAsia="ru-RU"/>
              </w:rPr>
              <w:t>ая за дисциплиной, сформирована</w:t>
            </w:r>
            <w:r w:rsidRPr="00F93D4B">
              <w:rPr>
                <w:iCs/>
                <w:szCs w:val="24"/>
                <w:lang w:eastAsia="ru-RU"/>
              </w:rPr>
              <w:t xml:space="preserve"> на уровне «достаточный</w:t>
            </w:r>
            <w:r w:rsidRPr="00F93D4B">
              <w:rPr>
                <w:b/>
                <w:i/>
                <w:szCs w:val="24"/>
                <w:lang w:eastAsia="ru-RU"/>
              </w:rPr>
              <w:t>»</w:t>
            </w:r>
            <w:r w:rsidRPr="00F93D4B">
              <w:rPr>
                <w:i/>
                <w:szCs w:val="24"/>
                <w:lang w:eastAsia="ru-RU"/>
              </w:rPr>
              <w:t>.</w:t>
            </w:r>
            <w:r>
              <w:rPr>
                <w:i/>
                <w:szCs w:val="24"/>
                <w:lang w:eastAsia="ru-RU"/>
              </w:rPr>
              <w:t xml:space="preserve"> </w:t>
            </w:r>
          </w:p>
        </w:tc>
      </w:tr>
      <w:tr w:rsidR="00A578D6" w:rsidRPr="009B7C14" w:rsidTr="00A664DD">
        <w:trPr>
          <w:trHeight w:val="415"/>
        </w:trPr>
        <w:tc>
          <w:tcPr>
            <w:tcW w:w="2126" w:type="dxa"/>
          </w:tcPr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>«неудовлетворительно»/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>не зачтено</w:t>
            </w:r>
          </w:p>
        </w:tc>
        <w:tc>
          <w:tcPr>
            <w:tcW w:w="7088" w:type="dxa"/>
          </w:tcPr>
          <w:p w:rsidR="00A578D6" w:rsidRPr="001C6C30" w:rsidRDefault="00A578D6" w:rsidP="00A664DD">
            <w:pPr>
              <w:spacing w:after="0" w:line="240" w:lineRule="auto"/>
              <w:jc w:val="both"/>
              <w:rPr>
                <w:b/>
                <w:i/>
                <w:szCs w:val="24"/>
                <w:lang w:eastAsia="ru-RU"/>
              </w:rPr>
            </w:pPr>
            <w:r w:rsidRPr="001C6C30">
              <w:rPr>
                <w:iCs/>
                <w:szCs w:val="24"/>
                <w:lang w:eastAsia="ru-RU"/>
              </w:rPr>
              <w:t xml:space="preserve">Выставляется </w:t>
            </w:r>
            <w:proofErr w:type="gramStart"/>
            <w:r w:rsidRPr="001C6C30">
              <w:rPr>
                <w:iCs/>
                <w:szCs w:val="24"/>
                <w:lang w:eastAsia="ru-RU"/>
              </w:rPr>
              <w:t>обучающемуся</w:t>
            </w:r>
            <w:proofErr w:type="gramEnd"/>
            <w:r w:rsidRPr="001C6C30">
              <w:rPr>
                <w:iCs/>
                <w:szCs w:val="24"/>
                <w:lang w:eastAsia="ru-RU"/>
              </w:rPr>
              <w:t xml:space="preserve">, если </w:t>
            </w:r>
            <w:r>
              <w:rPr>
                <w:iCs/>
                <w:szCs w:val="24"/>
                <w:lang w:eastAsia="ru-RU"/>
              </w:rPr>
              <w:t>он допускает много неточных нот, плохо интонирует упражнения, показывает не подготовленные, не выученные музыкальные примеры.</w:t>
            </w:r>
            <w:r w:rsidRPr="001C6C30">
              <w:rPr>
                <w:spacing w:val="-2"/>
                <w:szCs w:val="28"/>
              </w:rPr>
              <w:t xml:space="preserve"> </w:t>
            </w:r>
            <w:r>
              <w:rPr>
                <w:spacing w:val="-2"/>
                <w:szCs w:val="28"/>
              </w:rPr>
              <w:t>Демонстрирует м</w:t>
            </w:r>
            <w:r w:rsidRPr="001C6C30">
              <w:rPr>
                <w:spacing w:val="-2"/>
                <w:szCs w:val="28"/>
              </w:rPr>
              <w:t xml:space="preserve">алохудожественное исполнение </w:t>
            </w:r>
            <w:r>
              <w:rPr>
                <w:spacing w:val="-2"/>
                <w:szCs w:val="28"/>
              </w:rPr>
              <w:t>музыкальных примеров</w:t>
            </w:r>
            <w:r w:rsidRPr="001C6C30">
              <w:rPr>
                <w:spacing w:val="-2"/>
                <w:szCs w:val="28"/>
              </w:rPr>
              <w:t xml:space="preserve"> с отсутствием основных приемов </w:t>
            </w:r>
            <w:r>
              <w:rPr>
                <w:spacing w:val="-1"/>
                <w:szCs w:val="28"/>
              </w:rPr>
              <w:t xml:space="preserve">владения техникой пения, </w:t>
            </w:r>
            <w:proofErr w:type="gramStart"/>
            <w:r>
              <w:rPr>
                <w:spacing w:val="-1"/>
                <w:szCs w:val="28"/>
              </w:rPr>
              <w:t>метро-ритмом</w:t>
            </w:r>
            <w:proofErr w:type="gramEnd"/>
            <w:r>
              <w:rPr>
                <w:spacing w:val="-1"/>
                <w:szCs w:val="28"/>
              </w:rPr>
              <w:t>, исполняет мелодии</w:t>
            </w:r>
            <w:r w:rsidRPr="001C6C30">
              <w:rPr>
                <w:spacing w:val="-1"/>
                <w:szCs w:val="28"/>
              </w:rPr>
              <w:t xml:space="preserve"> с </w:t>
            </w:r>
            <w:r w:rsidRPr="001C6C30">
              <w:rPr>
                <w:spacing w:val="-2"/>
                <w:szCs w:val="28"/>
              </w:rPr>
              <w:t xml:space="preserve">остановками, ошибками; обучающийся </w:t>
            </w:r>
            <w:r w:rsidRPr="001C6C30">
              <w:rPr>
                <w:iCs/>
                <w:szCs w:val="24"/>
                <w:lang w:eastAsia="ru-RU"/>
              </w:rPr>
              <w:t>не знает на базовом уровне теоретический и практический материал, допускает грубые ошибки при его изложении на занятиях и в ходе промежуточной аттестации.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proofErr w:type="gramStart"/>
            <w:r w:rsidRPr="001C6C30">
              <w:rPr>
                <w:iCs/>
                <w:szCs w:val="24"/>
                <w:lang w:eastAsia="ru-RU"/>
              </w:rPr>
              <w:t>Обучающийся</w:t>
            </w:r>
            <w:proofErr w:type="gramEnd"/>
            <w:r w:rsidRPr="001C6C30">
              <w:rPr>
                <w:iCs/>
                <w:szCs w:val="24"/>
                <w:lang w:eastAsia="ru-RU"/>
              </w:rPr>
              <w:t xml:space="preserve"> испытывает</w:t>
            </w:r>
            <w:r>
              <w:rPr>
                <w:iCs/>
                <w:szCs w:val="24"/>
                <w:lang w:eastAsia="ru-RU"/>
              </w:rPr>
              <w:t xml:space="preserve"> серьёзные затруднения в применении теоретических положений при решении практических задач профессиональной направленности стандартного уровня сложности, не владеет необходимыми для этого навыками и приёмами.  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>Демонстрирует фрагментарные знания учебной литературы по дисциплине.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Cs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 xml:space="preserve">Оценка по дисциплине выставляются </w:t>
            </w:r>
            <w:proofErr w:type="gramStart"/>
            <w:r>
              <w:rPr>
                <w:iCs/>
                <w:szCs w:val="24"/>
                <w:lang w:eastAsia="ru-RU"/>
              </w:rPr>
              <w:t>обучающемуся</w:t>
            </w:r>
            <w:proofErr w:type="gramEnd"/>
            <w:r>
              <w:rPr>
                <w:iCs/>
                <w:szCs w:val="24"/>
                <w:lang w:eastAsia="ru-RU"/>
              </w:rPr>
              <w:t xml:space="preserve"> с учётом результатов текущей и промежуточной аттестации.</w:t>
            </w:r>
          </w:p>
          <w:p w:rsidR="00A578D6" w:rsidRDefault="00A578D6" w:rsidP="00A664DD">
            <w:pPr>
              <w:spacing w:after="0" w:line="240" w:lineRule="auto"/>
              <w:jc w:val="both"/>
              <w:rPr>
                <w:i/>
                <w:szCs w:val="24"/>
                <w:lang w:eastAsia="ru-RU"/>
              </w:rPr>
            </w:pPr>
            <w:r>
              <w:rPr>
                <w:iCs/>
                <w:szCs w:val="24"/>
                <w:lang w:eastAsia="ru-RU"/>
              </w:rPr>
              <w:t>Компетенции на уровне «достаточный</w:t>
            </w:r>
            <w:r>
              <w:rPr>
                <w:b/>
                <w:i/>
                <w:szCs w:val="24"/>
                <w:lang w:eastAsia="ru-RU"/>
              </w:rPr>
              <w:t>»</w:t>
            </w:r>
            <w:r>
              <w:rPr>
                <w:iCs/>
                <w:szCs w:val="24"/>
                <w:lang w:eastAsia="ru-RU"/>
              </w:rPr>
              <w:t xml:space="preserve">, закреплённые за дисциплиной, не сформированы. </w:t>
            </w:r>
          </w:p>
        </w:tc>
      </w:tr>
    </w:tbl>
    <w:p w:rsidR="00A578D6" w:rsidRPr="000F0DD1" w:rsidRDefault="00A578D6" w:rsidP="00A578D6">
      <w:pPr>
        <w:spacing w:after="0" w:line="240" w:lineRule="auto"/>
        <w:ind w:firstLine="709"/>
        <w:jc w:val="both"/>
        <w:rPr>
          <w:i/>
          <w:szCs w:val="24"/>
          <w:lang w:eastAsia="ru-RU"/>
        </w:rPr>
      </w:pPr>
    </w:p>
    <w:p w:rsidR="00A578D6" w:rsidRDefault="00A578D6" w:rsidP="00A578D6">
      <w:pPr>
        <w:spacing w:after="0" w:line="240" w:lineRule="auto"/>
        <w:ind w:firstLine="709"/>
        <w:jc w:val="both"/>
        <w:rPr>
          <w:b/>
          <w:i/>
          <w:szCs w:val="24"/>
          <w:lang w:eastAsia="ru-RU"/>
        </w:rPr>
      </w:pPr>
      <w:r w:rsidRPr="000F0DD1">
        <w:rPr>
          <w:b/>
          <w:i/>
          <w:szCs w:val="24"/>
          <w:lang w:eastAsia="ru-RU"/>
        </w:rPr>
        <w:t xml:space="preserve">6.3. Оценочные средства </w:t>
      </w:r>
      <w:r w:rsidRPr="000F0DD1">
        <w:rPr>
          <w:b/>
          <w:i/>
          <w:iCs/>
          <w:szCs w:val="24"/>
          <w:lang w:eastAsia="ru-RU"/>
        </w:rPr>
        <w:t>(материалы)</w:t>
      </w:r>
      <w:r w:rsidRPr="000F0DD1">
        <w:rPr>
          <w:b/>
          <w:i/>
          <w:szCs w:val="24"/>
          <w:lang w:eastAsia="ru-RU"/>
        </w:rPr>
        <w:t xml:space="preserve"> для текущего контроля успеваемости, промежуточной аттестации </w:t>
      </w:r>
      <w:proofErr w:type="gramStart"/>
      <w:r w:rsidRPr="000F0DD1">
        <w:rPr>
          <w:b/>
          <w:i/>
          <w:szCs w:val="24"/>
          <w:lang w:eastAsia="ru-RU"/>
        </w:rPr>
        <w:t>обучающихся</w:t>
      </w:r>
      <w:proofErr w:type="gramEnd"/>
      <w:r w:rsidRPr="000F0DD1">
        <w:rPr>
          <w:b/>
          <w:i/>
          <w:szCs w:val="24"/>
          <w:lang w:eastAsia="ru-RU"/>
        </w:rPr>
        <w:t xml:space="preserve"> по дисциплине </w:t>
      </w:r>
    </w:p>
    <w:p w:rsidR="00A578D6" w:rsidRDefault="00A578D6" w:rsidP="00A578D6">
      <w:pPr>
        <w:spacing w:after="0" w:line="240" w:lineRule="auto"/>
        <w:ind w:firstLine="709"/>
        <w:jc w:val="both"/>
        <w:rPr>
          <w:b/>
          <w:i/>
          <w:szCs w:val="24"/>
          <w:lang w:eastAsia="ru-RU"/>
        </w:rPr>
      </w:pPr>
    </w:p>
    <w:p w:rsidR="00A578D6" w:rsidRPr="008C6A92" w:rsidRDefault="00A578D6" w:rsidP="00A578D6">
      <w:pPr>
        <w:tabs>
          <w:tab w:val="left" w:pos="180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>О</w:t>
      </w:r>
      <w:r w:rsidRPr="008C6A92">
        <w:rPr>
          <w:rFonts w:eastAsia="Times New Roman" w:cs="Times New Roman"/>
          <w:b/>
          <w:szCs w:val="24"/>
          <w:lang w:eastAsia="ru-RU"/>
        </w:rPr>
        <w:t>сн</w:t>
      </w:r>
      <w:r>
        <w:rPr>
          <w:rFonts w:eastAsia="Times New Roman" w:cs="Times New Roman"/>
          <w:b/>
          <w:szCs w:val="24"/>
          <w:lang w:eastAsia="ru-RU"/>
        </w:rPr>
        <w:t>овные темы опроса на установочной сессии (з\о)</w:t>
      </w:r>
      <w:r w:rsidRPr="008C6A92">
        <w:rPr>
          <w:rFonts w:eastAsia="Times New Roman" w:cs="Times New Roman"/>
          <w:b/>
          <w:szCs w:val="24"/>
          <w:lang w:eastAsia="ru-RU"/>
        </w:rPr>
        <w:t xml:space="preserve">: </w:t>
      </w:r>
    </w:p>
    <w:p w:rsidR="00A578D6" w:rsidRPr="008C6A92" w:rsidRDefault="00A578D6" w:rsidP="00A578D6">
      <w:pPr>
        <w:tabs>
          <w:tab w:val="left" w:pos="180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8C6A92">
        <w:rPr>
          <w:rFonts w:eastAsia="Times New Roman" w:cs="Times New Roman"/>
          <w:szCs w:val="24"/>
          <w:lang w:eastAsia="ru-RU"/>
        </w:rPr>
        <w:t>-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8C6A92">
        <w:rPr>
          <w:rFonts w:eastAsia="Times New Roman" w:cs="Times New Roman"/>
          <w:szCs w:val="24"/>
          <w:lang w:eastAsia="ru-RU"/>
        </w:rPr>
        <w:t>интонационные упражнения,</w:t>
      </w:r>
    </w:p>
    <w:p w:rsidR="00A578D6" w:rsidRPr="008C6A92" w:rsidRDefault="00A578D6" w:rsidP="00A578D6">
      <w:pPr>
        <w:tabs>
          <w:tab w:val="left" w:pos="180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8C6A92">
        <w:rPr>
          <w:rFonts w:eastAsia="Times New Roman" w:cs="Times New Roman"/>
          <w:szCs w:val="24"/>
          <w:lang w:eastAsia="ru-RU"/>
        </w:rPr>
        <w:t xml:space="preserve">- </w:t>
      </w:r>
      <w:proofErr w:type="spellStart"/>
      <w:r w:rsidRPr="008C6A92"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 w:rsidRPr="008C6A92">
        <w:rPr>
          <w:rFonts w:eastAsia="Times New Roman" w:cs="Times New Roman"/>
          <w:szCs w:val="24"/>
          <w:lang w:eastAsia="ru-RU"/>
        </w:rPr>
        <w:t>,</w:t>
      </w:r>
    </w:p>
    <w:p w:rsidR="00A578D6" w:rsidRPr="008C6A92" w:rsidRDefault="00A578D6" w:rsidP="00A578D6">
      <w:pPr>
        <w:tabs>
          <w:tab w:val="left" w:pos="180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8C6A92">
        <w:rPr>
          <w:rFonts w:eastAsia="Times New Roman" w:cs="Times New Roman"/>
          <w:szCs w:val="24"/>
          <w:lang w:eastAsia="ru-RU"/>
        </w:rPr>
        <w:t>- упражнения на слух,</w:t>
      </w:r>
    </w:p>
    <w:p w:rsidR="00A578D6" w:rsidRDefault="00A578D6" w:rsidP="00A578D6">
      <w:pPr>
        <w:tabs>
          <w:tab w:val="left" w:pos="180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8C6A92">
        <w:rPr>
          <w:rFonts w:eastAsia="Times New Roman" w:cs="Times New Roman"/>
          <w:szCs w:val="24"/>
          <w:lang w:eastAsia="ru-RU"/>
        </w:rPr>
        <w:t xml:space="preserve">- письменные работы. </w:t>
      </w:r>
    </w:p>
    <w:p w:rsidR="00A578D6" w:rsidRPr="000F0DD1" w:rsidRDefault="00A578D6" w:rsidP="00A578D6">
      <w:pPr>
        <w:spacing w:after="0" w:line="240" w:lineRule="auto"/>
        <w:jc w:val="both"/>
        <w:rPr>
          <w:b/>
          <w:bCs/>
          <w:lang w:eastAsia="zh-CN"/>
        </w:rPr>
      </w:pPr>
    </w:p>
    <w:p w:rsidR="00A578D6" w:rsidRPr="000F0DD1" w:rsidRDefault="00A578D6" w:rsidP="00A578D6">
      <w:pPr>
        <w:spacing w:after="0" w:line="240" w:lineRule="auto"/>
        <w:ind w:firstLine="709"/>
        <w:jc w:val="both"/>
        <w:rPr>
          <w:b/>
          <w:bCs/>
          <w:lang w:eastAsia="zh-CN"/>
        </w:rPr>
      </w:pPr>
      <w:r w:rsidRPr="000F0DD1">
        <w:rPr>
          <w:b/>
          <w:bCs/>
          <w:lang w:eastAsia="zh-CN"/>
        </w:rPr>
        <w:t xml:space="preserve">Типовые вопросы </w:t>
      </w:r>
      <w:r>
        <w:rPr>
          <w:b/>
          <w:bCs/>
          <w:lang w:eastAsia="zh-CN"/>
        </w:rPr>
        <w:t>и задания</w:t>
      </w:r>
      <w:r w:rsidRPr="000F0DD1">
        <w:rPr>
          <w:b/>
          <w:bCs/>
          <w:lang w:eastAsia="zh-CN"/>
        </w:rPr>
        <w:t xml:space="preserve"> д</w:t>
      </w:r>
      <w:r>
        <w:rPr>
          <w:b/>
          <w:bCs/>
          <w:lang w:eastAsia="zh-CN"/>
        </w:rPr>
        <w:t>ля проведения входного контроля (д\о,  з\о)</w:t>
      </w:r>
      <w:r w:rsidRPr="000F0DD1">
        <w:rPr>
          <w:b/>
          <w:bCs/>
          <w:lang w:eastAsia="zh-CN"/>
        </w:rPr>
        <w:t>:</w:t>
      </w:r>
    </w:p>
    <w:p w:rsidR="00A578D6" w:rsidRDefault="00A578D6" w:rsidP="00A578D6">
      <w:pPr>
        <w:tabs>
          <w:tab w:val="left" w:pos="708"/>
        </w:tabs>
        <w:jc w:val="center"/>
        <w:rPr>
          <w:b/>
          <w:i/>
        </w:rPr>
      </w:pPr>
    </w:p>
    <w:p w:rsidR="00A578D6" w:rsidRDefault="00A578D6" w:rsidP="00A578D6">
      <w:pPr>
        <w:tabs>
          <w:tab w:val="left" w:pos="708"/>
        </w:tabs>
        <w:spacing w:after="0" w:line="216" w:lineRule="auto"/>
        <w:jc w:val="both"/>
        <w:rPr>
          <w:rFonts w:eastAsia="Times New Roman" w:cs="Times New Roman"/>
          <w:szCs w:val="24"/>
        </w:rPr>
      </w:pPr>
      <w:r w:rsidRPr="0090609B">
        <w:rPr>
          <w:rFonts w:eastAsia="Times New Roman" w:cs="Times New Roman"/>
          <w:b/>
          <w:szCs w:val="24"/>
        </w:rPr>
        <w:t>Интонирование:</w:t>
      </w:r>
      <w:r w:rsidRPr="0090609B">
        <w:rPr>
          <w:rFonts w:eastAsia="Times New Roman" w:cs="Times New Roman"/>
          <w:szCs w:val="24"/>
        </w:rPr>
        <w:t xml:space="preserve"> </w:t>
      </w:r>
    </w:p>
    <w:p w:rsidR="00A578D6" w:rsidRDefault="00A578D6" w:rsidP="00A578D6">
      <w:pPr>
        <w:tabs>
          <w:tab w:val="left" w:pos="708"/>
        </w:tabs>
        <w:spacing w:after="0" w:line="216" w:lineRule="auto"/>
        <w:jc w:val="both"/>
        <w:rPr>
          <w:rFonts w:eastAsia="Times New Roman" w:cs="Times New Roman"/>
          <w:szCs w:val="24"/>
        </w:rPr>
      </w:pPr>
      <w:r w:rsidRPr="0090609B">
        <w:rPr>
          <w:rFonts w:eastAsia="Times New Roman" w:cs="Times New Roman"/>
          <w:szCs w:val="24"/>
        </w:rPr>
        <w:t>ступеней, гамм, интервалов</w:t>
      </w:r>
      <w:r>
        <w:rPr>
          <w:rFonts w:eastAsia="Times New Roman" w:cs="Times New Roman"/>
          <w:szCs w:val="24"/>
        </w:rPr>
        <w:t>,</w:t>
      </w:r>
      <w:r w:rsidRPr="0090609B">
        <w:rPr>
          <w:rFonts w:eastAsia="Times New Roman" w:cs="Times New Roman"/>
          <w:szCs w:val="24"/>
        </w:rPr>
        <w:t xml:space="preserve"> аккордов</w:t>
      </w:r>
    </w:p>
    <w:p w:rsidR="00A578D6" w:rsidRPr="0090609B" w:rsidRDefault="00A578D6" w:rsidP="00A578D6">
      <w:pPr>
        <w:tabs>
          <w:tab w:val="left" w:pos="708"/>
        </w:tabs>
        <w:spacing w:after="0" w:line="216" w:lineRule="auto"/>
        <w:jc w:val="both"/>
        <w:rPr>
          <w:rFonts w:eastAsia="Times New Roman" w:cs="Times New Roman"/>
          <w:szCs w:val="24"/>
        </w:rPr>
      </w:pPr>
    </w:p>
    <w:p w:rsidR="00A578D6" w:rsidRPr="0090609B" w:rsidRDefault="00A578D6" w:rsidP="00A578D6">
      <w:pPr>
        <w:tabs>
          <w:tab w:val="left" w:pos="708"/>
        </w:tabs>
        <w:spacing w:after="0" w:line="216" w:lineRule="auto"/>
        <w:jc w:val="both"/>
        <w:rPr>
          <w:rFonts w:eastAsia="Times New Roman" w:cs="Times New Roman"/>
          <w:b/>
          <w:szCs w:val="24"/>
        </w:rPr>
      </w:pPr>
      <w:proofErr w:type="spellStart"/>
      <w:r w:rsidRPr="0090609B">
        <w:rPr>
          <w:rFonts w:eastAsia="Times New Roman" w:cs="Times New Roman"/>
          <w:b/>
          <w:szCs w:val="24"/>
        </w:rPr>
        <w:t>Сольфеджирование</w:t>
      </w:r>
      <w:proofErr w:type="spellEnd"/>
      <w:r w:rsidRPr="0090609B">
        <w:rPr>
          <w:rFonts w:eastAsia="Times New Roman" w:cs="Times New Roman"/>
          <w:b/>
          <w:szCs w:val="24"/>
        </w:rPr>
        <w:t>:</w:t>
      </w:r>
    </w:p>
    <w:p w:rsidR="00A578D6" w:rsidRDefault="00A578D6" w:rsidP="00A578D6">
      <w:pPr>
        <w:tabs>
          <w:tab w:val="left" w:pos="708"/>
        </w:tabs>
        <w:spacing w:after="0" w:line="216" w:lineRule="auto"/>
        <w:jc w:val="both"/>
        <w:rPr>
          <w:rFonts w:eastAsia="Times New Roman" w:cs="Times New Roman"/>
          <w:szCs w:val="24"/>
        </w:rPr>
      </w:pPr>
      <w:r w:rsidRPr="0090609B">
        <w:rPr>
          <w:rFonts w:eastAsia="Times New Roman" w:cs="Times New Roman"/>
          <w:szCs w:val="24"/>
        </w:rPr>
        <w:t xml:space="preserve">пение одноголосных, двухголосных мелодий, </w:t>
      </w:r>
    </w:p>
    <w:p w:rsidR="00A578D6" w:rsidRDefault="00A578D6" w:rsidP="00A578D6">
      <w:pPr>
        <w:tabs>
          <w:tab w:val="left" w:pos="708"/>
        </w:tabs>
        <w:spacing w:after="0" w:line="216" w:lineRule="auto"/>
        <w:jc w:val="both"/>
        <w:rPr>
          <w:rFonts w:eastAsia="Times New Roman" w:cs="Times New Roman"/>
          <w:szCs w:val="24"/>
        </w:rPr>
      </w:pPr>
      <w:r w:rsidRPr="0090609B">
        <w:rPr>
          <w:rFonts w:eastAsia="Times New Roman" w:cs="Times New Roman"/>
          <w:szCs w:val="24"/>
        </w:rPr>
        <w:t xml:space="preserve">чтение с листа, </w:t>
      </w:r>
    </w:p>
    <w:p w:rsidR="00A578D6" w:rsidRDefault="00A578D6" w:rsidP="00A578D6">
      <w:pPr>
        <w:tabs>
          <w:tab w:val="left" w:pos="708"/>
        </w:tabs>
        <w:spacing w:after="0" w:line="216" w:lineRule="auto"/>
        <w:jc w:val="both"/>
        <w:rPr>
          <w:rFonts w:eastAsia="Times New Roman" w:cs="Times New Roman"/>
          <w:szCs w:val="24"/>
        </w:rPr>
      </w:pPr>
      <w:r w:rsidRPr="0090609B">
        <w:rPr>
          <w:rFonts w:eastAsia="Times New Roman" w:cs="Times New Roman"/>
          <w:szCs w:val="24"/>
        </w:rPr>
        <w:t>транспонирование</w:t>
      </w:r>
      <w:r>
        <w:rPr>
          <w:rFonts w:eastAsia="Times New Roman" w:cs="Times New Roman"/>
          <w:szCs w:val="24"/>
        </w:rPr>
        <w:t xml:space="preserve"> мелодий </w:t>
      </w:r>
    </w:p>
    <w:p w:rsidR="00A578D6" w:rsidRPr="0090609B" w:rsidRDefault="00A578D6" w:rsidP="00A578D6">
      <w:pPr>
        <w:tabs>
          <w:tab w:val="left" w:pos="708"/>
        </w:tabs>
        <w:spacing w:after="0" w:line="216" w:lineRule="auto"/>
        <w:jc w:val="both"/>
        <w:rPr>
          <w:rFonts w:eastAsia="Times New Roman" w:cs="Times New Roman"/>
          <w:szCs w:val="24"/>
        </w:rPr>
      </w:pPr>
    </w:p>
    <w:p w:rsidR="00A578D6" w:rsidRPr="0090609B" w:rsidRDefault="00A578D6" w:rsidP="00A578D6">
      <w:pPr>
        <w:tabs>
          <w:tab w:val="left" w:pos="708"/>
        </w:tabs>
        <w:spacing w:after="0" w:line="216" w:lineRule="auto"/>
        <w:jc w:val="both"/>
        <w:rPr>
          <w:rFonts w:eastAsia="Times New Roman" w:cs="Times New Roman"/>
          <w:b/>
          <w:szCs w:val="24"/>
        </w:rPr>
      </w:pPr>
      <w:r>
        <w:rPr>
          <w:rFonts w:eastAsia="Times New Roman" w:cs="Times New Roman"/>
          <w:b/>
          <w:szCs w:val="24"/>
        </w:rPr>
        <w:t>Упражнения на слух:</w:t>
      </w:r>
    </w:p>
    <w:p w:rsidR="00A578D6" w:rsidRDefault="00A578D6" w:rsidP="00A578D6">
      <w:pPr>
        <w:tabs>
          <w:tab w:val="left" w:pos="708"/>
        </w:tabs>
        <w:rPr>
          <w:b/>
          <w:i/>
        </w:rPr>
      </w:pPr>
      <w:r w:rsidRPr="0090609B">
        <w:rPr>
          <w:rFonts w:eastAsia="Times New Roman" w:cs="Times New Roman"/>
          <w:szCs w:val="24"/>
        </w:rPr>
        <w:t>определение гамм, ступеней, интервалов, аккордов на слух</w:t>
      </w:r>
    </w:p>
    <w:p w:rsidR="00A578D6" w:rsidRDefault="00A578D6" w:rsidP="00A578D6">
      <w:pPr>
        <w:tabs>
          <w:tab w:val="left" w:pos="180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8C0971">
        <w:rPr>
          <w:rFonts w:eastAsia="Times New Roman" w:cs="Times New Roman"/>
          <w:b/>
          <w:szCs w:val="24"/>
          <w:lang w:eastAsia="ru-RU"/>
        </w:rPr>
        <w:t>Письменные работы</w:t>
      </w:r>
      <w:r w:rsidRPr="008C6A92">
        <w:rPr>
          <w:rFonts w:eastAsia="Times New Roman" w:cs="Times New Roman"/>
          <w:szCs w:val="24"/>
          <w:lang w:eastAsia="ru-RU"/>
        </w:rPr>
        <w:t xml:space="preserve">. </w:t>
      </w:r>
    </w:p>
    <w:p w:rsidR="00A578D6" w:rsidRPr="00F27B31" w:rsidRDefault="00A578D6" w:rsidP="00A578D6">
      <w:pPr>
        <w:tabs>
          <w:tab w:val="left" w:pos="708"/>
        </w:tabs>
        <w:rPr>
          <w:rFonts w:eastAsia="Times New Roman" w:cs="Times New Roman"/>
          <w:szCs w:val="24"/>
        </w:rPr>
      </w:pPr>
      <w:r>
        <w:rPr>
          <w:rFonts w:eastAsia="Times New Roman" w:cs="Times New Roman"/>
          <w:szCs w:val="24"/>
        </w:rPr>
        <w:t>з</w:t>
      </w:r>
      <w:r w:rsidRPr="0090609B">
        <w:rPr>
          <w:rFonts w:eastAsia="Times New Roman" w:cs="Times New Roman"/>
          <w:szCs w:val="24"/>
        </w:rPr>
        <w:t>апись одноголосных, двухголосных диктантов</w:t>
      </w:r>
    </w:p>
    <w:p w:rsidR="00A578D6" w:rsidRPr="000F0DD1" w:rsidRDefault="00A578D6" w:rsidP="00A578D6">
      <w:pPr>
        <w:shd w:val="clear" w:color="auto" w:fill="FFFFFF"/>
        <w:spacing w:after="0" w:line="240" w:lineRule="auto"/>
        <w:ind w:firstLine="709"/>
        <w:jc w:val="both"/>
        <w:rPr>
          <w:b/>
          <w:color w:val="000000"/>
        </w:rPr>
      </w:pPr>
      <w:r w:rsidRPr="000F0DD1">
        <w:rPr>
          <w:b/>
          <w:color w:val="000000"/>
        </w:rPr>
        <w:t xml:space="preserve">Вопросы </w:t>
      </w:r>
      <w:r>
        <w:rPr>
          <w:b/>
          <w:color w:val="000000"/>
        </w:rPr>
        <w:t xml:space="preserve">и задания </w:t>
      </w:r>
      <w:r w:rsidRPr="000F0DD1">
        <w:rPr>
          <w:b/>
          <w:color w:val="000000"/>
        </w:rPr>
        <w:t>для проведения текущего контроля</w:t>
      </w:r>
      <w:r>
        <w:rPr>
          <w:b/>
          <w:color w:val="000000"/>
        </w:rPr>
        <w:t xml:space="preserve"> по семестрам и по разделам курса (д\о, з\о):</w:t>
      </w:r>
    </w:p>
    <w:p w:rsidR="00A578D6" w:rsidRDefault="00A578D6" w:rsidP="00A578D6">
      <w:pPr>
        <w:tabs>
          <w:tab w:val="left" w:pos="180"/>
        </w:tabs>
        <w:spacing w:after="0" w:line="276" w:lineRule="auto"/>
        <w:jc w:val="both"/>
        <w:rPr>
          <w:b/>
          <w:i/>
        </w:rPr>
      </w:pPr>
    </w:p>
    <w:p w:rsidR="00A578D6" w:rsidRPr="008C0971" w:rsidRDefault="00A578D6" w:rsidP="00A578D6">
      <w:pPr>
        <w:tabs>
          <w:tab w:val="left" w:pos="180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8C0971">
        <w:rPr>
          <w:rFonts w:eastAsia="Times New Roman" w:cs="Times New Roman"/>
          <w:b/>
          <w:szCs w:val="24"/>
          <w:lang w:eastAsia="ru-RU"/>
        </w:rPr>
        <w:t>1 семестр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                                    1.Интонационные упражнения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1) Интонировать гаммы мажора </w:t>
      </w:r>
      <w:r>
        <w:rPr>
          <w:rFonts w:eastAsia="Times New Roman" w:cs="Times New Roman"/>
          <w:szCs w:val="24"/>
          <w:lang w:eastAsia="ru-RU"/>
        </w:rPr>
        <w:t xml:space="preserve">и минора всех видов </w:t>
      </w:r>
      <w:r w:rsidRPr="00BF6712">
        <w:rPr>
          <w:rFonts w:eastAsia="Times New Roman" w:cs="Times New Roman"/>
          <w:szCs w:val="24"/>
          <w:lang w:eastAsia="ru-RU"/>
        </w:rPr>
        <w:t>до 7-ти знаком в ключе.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2) Интонировать </w:t>
      </w:r>
      <w:r>
        <w:rPr>
          <w:rFonts w:eastAsia="Times New Roman" w:cs="Times New Roman"/>
          <w:szCs w:val="24"/>
          <w:lang w:eastAsia="ru-RU"/>
        </w:rPr>
        <w:t>семиступенные диатонические лады, пентатонные лады</w:t>
      </w:r>
      <w:r w:rsidRPr="00BF6712">
        <w:rPr>
          <w:rFonts w:eastAsia="Times New Roman" w:cs="Times New Roman"/>
          <w:szCs w:val="24"/>
          <w:lang w:eastAsia="ru-RU"/>
        </w:rPr>
        <w:t>. Петь лады: один поется вверх, другой-вниз: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Мажор </w:t>
      </w:r>
      <w:r>
        <w:rPr>
          <w:rFonts w:eastAsia="Times New Roman" w:cs="Times New Roman"/>
          <w:szCs w:val="24"/>
          <w:lang w:eastAsia="ru-RU"/>
        </w:rPr>
        <w:t>мелодический</w:t>
      </w:r>
      <w:r w:rsidRPr="00BF6712">
        <w:rPr>
          <w:rFonts w:eastAsia="Times New Roman" w:cs="Times New Roman"/>
          <w:szCs w:val="24"/>
          <w:lang w:eastAsia="ru-RU"/>
        </w:rPr>
        <w:t xml:space="preserve"> ↑ минор гармонический↓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Мажор гармонический ↑ минор натуральный↓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Мажор натуральный ↑ миксолидийский лад↓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Минор натуральный ↑ фригийский лад ↓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Д</w:t>
      </w:r>
      <w:r w:rsidRPr="00BF6712">
        <w:rPr>
          <w:rFonts w:eastAsia="Times New Roman" w:cs="Times New Roman"/>
          <w:szCs w:val="24"/>
          <w:lang w:eastAsia="ru-RU"/>
        </w:rPr>
        <w:t>орийский ↑ минор гармонический ↓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Л</w:t>
      </w:r>
      <w:r w:rsidRPr="00BF6712">
        <w:rPr>
          <w:rFonts w:eastAsia="Times New Roman" w:cs="Times New Roman"/>
          <w:szCs w:val="24"/>
          <w:lang w:eastAsia="ru-RU"/>
        </w:rPr>
        <w:t>идийский ↑ миксолидийский↓</w:t>
      </w:r>
    </w:p>
    <w:p w:rsidR="00A578D6" w:rsidRPr="00E87C08" w:rsidRDefault="00A578D6" w:rsidP="00A578D6">
      <w:pPr>
        <w:tabs>
          <w:tab w:val="left" w:pos="2925"/>
        </w:tabs>
        <w:spacing w:line="276" w:lineRule="auto"/>
        <w:ind w:left="360"/>
        <w:jc w:val="both"/>
        <w:rPr>
          <w:rFonts w:cs="Times New Roman"/>
          <w:szCs w:val="24"/>
          <w:lang w:eastAsia="ru-RU"/>
        </w:rPr>
      </w:pPr>
      <w:r>
        <w:rPr>
          <w:rFonts w:cs="Times New Roman"/>
          <w:szCs w:val="24"/>
          <w:lang w:eastAsia="ru-RU"/>
        </w:rPr>
        <w:t>3</w:t>
      </w:r>
      <w:r w:rsidRPr="00E87C08">
        <w:rPr>
          <w:rFonts w:cs="Times New Roman"/>
          <w:szCs w:val="24"/>
          <w:lang w:eastAsia="ru-RU"/>
        </w:rPr>
        <w:t>.</w:t>
      </w:r>
      <w:r>
        <w:rPr>
          <w:rFonts w:cs="Times New Roman"/>
          <w:szCs w:val="24"/>
          <w:lang w:eastAsia="ru-RU"/>
        </w:rPr>
        <w:t xml:space="preserve"> </w:t>
      </w:r>
      <w:r w:rsidRPr="00E87C08">
        <w:rPr>
          <w:rFonts w:cs="Times New Roman"/>
          <w:szCs w:val="24"/>
          <w:lang w:eastAsia="ru-RU"/>
        </w:rPr>
        <w:t>В гаммах до семи знаков включительно интонировать следующие упражнения:</w:t>
      </w:r>
    </w:p>
    <w:p w:rsidR="00A578D6" w:rsidRPr="00E87C08" w:rsidRDefault="00A578D6" w:rsidP="00A578D6">
      <w:pPr>
        <w:pStyle w:val="af2"/>
        <w:tabs>
          <w:tab w:val="left" w:pos="2925"/>
        </w:tabs>
        <w:spacing w:line="276" w:lineRule="auto"/>
        <w:ind w:left="720"/>
        <w:jc w:val="both"/>
        <w:rPr>
          <w:lang w:eastAsia="ru-RU"/>
        </w:rPr>
      </w:pP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val="en-US" w:eastAsia="ru-RU"/>
        </w:rPr>
      </w:pPr>
      <w:r w:rsidRPr="00E90403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 wp14:anchorId="59368B63" wp14:editId="1C8E3FF7">
            <wp:extent cx="3991555" cy="57259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756" cy="582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val="en-US" w:eastAsia="ru-RU"/>
        </w:rPr>
      </w:pPr>
    </w:p>
    <w:p w:rsidR="00A578D6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4.</w:t>
      </w:r>
      <w:r>
        <w:rPr>
          <w:rFonts w:eastAsia="Times New Roman" w:cs="Times New Roman"/>
          <w:szCs w:val="24"/>
          <w:lang w:eastAsia="ru-RU"/>
        </w:rPr>
        <w:t xml:space="preserve">На фоне данных аккордов </w:t>
      </w:r>
      <w:proofErr w:type="spellStart"/>
      <w:r>
        <w:rPr>
          <w:rFonts w:eastAsia="Times New Roman" w:cs="Times New Roman"/>
          <w:szCs w:val="24"/>
          <w:lang w:eastAsia="ru-RU"/>
        </w:rPr>
        <w:t>пропевать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образующие их звукоряды: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CC189E">
        <w:rPr>
          <w:rFonts w:eastAsia="Times New Roman" w:cs="Times New Roman"/>
          <w:noProof/>
          <w:szCs w:val="24"/>
          <w:lang w:eastAsia="ru-RU"/>
        </w:rPr>
        <w:lastRenderedPageBreak/>
        <w:drawing>
          <wp:inline distT="0" distB="0" distL="0" distR="0" wp14:anchorId="23DE0E61" wp14:editId="18DA6B4B">
            <wp:extent cx="5542060" cy="733412"/>
            <wp:effectExtent l="0" t="0" r="190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012" cy="74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CC189E">
        <w:rPr>
          <w:rFonts w:eastAsia="Times New Roman" w:cs="Times New Roman"/>
          <w:szCs w:val="24"/>
          <w:lang w:eastAsia="ru-RU"/>
        </w:rPr>
        <w:t>5.</w:t>
      </w:r>
      <w:r>
        <w:rPr>
          <w:rFonts w:eastAsia="Times New Roman" w:cs="Times New Roman"/>
          <w:szCs w:val="24"/>
          <w:lang w:eastAsia="ru-RU"/>
        </w:rPr>
        <w:t xml:space="preserve">Следующие </w:t>
      </w:r>
      <w:proofErr w:type="spellStart"/>
      <w:r>
        <w:rPr>
          <w:rFonts w:eastAsia="Times New Roman" w:cs="Times New Roman"/>
          <w:szCs w:val="24"/>
          <w:lang w:eastAsia="ru-RU"/>
        </w:rPr>
        <w:t>нетерцовые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созвучия играть во всех тональностях и </w:t>
      </w:r>
      <w:proofErr w:type="spellStart"/>
      <w:r>
        <w:rPr>
          <w:rFonts w:eastAsia="Times New Roman" w:cs="Times New Roman"/>
          <w:szCs w:val="24"/>
          <w:lang w:eastAsia="ru-RU"/>
        </w:rPr>
        <w:t>пропевать</w:t>
      </w:r>
      <w:proofErr w:type="spellEnd"/>
      <w:r>
        <w:rPr>
          <w:rFonts w:eastAsia="Times New Roman" w:cs="Times New Roman"/>
          <w:szCs w:val="24"/>
          <w:lang w:eastAsia="ru-RU"/>
        </w:rPr>
        <w:t>:</w:t>
      </w:r>
    </w:p>
    <w:p w:rsidR="00A578D6" w:rsidRPr="00CC189E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CC189E" w:rsidRDefault="00A578D6" w:rsidP="00A578D6">
      <w:pPr>
        <w:tabs>
          <w:tab w:val="left" w:pos="3660"/>
          <w:tab w:val="left" w:pos="7845"/>
        </w:tabs>
        <w:spacing w:after="0" w:line="276" w:lineRule="auto"/>
        <w:jc w:val="both"/>
        <w:rPr>
          <w:rFonts w:eastAsia="Times New Roman" w:cs="Times New Roman"/>
          <w:szCs w:val="24"/>
          <w:lang w:val="en-US" w:eastAsia="ru-RU"/>
        </w:rPr>
      </w:pPr>
      <w:r w:rsidRPr="00CC189E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 wp14:anchorId="1A4D6822" wp14:editId="26A0A5BD">
            <wp:extent cx="5940425" cy="569595"/>
            <wp:effectExtent l="0" t="0" r="3175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                            2</w:t>
      </w:r>
      <w:r w:rsidRPr="00BF6712">
        <w:rPr>
          <w:rFonts w:eastAsia="Times New Roman" w:cs="Times New Roman"/>
          <w:szCs w:val="24"/>
          <w:lang w:eastAsia="ru-RU"/>
        </w:rPr>
        <w:t>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>Метроритмические упражнения</w:t>
      </w:r>
    </w:p>
    <w:p w:rsidR="00A578D6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1.</w:t>
      </w:r>
      <w:proofErr w:type="gramStart"/>
      <w:r>
        <w:rPr>
          <w:rFonts w:eastAsia="Times New Roman" w:cs="Times New Roman"/>
          <w:szCs w:val="24"/>
          <w:lang w:eastAsia="ru-RU"/>
        </w:rPr>
        <w:t>Прохлопать</w:t>
      </w:r>
      <w:proofErr w:type="gramEnd"/>
      <w:r>
        <w:rPr>
          <w:rFonts w:eastAsia="Times New Roman" w:cs="Times New Roman"/>
          <w:szCs w:val="24"/>
          <w:lang w:eastAsia="ru-RU"/>
        </w:rPr>
        <w:t xml:space="preserve"> следующие ритмы: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center"/>
        <w:rPr>
          <w:rFonts w:eastAsia="Times New Roman" w:cs="Times New Roman"/>
          <w:szCs w:val="24"/>
          <w:lang w:eastAsia="ru-RU"/>
        </w:rPr>
      </w:pPr>
      <w:r w:rsidRPr="00CC189E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 wp14:anchorId="39905BF7" wp14:editId="7224F6E8">
            <wp:extent cx="5486400" cy="116355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567" cy="1167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u w:val="single"/>
          <w:lang w:eastAsia="ru-RU"/>
        </w:rPr>
      </w:pPr>
      <w:r w:rsidRPr="00D278B5">
        <w:rPr>
          <w:rFonts w:eastAsia="Times New Roman" w:cs="Times New Roman"/>
          <w:szCs w:val="24"/>
          <w:lang w:eastAsia="ru-RU"/>
        </w:rPr>
        <w:t xml:space="preserve">                                </w:t>
      </w:r>
      <w:r>
        <w:rPr>
          <w:rFonts w:eastAsia="Times New Roman" w:cs="Times New Roman"/>
          <w:szCs w:val="24"/>
          <w:lang w:eastAsia="ru-RU"/>
        </w:rPr>
        <w:t>3</w:t>
      </w:r>
      <w:r w:rsidRPr="00D278B5">
        <w:rPr>
          <w:rFonts w:eastAsia="Times New Roman" w:cs="Times New Roman"/>
          <w:szCs w:val="24"/>
          <w:lang w:eastAsia="ru-RU"/>
        </w:rPr>
        <w:t>.</w:t>
      </w:r>
      <w:r>
        <w:rPr>
          <w:rFonts w:eastAsia="Times New Roman" w:cs="Times New Roman"/>
          <w:szCs w:val="24"/>
          <w:lang w:eastAsia="ru-RU"/>
        </w:rPr>
        <w:t xml:space="preserve"> </w:t>
      </w:r>
      <w:proofErr w:type="spellStart"/>
      <w:r w:rsidRPr="00D278B5"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 w:rsidRPr="00BF6712">
        <w:rPr>
          <w:rFonts w:eastAsia="Times New Roman" w:cs="Times New Roman"/>
          <w:szCs w:val="24"/>
          <w:u w:val="single"/>
          <w:lang w:eastAsia="ru-RU"/>
        </w:rPr>
        <w:t>: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а) Петь одноголосные примеры с </w:t>
      </w:r>
      <w:r>
        <w:rPr>
          <w:rFonts w:eastAsia="Times New Roman" w:cs="Times New Roman"/>
          <w:szCs w:val="24"/>
          <w:lang w:eastAsia="ru-RU"/>
        </w:rPr>
        <w:t>хроматизмами</w:t>
      </w:r>
      <w:r w:rsidRPr="00BF6712">
        <w:rPr>
          <w:rFonts w:eastAsia="Times New Roman" w:cs="Times New Roman"/>
          <w:szCs w:val="24"/>
          <w:lang w:eastAsia="ru-RU"/>
        </w:rPr>
        <w:t>:</w:t>
      </w:r>
      <w:r>
        <w:rPr>
          <w:rFonts w:eastAsia="Times New Roman" w:cs="Times New Roman"/>
          <w:szCs w:val="24"/>
          <w:lang w:eastAsia="ru-RU"/>
        </w:rPr>
        <w:t xml:space="preserve"> Г. Виноградов. Интонационные трудности в курсе сольфеджио. С. 13-15.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б) Выучить наизусть примеры, уметь петь их терцией выше (или ниже)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в) </w:t>
      </w:r>
      <w:r>
        <w:rPr>
          <w:rFonts w:eastAsia="Times New Roman" w:cs="Times New Roman"/>
          <w:szCs w:val="24"/>
          <w:lang w:eastAsia="ru-RU"/>
        </w:rPr>
        <w:t>Многоголосные примеры: играть и петь с переменой партий М.В. Карасева Современное сольфеджио. Ч. 2. №№ 410-412.</w:t>
      </w:r>
    </w:p>
    <w:p w:rsidR="00A578D6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г) </w:t>
      </w:r>
      <w:r>
        <w:rPr>
          <w:rFonts w:eastAsia="Times New Roman" w:cs="Times New Roman"/>
          <w:szCs w:val="24"/>
          <w:lang w:eastAsia="ru-RU"/>
        </w:rPr>
        <w:t xml:space="preserve">Н.С. Качалина. Сольфеджио. </w:t>
      </w:r>
      <w:proofErr w:type="spellStart"/>
      <w:r>
        <w:rPr>
          <w:rFonts w:eastAsia="Times New Roman" w:cs="Times New Roman"/>
          <w:szCs w:val="24"/>
          <w:lang w:eastAsia="ru-RU"/>
        </w:rPr>
        <w:t>Вып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. 2. </w:t>
      </w:r>
      <w:proofErr w:type="spellStart"/>
      <w:r>
        <w:rPr>
          <w:rFonts w:eastAsia="Times New Roman" w:cs="Times New Roman"/>
          <w:szCs w:val="24"/>
          <w:lang w:eastAsia="ru-RU"/>
        </w:rPr>
        <w:t>Двухголосие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и </w:t>
      </w:r>
      <w:proofErr w:type="spellStart"/>
      <w:r>
        <w:rPr>
          <w:rFonts w:eastAsia="Times New Roman" w:cs="Times New Roman"/>
          <w:szCs w:val="24"/>
          <w:lang w:eastAsia="ru-RU"/>
        </w:rPr>
        <w:t>трехголосие</w:t>
      </w:r>
      <w:proofErr w:type="spellEnd"/>
      <w:r>
        <w:rPr>
          <w:rFonts w:eastAsia="Times New Roman" w:cs="Times New Roman"/>
          <w:szCs w:val="24"/>
          <w:lang w:eastAsia="ru-RU"/>
        </w:rPr>
        <w:t>. М.: Музыка, 2008. №№ 1–10. Петь и играть.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FF551D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FF551D">
        <w:rPr>
          <w:rFonts w:eastAsia="Times New Roman" w:cs="Times New Roman"/>
          <w:szCs w:val="24"/>
          <w:lang w:eastAsia="ru-RU"/>
        </w:rPr>
        <w:t xml:space="preserve">                                    </w:t>
      </w:r>
      <w:r>
        <w:rPr>
          <w:rFonts w:eastAsia="Times New Roman" w:cs="Times New Roman"/>
          <w:szCs w:val="24"/>
          <w:lang w:eastAsia="ru-RU"/>
        </w:rPr>
        <w:t>4</w:t>
      </w:r>
      <w:r w:rsidRPr="00FF551D">
        <w:rPr>
          <w:rFonts w:eastAsia="Times New Roman" w:cs="Times New Roman"/>
          <w:szCs w:val="24"/>
          <w:lang w:eastAsia="ru-RU"/>
        </w:rPr>
        <w:t>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FF551D">
        <w:rPr>
          <w:rFonts w:eastAsia="Times New Roman" w:cs="Times New Roman"/>
          <w:szCs w:val="24"/>
          <w:lang w:eastAsia="ru-RU"/>
        </w:rPr>
        <w:t>Анализ на слух.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1.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 xml:space="preserve">Определить на слух </w:t>
      </w:r>
      <w:r>
        <w:rPr>
          <w:rFonts w:eastAsia="Times New Roman" w:cs="Times New Roman"/>
          <w:szCs w:val="24"/>
          <w:lang w:eastAsia="ru-RU"/>
        </w:rPr>
        <w:t xml:space="preserve">диатонические </w:t>
      </w:r>
      <w:r w:rsidRPr="00BF6712">
        <w:rPr>
          <w:rFonts w:eastAsia="Times New Roman" w:cs="Times New Roman"/>
          <w:szCs w:val="24"/>
          <w:lang w:eastAsia="ru-RU"/>
        </w:rPr>
        <w:t>лады народной музыки в звучащих на фортепиано примерах.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2.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 xml:space="preserve">Определить на слух цепочки </w:t>
      </w:r>
      <w:r>
        <w:rPr>
          <w:rFonts w:eastAsia="Times New Roman" w:cs="Times New Roman"/>
          <w:szCs w:val="24"/>
          <w:lang w:eastAsia="ru-RU"/>
        </w:rPr>
        <w:t>интервалов в хроматической тональности</w:t>
      </w:r>
      <w:r w:rsidRPr="00BF6712">
        <w:rPr>
          <w:rFonts w:eastAsia="Times New Roman" w:cs="Times New Roman"/>
          <w:szCs w:val="24"/>
          <w:lang w:eastAsia="ru-RU"/>
        </w:rPr>
        <w:t>.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3.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>Определить на слух гармонические обороты</w:t>
      </w:r>
      <w:r>
        <w:rPr>
          <w:rFonts w:eastAsia="Times New Roman" w:cs="Times New Roman"/>
          <w:szCs w:val="24"/>
          <w:lang w:eastAsia="ru-RU"/>
        </w:rPr>
        <w:t xml:space="preserve"> с модуляциями в далекие тональности (</w:t>
      </w:r>
      <w:proofErr w:type="gramStart"/>
      <w:r>
        <w:rPr>
          <w:rFonts w:eastAsia="Times New Roman" w:cs="Times New Roman"/>
          <w:szCs w:val="24"/>
          <w:lang w:eastAsia="ru-RU"/>
        </w:rPr>
        <w:t>на</w:t>
      </w:r>
      <w:proofErr w:type="gramEnd"/>
      <w:r>
        <w:rPr>
          <w:rFonts w:eastAsia="Times New Roman" w:cs="Times New Roman"/>
          <w:szCs w:val="24"/>
          <w:lang w:eastAsia="ru-RU"/>
        </w:rPr>
        <w:t xml:space="preserve"> </w:t>
      </w:r>
      <w:proofErr w:type="gramStart"/>
      <w:r>
        <w:rPr>
          <w:rFonts w:eastAsia="Times New Roman" w:cs="Times New Roman"/>
          <w:szCs w:val="24"/>
          <w:lang w:eastAsia="ru-RU"/>
        </w:rPr>
        <w:t>тритон</w:t>
      </w:r>
      <w:proofErr w:type="gramEnd"/>
      <w:r>
        <w:rPr>
          <w:rFonts w:eastAsia="Times New Roman" w:cs="Times New Roman"/>
          <w:szCs w:val="24"/>
          <w:lang w:eastAsia="ru-RU"/>
        </w:rPr>
        <w:t>) с применением возможностей внезапной и энгармонической модуляции</w:t>
      </w:r>
      <w:r w:rsidRPr="00BF6712">
        <w:rPr>
          <w:rFonts w:eastAsia="Times New Roman" w:cs="Times New Roman"/>
          <w:szCs w:val="24"/>
          <w:lang w:eastAsia="ru-RU"/>
        </w:rPr>
        <w:t>.</w:t>
      </w:r>
    </w:p>
    <w:p w:rsidR="00A578D6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4.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 xml:space="preserve">Диктант: одноголосный, </w:t>
      </w:r>
      <w:r>
        <w:rPr>
          <w:rFonts w:eastAsia="Times New Roman" w:cs="Times New Roman"/>
          <w:szCs w:val="24"/>
          <w:lang w:eastAsia="ru-RU"/>
        </w:rPr>
        <w:t>с хроматизмами в мажоре и миноре, хроматической тональности, в семиступенных ладах включающие синкопы, возможно, элементы полиметрии</w:t>
      </w:r>
      <w:r w:rsidRPr="00BF6712">
        <w:rPr>
          <w:rFonts w:eastAsia="Times New Roman" w:cs="Times New Roman"/>
          <w:szCs w:val="24"/>
          <w:lang w:eastAsia="ru-RU"/>
        </w:rPr>
        <w:t>.</w:t>
      </w:r>
    </w:p>
    <w:p w:rsidR="00A578D6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center"/>
        <w:rPr>
          <w:rFonts w:eastAsia="Times New Roman" w:cs="Times New Roman"/>
          <w:szCs w:val="24"/>
          <w:lang w:eastAsia="ru-RU"/>
        </w:rPr>
      </w:pPr>
      <w:r w:rsidRPr="00543CD7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 wp14:anchorId="357751F4" wp14:editId="3D8FD1B6">
            <wp:extent cx="5693134" cy="1105156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17" cy="1108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Диктант 2-х-голосный </w:t>
      </w:r>
      <w:r>
        <w:rPr>
          <w:rFonts w:eastAsia="Times New Roman" w:cs="Times New Roman"/>
          <w:szCs w:val="24"/>
          <w:lang w:eastAsia="ru-RU"/>
        </w:rPr>
        <w:t>гармонического, либо имитационно-полифонического склада</w:t>
      </w:r>
      <w:r w:rsidRPr="00BF6712">
        <w:rPr>
          <w:rFonts w:eastAsia="Times New Roman" w:cs="Times New Roman"/>
          <w:szCs w:val="24"/>
          <w:lang w:eastAsia="ru-RU"/>
        </w:rPr>
        <w:t xml:space="preserve">. </w:t>
      </w:r>
    </w:p>
    <w:p w:rsidR="00A578D6" w:rsidRPr="00FF551D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Default="00A578D6" w:rsidP="00A578D6">
      <w:pPr>
        <w:tabs>
          <w:tab w:val="left" w:pos="3630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 w:rsidRPr="00BF6712">
        <w:rPr>
          <w:rFonts w:eastAsia="Times New Roman" w:cs="Times New Roman"/>
          <w:b/>
          <w:szCs w:val="24"/>
          <w:lang w:val="en-US" w:eastAsia="ru-RU"/>
        </w:rPr>
        <w:t>II</w:t>
      </w:r>
      <w:r>
        <w:rPr>
          <w:rFonts w:eastAsia="Times New Roman" w:cs="Times New Roman"/>
          <w:b/>
          <w:szCs w:val="24"/>
          <w:lang w:eastAsia="ru-RU"/>
        </w:rPr>
        <w:t xml:space="preserve"> семестр</w:t>
      </w:r>
    </w:p>
    <w:p w:rsidR="00A578D6" w:rsidRPr="00BF6712" w:rsidRDefault="00A578D6" w:rsidP="00A578D6">
      <w:pPr>
        <w:tabs>
          <w:tab w:val="left" w:pos="3630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</w:p>
    <w:p w:rsidR="00A578D6" w:rsidRPr="00BF6712" w:rsidRDefault="00A578D6" w:rsidP="00A578D6">
      <w:pPr>
        <w:tabs>
          <w:tab w:val="left" w:pos="3630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lastRenderedPageBreak/>
        <w:t xml:space="preserve">   </w:t>
      </w:r>
      <w:r>
        <w:rPr>
          <w:rFonts w:eastAsia="Times New Roman" w:cs="Times New Roman"/>
          <w:szCs w:val="24"/>
          <w:lang w:eastAsia="ru-RU"/>
        </w:rPr>
        <w:t xml:space="preserve">                               1</w:t>
      </w:r>
      <w:r w:rsidRPr="00BF6712">
        <w:rPr>
          <w:rFonts w:eastAsia="Times New Roman" w:cs="Times New Roman"/>
          <w:szCs w:val="24"/>
          <w:lang w:eastAsia="ru-RU"/>
        </w:rPr>
        <w:t>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>Интонационные упражнения</w:t>
      </w:r>
    </w:p>
    <w:p w:rsidR="00A578D6" w:rsidRPr="00BF6712" w:rsidRDefault="00A578D6" w:rsidP="00A578D6">
      <w:pPr>
        <w:tabs>
          <w:tab w:val="left" w:pos="3630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Интонировать гармонические обороты </w:t>
      </w:r>
      <w:r>
        <w:rPr>
          <w:rFonts w:eastAsia="Times New Roman" w:cs="Times New Roman"/>
          <w:szCs w:val="24"/>
          <w:lang w:eastAsia="ru-RU"/>
        </w:rPr>
        <w:t xml:space="preserve">с модуляцией </w:t>
      </w:r>
      <w:proofErr w:type="gramStart"/>
      <w:r>
        <w:rPr>
          <w:rFonts w:eastAsia="Times New Roman" w:cs="Times New Roman"/>
          <w:szCs w:val="24"/>
          <w:lang w:eastAsia="ru-RU"/>
        </w:rPr>
        <w:t>на</w:t>
      </w:r>
      <w:proofErr w:type="gramEnd"/>
      <w:r>
        <w:rPr>
          <w:rFonts w:eastAsia="Times New Roman" w:cs="Times New Roman"/>
          <w:szCs w:val="24"/>
          <w:lang w:eastAsia="ru-RU"/>
        </w:rPr>
        <w:t xml:space="preserve"> тритон</w:t>
      </w:r>
    </w:p>
    <w:p w:rsidR="00A578D6" w:rsidRDefault="00A578D6" w:rsidP="00A578D6">
      <w:pPr>
        <w:tabs>
          <w:tab w:val="left" w:pos="3630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Интонировать </w:t>
      </w:r>
      <w:r>
        <w:rPr>
          <w:rFonts w:eastAsia="Times New Roman" w:cs="Times New Roman"/>
          <w:szCs w:val="24"/>
          <w:lang w:eastAsia="ru-RU"/>
        </w:rPr>
        <w:t>ладовые звукоряды смешанного наклонения, играя аккорды-ориентиры, например:</w:t>
      </w:r>
    </w:p>
    <w:p w:rsidR="00A578D6" w:rsidRDefault="00A578D6" w:rsidP="00A578D6">
      <w:pPr>
        <w:tabs>
          <w:tab w:val="left" w:pos="2925"/>
        </w:tabs>
        <w:spacing w:after="0" w:line="276" w:lineRule="auto"/>
        <w:jc w:val="center"/>
        <w:rPr>
          <w:rFonts w:eastAsia="Times New Roman" w:cs="Times New Roman"/>
          <w:szCs w:val="24"/>
          <w:lang w:eastAsia="ru-RU"/>
        </w:rPr>
      </w:pPr>
      <w:r w:rsidRPr="00A81376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 wp14:anchorId="21046355" wp14:editId="40637F2F">
            <wp:extent cx="5812045" cy="657311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644" cy="659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proofErr w:type="gramStart"/>
      <w:r>
        <w:rPr>
          <w:rFonts w:eastAsia="Times New Roman" w:cs="Times New Roman"/>
          <w:szCs w:val="24"/>
          <w:lang w:eastAsia="ru-RU"/>
        </w:rPr>
        <w:t>(Пример из:</w:t>
      </w:r>
      <w:proofErr w:type="gramEnd"/>
      <w:r>
        <w:rPr>
          <w:rFonts w:eastAsia="Times New Roman" w:cs="Times New Roman"/>
          <w:szCs w:val="24"/>
          <w:lang w:eastAsia="ru-RU"/>
        </w:rPr>
        <w:t xml:space="preserve"> Карасева М.В. Указ</w:t>
      </w:r>
      <w:proofErr w:type="gramStart"/>
      <w:r>
        <w:rPr>
          <w:rFonts w:eastAsia="Times New Roman" w:cs="Times New Roman"/>
          <w:szCs w:val="24"/>
          <w:lang w:eastAsia="ru-RU"/>
        </w:rPr>
        <w:t>.</w:t>
      </w:r>
      <w:proofErr w:type="gramEnd"/>
      <w:r>
        <w:rPr>
          <w:rFonts w:eastAsia="Times New Roman" w:cs="Times New Roman"/>
          <w:szCs w:val="24"/>
          <w:lang w:eastAsia="ru-RU"/>
        </w:rPr>
        <w:t xml:space="preserve"> </w:t>
      </w:r>
      <w:proofErr w:type="gramStart"/>
      <w:r>
        <w:rPr>
          <w:rFonts w:eastAsia="Times New Roman" w:cs="Times New Roman"/>
          <w:szCs w:val="24"/>
          <w:lang w:eastAsia="ru-RU"/>
        </w:rPr>
        <w:t>с</w:t>
      </w:r>
      <w:proofErr w:type="gramEnd"/>
      <w:r>
        <w:rPr>
          <w:rFonts w:eastAsia="Times New Roman" w:cs="Times New Roman"/>
          <w:szCs w:val="24"/>
          <w:lang w:eastAsia="ru-RU"/>
        </w:rPr>
        <w:t>оч. с. 22).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в) </w:t>
      </w:r>
      <w:r>
        <w:rPr>
          <w:rFonts w:eastAsia="Times New Roman" w:cs="Times New Roman"/>
          <w:szCs w:val="24"/>
          <w:lang w:eastAsia="ru-RU"/>
        </w:rPr>
        <w:t>Метроритмически</w:t>
      </w:r>
      <w:r w:rsidRPr="00BF6712">
        <w:rPr>
          <w:rFonts w:eastAsia="Times New Roman" w:cs="Times New Roman"/>
          <w:szCs w:val="24"/>
          <w:lang w:eastAsia="ru-RU"/>
        </w:rPr>
        <w:t>е упражнения</w:t>
      </w:r>
    </w:p>
    <w:p w:rsidR="00A578D6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ритмические диктанты с синкопами, триолями, </w:t>
      </w:r>
      <w:proofErr w:type="spellStart"/>
      <w:r>
        <w:rPr>
          <w:rFonts w:eastAsia="Times New Roman" w:cs="Times New Roman"/>
          <w:szCs w:val="24"/>
          <w:lang w:eastAsia="ru-RU"/>
        </w:rPr>
        <w:t>дуолями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. 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     </w:t>
      </w:r>
      <w:r>
        <w:rPr>
          <w:rFonts w:eastAsia="Times New Roman" w:cs="Times New Roman"/>
          <w:szCs w:val="24"/>
          <w:lang w:eastAsia="ru-RU"/>
        </w:rPr>
        <w:t xml:space="preserve">                               2</w:t>
      </w:r>
      <w:r w:rsidRPr="00BF6712">
        <w:rPr>
          <w:rFonts w:eastAsia="Times New Roman" w:cs="Times New Roman"/>
          <w:szCs w:val="24"/>
          <w:lang w:eastAsia="ru-RU"/>
        </w:rPr>
        <w:t>.</w:t>
      </w:r>
      <w:r>
        <w:rPr>
          <w:rFonts w:eastAsia="Times New Roman" w:cs="Times New Roman"/>
          <w:szCs w:val="24"/>
          <w:lang w:eastAsia="ru-RU"/>
        </w:rPr>
        <w:t xml:space="preserve"> </w:t>
      </w:r>
      <w:proofErr w:type="spellStart"/>
      <w:r w:rsidRPr="00BF6712"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proofErr w:type="gramStart"/>
      <w:r w:rsidRPr="00BF6712">
        <w:rPr>
          <w:rFonts w:eastAsia="Times New Roman" w:cs="Times New Roman"/>
          <w:szCs w:val="24"/>
          <w:lang w:eastAsia="ru-RU"/>
        </w:rPr>
        <w:t xml:space="preserve"> .</w:t>
      </w:r>
      <w:proofErr w:type="gramEnd"/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      </w:t>
      </w:r>
      <w:proofErr w:type="spellStart"/>
      <w:r w:rsidRPr="00BF6712"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 w:rsidRPr="00BF6712">
        <w:rPr>
          <w:rFonts w:eastAsia="Times New Roman" w:cs="Times New Roman"/>
          <w:szCs w:val="24"/>
          <w:lang w:eastAsia="ru-RU"/>
        </w:rPr>
        <w:t xml:space="preserve"> примеров с отклонениями и модуляцией: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а) </w:t>
      </w:r>
      <w:r>
        <w:rPr>
          <w:rFonts w:eastAsia="Times New Roman" w:cs="Times New Roman"/>
          <w:szCs w:val="24"/>
          <w:lang w:eastAsia="ru-RU"/>
        </w:rPr>
        <w:t>из сборника Г. Виноградова, номера на с. 10–20.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б) Выучить примеры наизусть, петь их терцией выше (или ниже)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в) </w:t>
      </w:r>
      <w:r>
        <w:rPr>
          <w:rFonts w:eastAsia="Times New Roman" w:cs="Times New Roman"/>
          <w:szCs w:val="24"/>
          <w:lang w:eastAsia="ru-RU"/>
        </w:rPr>
        <w:t xml:space="preserve">Н. Качалина. Сольфеджио. </w:t>
      </w:r>
      <w:proofErr w:type="spellStart"/>
      <w:r>
        <w:rPr>
          <w:rFonts w:eastAsia="Times New Roman" w:cs="Times New Roman"/>
          <w:szCs w:val="24"/>
          <w:lang w:eastAsia="ru-RU"/>
        </w:rPr>
        <w:t>Двухголосие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и </w:t>
      </w:r>
      <w:proofErr w:type="spellStart"/>
      <w:r>
        <w:rPr>
          <w:rFonts w:eastAsia="Times New Roman" w:cs="Times New Roman"/>
          <w:szCs w:val="24"/>
          <w:lang w:eastAsia="ru-RU"/>
        </w:rPr>
        <w:t>трехголосие</w:t>
      </w:r>
      <w:proofErr w:type="spellEnd"/>
      <w:r>
        <w:rPr>
          <w:rFonts w:eastAsia="Times New Roman" w:cs="Times New Roman"/>
          <w:szCs w:val="24"/>
          <w:lang w:eastAsia="ru-RU"/>
        </w:rPr>
        <w:t>. №№ 1–10. Один голос петь, другие играть.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       </w:t>
      </w:r>
      <w:r>
        <w:rPr>
          <w:rFonts w:eastAsia="Times New Roman" w:cs="Times New Roman"/>
          <w:szCs w:val="24"/>
          <w:lang w:eastAsia="ru-RU"/>
        </w:rPr>
        <w:t xml:space="preserve">                               3</w:t>
      </w:r>
      <w:r w:rsidRPr="00BF6712">
        <w:rPr>
          <w:rFonts w:eastAsia="Times New Roman" w:cs="Times New Roman"/>
          <w:szCs w:val="24"/>
          <w:lang w:eastAsia="ru-RU"/>
        </w:rPr>
        <w:t>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>Анализ на слух</w:t>
      </w:r>
    </w:p>
    <w:p w:rsidR="00A578D6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а) определить на слух </w:t>
      </w:r>
      <w:r>
        <w:rPr>
          <w:rFonts w:eastAsia="Times New Roman" w:cs="Times New Roman"/>
          <w:szCs w:val="24"/>
          <w:lang w:eastAsia="ru-RU"/>
        </w:rPr>
        <w:t>смешанные семиступенные лады;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б) определить на слух симметричные лады;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б) диктант двухголосный: переменные размеры, </w:t>
      </w:r>
      <w:r>
        <w:rPr>
          <w:rFonts w:eastAsia="Times New Roman" w:cs="Times New Roman"/>
          <w:szCs w:val="24"/>
          <w:lang w:eastAsia="ru-RU"/>
        </w:rPr>
        <w:t>имитационно-полифоническая фактура, синкопы, нерегулярная метрика.</w:t>
      </w:r>
    </w:p>
    <w:p w:rsidR="00A578D6" w:rsidRPr="00BF6712" w:rsidRDefault="00A578D6" w:rsidP="00A578D6">
      <w:pPr>
        <w:tabs>
          <w:tab w:val="left" w:pos="94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Default="00A578D6" w:rsidP="00A578D6">
      <w:pPr>
        <w:tabs>
          <w:tab w:val="left" w:pos="94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proofErr w:type="gramStart"/>
      <w:r w:rsidRPr="00BF6712">
        <w:rPr>
          <w:rFonts w:eastAsia="Times New Roman" w:cs="Times New Roman"/>
          <w:b/>
          <w:szCs w:val="24"/>
          <w:lang w:val="en-US" w:eastAsia="ru-RU"/>
        </w:rPr>
        <w:t>III</w:t>
      </w:r>
      <w:r>
        <w:rPr>
          <w:rFonts w:eastAsia="Times New Roman" w:cs="Times New Roman"/>
          <w:b/>
          <w:szCs w:val="24"/>
          <w:lang w:eastAsia="ru-RU"/>
        </w:rPr>
        <w:t xml:space="preserve">  семестр</w:t>
      </w:r>
      <w:proofErr w:type="gramEnd"/>
    </w:p>
    <w:p w:rsidR="00A578D6" w:rsidRPr="00BF6712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                                  1. </w:t>
      </w:r>
      <w:r w:rsidRPr="00BF6712">
        <w:rPr>
          <w:rFonts w:eastAsia="Times New Roman" w:cs="Times New Roman"/>
          <w:szCs w:val="24"/>
          <w:lang w:eastAsia="ru-RU"/>
        </w:rPr>
        <w:t>Интонационные упражнения: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1) Интонировать </w:t>
      </w:r>
      <w:r>
        <w:rPr>
          <w:rFonts w:eastAsia="Times New Roman" w:cs="Times New Roman"/>
          <w:szCs w:val="24"/>
          <w:lang w:eastAsia="ru-RU"/>
        </w:rPr>
        <w:t>симметричные лады, уменьшенный, увеличенный</w:t>
      </w:r>
      <w:r w:rsidRPr="00BF6712">
        <w:rPr>
          <w:rFonts w:eastAsia="Times New Roman" w:cs="Times New Roman"/>
          <w:szCs w:val="24"/>
          <w:lang w:eastAsia="ru-RU"/>
        </w:rPr>
        <w:t>.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2) Интонировать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>гамму тон-полутон.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3) Петь гармонические обороты с </w:t>
      </w:r>
      <w:r>
        <w:rPr>
          <w:rFonts w:eastAsia="Times New Roman" w:cs="Times New Roman"/>
          <w:szCs w:val="24"/>
          <w:lang w:eastAsia="ru-RU"/>
        </w:rPr>
        <w:t>модуляцией через энгармонизм уменьшенного вводного септаккорда, до семи знаков при ключе.</w:t>
      </w:r>
    </w:p>
    <w:p w:rsidR="00A578D6" w:rsidRPr="00D05B89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BF6712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                                   </w:t>
      </w:r>
      <w:r w:rsidRPr="00BF6712">
        <w:rPr>
          <w:rFonts w:eastAsia="Times New Roman" w:cs="Times New Roman"/>
          <w:szCs w:val="24"/>
          <w:lang w:eastAsia="ru-RU"/>
        </w:rPr>
        <w:t>2.</w:t>
      </w:r>
      <w:r>
        <w:rPr>
          <w:rFonts w:eastAsia="Times New Roman" w:cs="Times New Roman"/>
          <w:szCs w:val="24"/>
          <w:lang w:eastAsia="ru-RU"/>
        </w:rPr>
        <w:t xml:space="preserve"> </w:t>
      </w:r>
      <w:proofErr w:type="spellStart"/>
      <w:r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 w:rsidRPr="00BF6712">
        <w:rPr>
          <w:rFonts w:eastAsia="Times New Roman" w:cs="Times New Roman"/>
          <w:szCs w:val="24"/>
          <w:lang w:eastAsia="ru-RU"/>
        </w:rPr>
        <w:t>: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1).Одноголосные примеры: </w:t>
      </w:r>
      <w:r>
        <w:rPr>
          <w:rFonts w:eastAsia="Times New Roman" w:cs="Times New Roman"/>
          <w:szCs w:val="24"/>
          <w:lang w:eastAsia="ru-RU"/>
        </w:rPr>
        <w:t xml:space="preserve">Г. Виноградов. Интонационные трудности в курсе сольфеджио, раздел 4, 5; </w:t>
      </w:r>
      <w:r w:rsidRPr="00BF6712">
        <w:rPr>
          <w:rFonts w:eastAsia="Times New Roman" w:cs="Times New Roman"/>
          <w:szCs w:val="24"/>
          <w:lang w:eastAsia="ru-RU"/>
        </w:rPr>
        <w:t xml:space="preserve">пять примеров выучить наизусть и транспонировать </w:t>
      </w:r>
      <w:proofErr w:type="gramStart"/>
      <w:r w:rsidRPr="00BF6712">
        <w:rPr>
          <w:rFonts w:eastAsia="Times New Roman" w:cs="Times New Roman"/>
          <w:szCs w:val="24"/>
          <w:lang w:eastAsia="ru-RU"/>
        </w:rPr>
        <w:t>на</w:t>
      </w:r>
      <w:proofErr w:type="gramEnd"/>
      <w:r w:rsidRPr="00BF6712">
        <w:rPr>
          <w:rFonts w:eastAsia="Times New Roman" w:cs="Times New Roman"/>
          <w:szCs w:val="24"/>
          <w:lang w:eastAsia="ru-RU"/>
        </w:rPr>
        <w:t xml:space="preserve"> </w:t>
      </w:r>
      <w:r>
        <w:rPr>
          <w:rFonts w:eastAsia="Times New Roman" w:cs="Times New Roman"/>
          <w:szCs w:val="24"/>
          <w:lang w:eastAsia="ru-RU"/>
        </w:rPr>
        <w:t>тритон, м.2, б.2.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2) Выучить 5 примеров наизусть, петь их секундой выш</w:t>
      </w:r>
      <w:proofErr w:type="gramStart"/>
      <w:r w:rsidRPr="00BF6712">
        <w:rPr>
          <w:rFonts w:eastAsia="Times New Roman" w:cs="Times New Roman"/>
          <w:szCs w:val="24"/>
          <w:lang w:eastAsia="ru-RU"/>
        </w:rPr>
        <w:t>е(</w:t>
      </w:r>
      <w:proofErr w:type="gramEnd"/>
      <w:r w:rsidRPr="00BF6712">
        <w:rPr>
          <w:rFonts w:eastAsia="Times New Roman" w:cs="Times New Roman"/>
          <w:szCs w:val="24"/>
          <w:lang w:eastAsia="ru-RU"/>
        </w:rPr>
        <w:t>ниже).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3) </w:t>
      </w:r>
      <w:r>
        <w:rPr>
          <w:rFonts w:eastAsia="Times New Roman" w:cs="Times New Roman"/>
          <w:szCs w:val="24"/>
          <w:lang w:eastAsia="ru-RU"/>
        </w:rPr>
        <w:t xml:space="preserve">Н. Качалина. Сольфеджио. </w:t>
      </w:r>
      <w:proofErr w:type="spellStart"/>
      <w:r>
        <w:rPr>
          <w:rFonts w:eastAsia="Times New Roman" w:cs="Times New Roman"/>
          <w:szCs w:val="24"/>
          <w:lang w:eastAsia="ru-RU"/>
        </w:rPr>
        <w:t>Двухголосие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и </w:t>
      </w:r>
      <w:proofErr w:type="spellStart"/>
      <w:r>
        <w:rPr>
          <w:rFonts w:eastAsia="Times New Roman" w:cs="Times New Roman"/>
          <w:szCs w:val="24"/>
          <w:lang w:eastAsia="ru-RU"/>
        </w:rPr>
        <w:t>трехголосие</w:t>
      </w:r>
      <w:proofErr w:type="spellEnd"/>
      <w:r>
        <w:rPr>
          <w:rFonts w:eastAsia="Times New Roman" w:cs="Times New Roman"/>
          <w:szCs w:val="24"/>
          <w:lang w:eastAsia="ru-RU"/>
        </w:rPr>
        <w:t>. №№ 11–19, 61–83. Петь и играть.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BF6712" w:rsidRDefault="00A578D6" w:rsidP="00A578D6">
      <w:pPr>
        <w:tabs>
          <w:tab w:val="left" w:pos="2775"/>
        </w:tabs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                                    </w:t>
      </w:r>
      <w:r w:rsidRPr="00BF6712">
        <w:rPr>
          <w:rFonts w:eastAsia="Times New Roman" w:cs="Times New Roman"/>
          <w:szCs w:val="24"/>
          <w:lang w:eastAsia="ru-RU"/>
        </w:rPr>
        <w:t>3.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>Слуховой анализ:</w:t>
      </w:r>
    </w:p>
    <w:p w:rsidR="00A578D6" w:rsidRPr="00BF6712" w:rsidRDefault="00A578D6" w:rsidP="00A578D6">
      <w:pPr>
        <w:numPr>
          <w:ilvl w:val="0"/>
          <w:numId w:val="31"/>
        </w:num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Анализ мелодий в симметричных ладах на слух</w:t>
      </w:r>
      <w:r w:rsidRPr="00BF6712">
        <w:rPr>
          <w:rFonts w:eastAsia="Times New Roman" w:cs="Times New Roman"/>
          <w:szCs w:val="24"/>
          <w:lang w:eastAsia="ru-RU"/>
        </w:rPr>
        <w:t>.</w:t>
      </w:r>
    </w:p>
    <w:p w:rsidR="00A578D6" w:rsidRPr="00BF6712" w:rsidRDefault="00A578D6" w:rsidP="00A578D6">
      <w:pPr>
        <w:numPr>
          <w:ilvl w:val="0"/>
          <w:numId w:val="31"/>
        </w:num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Аккордовых цепочек с модуляциями</w:t>
      </w:r>
    </w:p>
    <w:p w:rsidR="00A578D6" w:rsidRPr="00D05B89" w:rsidRDefault="00A578D6" w:rsidP="00A578D6">
      <w:pPr>
        <w:pStyle w:val="af2"/>
        <w:numPr>
          <w:ilvl w:val="0"/>
          <w:numId w:val="31"/>
        </w:numPr>
        <w:spacing w:line="276" w:lineRule="auto"/>
        <w:rPr>
          <w:bCs/>
          <w:lang w:eastAsia="ru-RU"/>
        </w:rPr>
      </w:pPr>
      <w:r w:rsidRPr="00D05B89">
        <w:rPr>
          <w:lang w:eastAsia="ru-RU"/>
        </w:rPr>
        <w:t xml:space="preserve">Одноголосные диктанты в семиступенных диатонических ладах, расширенной, хроматической тональности, в симметричных ладах («тон-полутон», </w:t>
      </w:r>
      <w:proofErr w:type="spellStart"/>
      <w:r w:rsidRPr="00D05B89">
        <w:rPr>
          <w:lang w:eastAsia="ru-RU"/>
        </w:rPr>
        <w:t>целотоновый</w:t>
      </w:r>
      <w:proofErr w:type="spellEnd"/>
      <w:r w:rsidRPr="00D05B89">
        <w:rPr>
          <w:lang w:eastAsia="ru-RU"/>
        </w:rPr>
        <w:t>).</w:t>
      </w:r>
    </w:p>
    <w:p w:rsidR="00A578D6" w:rsidRPr="00D05B89" w:rsidRDefault="00A578D6" w:rsidP="00A578D6">
      <w:pPr>
        <w:pStyle w:val="af2"/>
        <w:numPr>
          <w:ilvl w:val="0"/>
          <w:numId w:val="31"/>
        </w:numPr>
        <w:tabs>
          <w:tab w:val="left" w:pos="2775"/>
        </w:tabs>
        <w:spacing w:line="276" w:lineRule="auto"/>
        <w:jc w:val="both"/>
        <w:rPr>
          <w:lang w:eastAsia="ru-RU"/>
        </w:rPr>
      </w:pPr>
      <w:r w:rsidRPr="00D05B89">
        <w:rPr>
          <w:bCs/>
          <w:lang w:eastAsia="ru-RU"/>
        </w:rPr>
        <w:lastRenderedPageBreak/>
        <w:t xml:space="preserve"> Двухголосные и трехголосные диктанты в имитацио</w:t>
      </w:r>
      <w:r>
        <w:rPr>
          <w:bCs/>
          <w:lang w:eastAsia="ru-RU"/>
        </w:rPr>
        <w:t>нно-полифонической фактуре, дик</w:t>
      </w:r>
      <w:r w:rsidRPr="00D05B89">
        <w:rPr>
          <w:bCs/>
          <w:lang w:eastAsia="ru-RU"/>
        </w:rPr>
        <w:t>т</w:t>
      </w:r>
      <w:r>
        <w:rPr>
          <w:bCs/>
          <w:lang w:eastAsia="ru-RU"/>
        </w:rPr>
        <w:t>а</w:t>
      </w:r>
      <w:r w:rsidRPr="00D05B89">
        <w:rPr>
          <w:bCs/>
          <w:lang w:eastAsia="ru-RU"/>
        </w:rPr>
        <w:t xml:space="preserve">нты с </w:t>
      </w:r>
      <w:proofErr w:type="spellStart"/>
      <w:r w:rsidRPr="00D05B89">
        <w:rPr>
          <w:bCs/>
          <w:lang w:eastAsia="ru-RU"/>
        </w:rPr>
        <w:t>перегармонизацией</w:t>
      </w:r>
      <w:proofErr w:type="spellEnd"/>
      <w:r w:rsidRPr="00D05B89">
        <w:rPr>
          <w:bCs/>
          <w:lang w:eastAsia="ru-RU"/>
        </w:rPr>
        <w:t xml:space="preserve"> </w:t>
      </w:r>
      <w:proofErr w:type="spellStart"/>
      <w:r w:rsidRPr="00D05B89">
        <w:rPr>
          <w:bCs/>
          <w:lang w:eastAsia="ru-RU"/>
        </w:rPr>
        <w:t>остинатных</w:t>
      </w:r>
      <w:proofErr w:type="spellEnd"/>
      <w:r w:rsidRPr="00D05B89">
        <w:rPr>
          <w:bCs/>
          <w:lang w:eastAsia="ru-RU"/>
        </w:rPr>
        <w:t xml:space="preserve"> мелодий</w:t>
      </w:r>
      <w:r>
        <w:rPr>
          <w:bCs/>
          <w:lang w:eastAsia="ru-RU"/>
        </w:rPr>
        <w:t xml:space="preserve">. </w:t>
      </w:r>
    </w:p>
    <w:p w:rsidR="00A578D6" w:rsidRPr="00D05B89" w:rsidRDefault="00A578D6" w:rsidP="00A578D6">
      <w:pPr>
        <w:pStyle w:val="af2"/>
        <w:tabs>
          <w:tab w:val="left" w:pos="2775"/>
        </w:tabs>
        <w:spacing w:line="276" w:lineRule="auto"/>
        <w:ind w:left="720"/>
        <w:jc w:val="both"/>
        <w:rPr>
          <w:lang w:eastAsia="ru-RU"/>
        </w:rPr>
      </w:pPr>
    </w:p>
    <w:p w:rsidR="00A578D6" w:rsidRPr="008E4868" w:rsidRDefault="00A578D6" w:rsidP="00A578D6">
      <w:pPr>
        <w:tabs>
          <w:tab w:val="left" w:pos="2775"/>
        </w:tabs>
        <w:spacing w:after="0" w:line="276" w:lineRule="auto"/>
        <w:ind w:left="225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                               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b/>
          <w:szCs w:val="24"/>
          <w:lang w:val="en-US" w:eastAsia="ru-RU"/>
        </w:rPr>
        <w:t>IV</w:t>
      </w:r>
      <w:r>
        <w:rPr>
          <w:rFonts w:eastAsia="Times New Roman" w:cs="Times New Roman"/>
          <w:b/>
          <w:szCs w:val="24"/>
          <w:lang w:eastAsia="ru-RU"/>
        </w:rPr>
        <w:t xml:space="preserve"> семестр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ind w:left="720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                            </w:t>
      </w:r>
      <w:r w:rsidRPr="00BF6712">
        <w:rPr>
          <w:rFonts w:eastAsia="Times New Roman" w:cs="Times New Roman"/>
          <w:szCs w:val="24"/>
          <w:lang w:eastAsia="ru-RU"/>
        </w:rPr>
        <w:t>1.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>Интонационные упражнения: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1)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 xml:space="preserve">Интонировать </w:t>
      </w:r>
      <w:r>
        <w:rPr>
          <w:rFonts w:eastAsia="Times New Roman" w:cs="Times New Roman"/>
          <w:szCs w:val="24"/>
          <w:lang w:eastAsia="ru-RU"/>
        </w:rPr>
        <w:t>смешанные диатонические, симметричные, уменьшенные, увеличенные лады, обороты с ломаным хроматизмом</w:t>
      </w:r>
    </w:p>
    <w:p w:rsidR="00A578D6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2</w:t>
      </w:r>
      <w:r w:rsidRPr="00BF6712">
        <w:rPr>
          <w:rFonts w:eastAsia="Times New Roman" w:cs="Times New Roman"/>
          <w:szCs w:val="24"/>
          <w:lang w:eastAsia="ru-RU"/>
        </w:rPr>
        <w:t>) Петь модулирующий период из двух предложений</w:t>
      </w:r>
      <w:r>
        <w:rPr>
          <w:rFonts w:eastAsia="Times New Roman" w:cs="Times New Roman"/>
          <w:szCs w:val="24"/>
          <w:lang w:eastAsia="ru-RU"/>
        </w:rPr>
        <w:t xml:space="preserve"> с модуляцией через энгармонизм уменьшенного септаккорда:</w:t>
      </w:r>
    </w:p>
    <w:p w:rsidR="00A578D6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val="en-US" w:eastAsia="ru-RU"/>
        </w:rPr>
        <w:t>T</w:t>
      </w:r>
      <w:r w:rsidRPr="00401D5F">
        <w:rPr>
          <w:rFonts w:eastAsia="Times New Roman" w:cs="Times New Roman"/>
          <w:szCs w:val="24"/>
          <w:lang w:eastAsia="ru-RU"/>
        </w:rPr>
        <w:t xml:space="preserve">53 – </w:t>
      </w:r>
      <w:r>
        <w:rPr>
          <w:rFonts w:eastAsia="Times New Roman" w:cs="Times New Roman"/>
          <w:szCs w:val="24"/>
          <w:lang w:val="en-US" w:eastAsia="ru-RU"/>
        </w:rPr>
        <w:t>D</w:t>
      </w:r>
      <w:r w:rsidRPr="00401D5F">
        <w:rPr>
          <w:rFonts w:eastAsia="Times New Roman" w:cs="Times New Roman"/>
          <w:szCs w:val="24"/>
          <w:lang w:eastAsia="ru-RU"/>
        </w:rPr>
        <w:t xml:space="preserve">43 – </w:t>
      </w:r>
      <w:r>
        <w:rPr>
          <w:rFonts w:eastAsia="Times New Roman" w:cs="Times New Roman"/>
          <w:szCs w:val="24"/>
          <w:lang w:val="en-US" w:eastAsia="ru-RU"/>
        </w:rPr>
        <w:t>T</w:t>
      </w:r>
      <w:r w:rsidRPr="00401D5F">
        <w:rPr>
          <w:rFonts w:eastAsia="Times New Roman" w:cs="Times New Roman"/>
          <w:szCs w:val="24"/>
          <w:lang w:eastAsia="ru-RU"/>
        </w:rPr>
        <w:t xml:space="preserve">6 – </w:t>
      </w:r>
      <w:r>
        <w:rPr>
          <w:rFonts w:eastAsia="Times New Roman" w:cs="Times New Roman"/>
          <w:szCs w:val="24"/>
          <w:lang w:eastAsia="ru-RU"/>
        </w:rPr>
        <w:t>ум</w:t>
      </w:r>
      <w:r>
        <w:rPr>
          <w:rFonts w:eastAsia="Times New Roman" w:cs="Times New Roman"/>
          <w:szCs w:val="24"/>
          <w:lang w:val="en-US" w:eastAsia="ru-RU"/>
        </w:rPr>
        <w:t>VII</w:t>
      </w:r>
      <w:r>
        <w:rPr>
          <w:rFonts w:eastAsia="Times New Roman" w:cs="Times New Roman"/>
          <w:szCs w:val="24"/>
          <w:lang w:eastAsia="ru-RU"/>
        </w:rPr>
        <w:t>65 = ум</w:t>
      </w:r>
      <w:r>
        <w:rPr>
          <w:rFonts w:eastAsia="Times New Roman" w:cs="Times New Roman"/>
          <w:szCs w:val="24"/>
          <w:lang w:val="en-US" w:eastAsia="ru-RU"/>
        </w:rPr>
        <w:t>VII</w:t>
      </w:r>
      <w:r w:rsidRPr="00401D5F">
        <w:rPr>
          <w:rFonts w:eastAsia="Times New Roman" w:cs="Times New Roman"/>
          <w:szCs w:val="24"/>
          <w:lang w:eastAsia="ru-RU"/>
        </w:rPr>
        <w:t xml:space="preserve">2 </w:t>
      </w:r>
      <w:r>
        <w:rPr>
          <w:rFonts w:eastAsia="Times New Roman" w:cs="Times New Roman"/>
          <w:szCs w:val="24"/>
          <w:lang w:eastAsia="ru-RU"/>
        </w:rPr>
        <w:t>–</w:t>
      </w:r>
      <w:r>
        <w:rPr>
          <w:rFonts w:eastAsia="Times New Roman" w:cs="Times New Roman"/>
          <w:szCs w:val="24"/>
          <w:lang w:val="en-US" w:eastAsia="ru-RU"/>
        </w:rPr>
        <w:t>D</w:t>
      </w:r>
      <w:r w:rsidRPr="00401D5F">
        <w:rPr>
          <w:rFonts w:eastAsia="Times New Roman" w:cs="Times New Roman"/>
          <w:szCs w:val="24"/>
          <w:lang w:eastAsia="ru-RU"/>
        </w:rPr>
        <w:t xml:space="preserve">7 </w:t>
      </w:r>
      <w:r>
        <w:rPr>
          <w:rFonts w:eastAsia="Times New Roman" w:cs="Times New Roman"/>
          <w:szCs w:val="24"/>
          <w:lang w:eastAsia="ru-RU"/>
        </w:rPr>
        <w:t>–</w:t>
      </w:r>
      <w:r>
        <w:rPr>
          <w:rFonts w:eastAsia="Times New Roman" w:cs="Times New Roman"/>
          <w:szCs w:val="24"/>
          <w:lang w:val="en-US" w:eastAsia="ru-RU"/>
        </w:rPr>
        <w:t>T</w:t>
      </w:r>
      <w:r w:rsidRPr="00401D5F">
        <w:rPr>
          <w:rFonts w:eastAsia="Times New Roman" w:cs="Times New Roman"/>
          <w:szCs w:val="24"/>
          <w:lang w:eastAsia="ru-RU"/>
        </w:rPr>
        <w:t>3.</w:t>
      </w:r>
    </w:p>
    <w:p w:rsidR="00A578D6" w:rsidRPr="00401D5F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</w:p>
    <w:p w:rsidR="00A578D6" w:rsidRPr="00BF6712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                                     </w:t>
      </w:r>
      <w:r w:rsidRPr="00BF6712">
        <w:rPr>
          <w:rFonts w:eastAsia="Times New Roman" w:cs="Times New Roman"/>
          <w:szCs w:val="24"/>
          <w:lang w:eastAsia="ru-RU"/>
        </w:rPr>
        <w:t>2.</w:t>
      </w:r>
      <w:r>
        <w:rPr>
          <w:rFonts w:eastAsia="Times New Roman" w:cs="Times New Roman"/>
          <w:szCs w:val="24"/>
          <w:lang w:eastAsia="ru-RU"/>
        </w:rPr>
        <w:t xml:space="preserve"> </w:t>
      </w:r>
      <w:proofErr w:type="spellStart"/>
      <w:r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 w:rsidRPr="00BF6712">
        <w:rPr>
          <w:rFonts w:eastAsia="Times New Roman" w:cs="Times New Roman"/>
          <w:szCs w:val="24"/>
          <w:lang w:eastAsia="ru-RU"/>
        </w:rPr>
        <w:t>:</w:t>
      </w:r>
    </w:p>
    <w:p w:rsidR="00A578D6" w:rsidRPr="008E4976" w:rsidRDefault="00A578D6" w:rsidP="00A578D6">
      <w:pPr>
        <w:tabs>
          <w:tab w:val="left" w:pos="2775"/>
        </w:tabs>
        <w:spacing w:line="276" w:lineRule="auto"/>
        <w:ind w:left="360"/>
        <w:jc w:val="both"/>
        <w:rPr>
          <w:rFonts w:cs="Times New Roman"/>
          <w:szCs w:val="24"/>
          <w:lang w:eastAsia="ru-RU"/>
        </w:rPr>
      </w:pPr>
      <w:r>
        <w:rPr>
          <w:rFonts w:cs="Times New Roman"/>
          <w:szCs w:val="24"/>
          <w:lang w:eastAsia="ru-RU"/>
        </w:rPr>
        <w:t xml:space="preserve">1) </w:t>
      </w:r>
      <w:r w:rsidRPr="008E4976">
        <w:rPr>
          <w:rFonts w:cs="Times New Roman"/>
          <w:szCs w:val="24"/>
          <w:lang w:eastAsia="ru-RU"/>
        </w:rPr>
        <w:t xml:space="preserve">Одноголосные примеры: Г. Виноградов. Интонационные трудности в курсе сольфеджио, раздел 6, 7; пять примеров выучить наизусть и транспонировать </w:t>
      </w:r>
      <w:proofErr w:type="gramStart"/>
      <w:r w:rsidRPr="008E4976">
        <w:rPr>
          <w:rFonts w:cs="Times New Roman"/>
          <w:szCs w:val="24"/>
          <w:lang w:eastAsia="ru-RU"/>
        </w:rPr>
        <w:t>на</w:t>
      </w:r>
      <w:proofErr w:type="gramEnd"/>
      <w:r w:rsidRPr="008E4976">
        <w:rPr>
          <w:rFonts w:cs="Times New Roman"/>
          <w:szCs w:val="24"/>
          <w:lang w:eastAsia="ru-RU"/>
        </w:rPr>
        <w:t xml:space="preserve"> тритон, м.2, б.2.</w:t>
      </w:r>
    </w:p>
    <w:p w:rsidR="00A578D6" w:rsidRPr="008E4976" w:rsidRDefault="00A578D6" w:rsidP="00A578D6">
      <w:pPr>
        <w:tabs>
          <w:tab w:val="left" w:pos="2775"/>
        </w:tabs>
        <w:spacing w:line="276" w:lineRule="auto"/>
        <w:ind w:left="360"/>
        <w:jc w:val="both"/>
        <w:rPr>
          <w:rFonts w:cs="Times New Roman"/>
          <w:szCs w:val="24"/>
          <w:lang w:eastAsia="ru-RU"/>
        </w:rPr>
      </w:pPr>
      <w:r w:rsidRPr="008E4976">
        <w:rPr>
          <w:rFonts w:cs="Times New Roman"/>
          <w:szCs w:val="24"/>
          <w:lang w:eastAsia="ru-RU"/>
        </w:rPr>
        <w:t>2) Выучить 5 примеров наизусть, петь их секундой выше (ниже).</w:t>
      </w:r>
    </w:p>
    <w:p w:rsidR="00A578D6" w:rsidRPr="008E4976" w:rsidRDefault="00A578D6" w:rsidP="00A578D6">
      <w:pPr>
        <w:tabs>
          <w:tab w:val="left" w:pos="2775"/>
        </w:tabs>
        <w:spacing w:line="276" w:lineRule="auto"/>
        <w:jc w:val="both"/>
        <w:rPr>
          <w:rFonts w:cs="Times New Roman"/>
          <w:szCs w:val="24"/>
          <w:lang w:eastAsia="ru-RU"/>
        </w:rPr>
      </w:pPr>
      <w:r>
        <w:rPr>
          <w:rFonts w:cs="Times New Roman"/>
          <w:szCs w:val="24"/>
          <w:lang w:eastAsia="ru-RU"/>
        </w:rPr>
        <w:t xml:space="preserve">      </w:t>
      </w:r>
      <w:r w:rsidRPr="008E4976">
        <w:rPr>
          <w:rFonts w:cs="Times New Roman"/>
          <w:szCs w:val="24"/>
          <w:lang w:eastAsia="ru-RU"/>
        </w:rPr>
        <w:t xml:space="preserve">3) Н. Качалина. Сольфеджио. </w:t>
      </w:r>
      <w:proofErr w:type="spellStart"/>
      <w:r w:rsidRPr="008E4976">
        <w:rPr>
          <w:rFonts w:cs="Times New Roman"/>
          <w:szCs w:val="24"/>
          <w:lang w:eastAsia="ru-RU"/>
        </w:rPr>
        <w:t>Двухголосие</w:t>
      </w:r>
      <w:proofErr w:type="spellEnd"/>
      <w:r w:rsidRPr="008E4976">
        <w:rPr>
          <w:rFonts w:cs="Times New Roman"/>
          <w:szCs w:val="24"/>
          <w:lang w:eastAsia="ru-RU"/>
        </w:rPr>
        <w:t xml:space="preserve"> и </w:t>
      </w:r>
      <w:proofErr w:type="spellStart"/>
      <w:r w:rsidRPr="008E4976">
        <w:rPr>
          <w:rFonts w:cs="Times New Roman"/>
          <w:szCs w:val="24"/>
          <w:lang w:eastAsia="ru-RU"/>
        </w:rPr>
        <w:t>трехголосие</w:t>
      </w:r>
      <w:proofErr w:type="spellEnd"/>
      <w:r w:rsidRPr="008E4976">
        <w:rPr>
          <w:rFonts w:cs="Times New Roman"/>
          <w:szCs w:val="24"/>
          <w:lang w:eastAsia="ru-RU"/>
        </w:rPr>
        <w:t xml:space="preserve">. №№ </w:t>
      </w:r>
      <w:r w:rsidRPr="00A355B0">
        <w:rPr>
          <w:rFonts w:cs="Times New Roman"/>
          <w:szCs w:val="24"/>
          <w:lang w:eastAsia="ru-RU"/>
        </w:rPr>
        <w:t>20</w:t>
      </w:r>
      <w:r w:rsidRPr="008E4976">
        <w:rPr>
          <w:rFonts w:cs="Times New Roman"/>
          <w:szCs w:val="24"/>
          <w:lang w:eastAsia="ru-RU"/>
        </w:rPr>
        <w:t>–</w:t>
      </w:r>
      <w:r w:rsidRPr="00A355B0">
        <w:rPr>
          <w:rFonts w:cs="Times New Roman"/>
          <w:szCs w:val="24"/>
          <w:lang w:eastAsia="ru-RU"/>
        </w:rPr>
        <w:t>3</w:t>
      </w:r>
      <w:r w:rsidRPr="008E4976">
        <w:rPr>
          <w:rFonts w:cs="Times New Roman"/>
          <w:szCs w:val="24"/>
          <w:lang w:eastAsia="ru-RU"/>
        </w:rPr>
        <w:t>9, 61–83. Петь и играть.</w:t>
      </w:r>
    </w:p>
    <w:p w:rsidR="00A578D6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                                          3.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>Анализ на слух:</w:t>
      </w:r>
    </w:p>
    <w:p w:rsidR="00A578D6" w:rsidRDefault="00A578D6" w:rsidP="00A578D6">
      <w:pPr>
        <w:spacing w:after="0" w:line="276" w:lineRule="auto"/>
        <w:ind w:left="360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 xml:space="preserve">1) Аккордов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нетерцовой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структуры, аккордов с прибавленными тонами, с расщепленной терцией, бифункциональных аккордов</w:t>
      </w:r>
    </w:p>
    <w:p w:rsidR="00A578D6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2) Полигармонические сочетания на слух.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3)</w:t>
      </w:r>
      <w:r>
        <w:rPr>
          <w:rFonts w:eastAsia="Times New Roman" w:cs="Times New Roman"/>
          <w:bCs/>
          <w:szCs w:val="24"/>
          <w:lang w:eastAsia="ru-RU"/>
        </w:rPr>
        <w:t>Трехголосные и четырехголосные диктанты с вариантами гармонизации для неизменно повторяющихся мелодий, диктанты в «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скрябиновском</w:t>
      </w:r>
      <w:proofErr w:type="spellEnd"/>
      <w:r>
        <w:rPr>
          <w:rFonts w:eastAsia="Times New Roman" w:cs="Times New Roman"/>
          <w:bCs/>
          <w:szCs w:val="24"/>
          <w:lang w:eastAsia="ru-RU"/>
        </w:rPr>
        <w:t>», «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прокофьевском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» стилях. </w:t>
      </w:r>
    </w:p>
    <w:p w:rsidR="00A578D6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 xml:space="preserve">                                   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 w:rsidRPr="00BF6712">
        <w:rPr>
          <w:rFonts w:eastAsia="Times New Roman" w:cs="Times New Roman"/>
          <w:b/>
          <w:szCs w:val="24"/>
          <w:lang w:val="en-US" w:eastAsia="ru-RU"/>
        </w:rPr>
        <w:t>V</w:t>
      </w:r>
      <w:r>
        <w:rPr>
          <w:rFonts w:eastAsia="Times New Roman" w:cs="Times New Roman"/>
          <w:b/>
          <w:szCs w:val="24"/>
          <w:lang w:eastAsia="ru-RU"/>
        </w:rPr>
        <w:t xml:space="preserve"> семестр </w:t>
      </w:r>
      <w:proofErr w:type="gramStart"/>
      <w:r>
        <w:rPr>
          <w:rFonts w:eastAsia="Times New Roman" w:cs="Times New Roman"/>
          <w:b/>
          <w:szCs w:val="24"/>
          <w:lang w:eastAsia="ru-RU"/>
        </w:rPr>
        <w:t>( для</w:t>
      </w:r>
      <w:proofErr w:type="gramEnd"/>
      <w:r>
        <w:rPr>
          <w:rFonts w:eastAsia="Times New Roman" w:cs="Times New Roman"/>
          <w:b/>
          <w:szCs w:val="24"/>
          <w:lang w:eastAsia="ru-RU"/>
        </w:rPr>
        <w:t xml:space="preserve"> заочного обучения )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</w:p>
    <w:p w:rsidR="00A578D6" w:rsidRPr="00BF6712" w:rsidRDefault="00A578D6" w:rsidP="00A578D6">
      <w:pPr>
        <w:tabs>
          <w:tab w:val="left" w:pos="2775"/>
        </w:tabs>
        <w:spacing w:after="0" w:line="276" w:lineRule="auto"/>
        <w:ind w:left="720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                            </w:t>
      </w:r>
      <w:r w:rsidRPr="00BF6712">
        <w:rPr>
          <w:rFonts w:eastAsia="Times New Roman" w:cs="Times New Roman"/>
          <w:szCs w:val="24"/>
          <w:lang w:eastAsia="ru-RU"/>
        </w:rPr>
        <w:t>1.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>Интонационные упражнения: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1)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 xml:space="preserve">Интонировать </w:t>
      </w:r>
      <w:r>
        <w:rPr>
          <w:rFonts w:eastAsia="Times New Roman" w:cs="Times New Roman"/>
          <w:szCs w:val="24"/>
          <w:lang w:eastAsia="ru-RU"/>
        </w:rPr>
        <w:t>смешанные диатонические, симметричные, уменьшенные, увеличенные лады, обороты с ломаным хроматизмом</w:t>
      </w:r>
    </w:p>
    <w:p w:rsidR="00A578D6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2</w:t>
      </w:r>
      <w:r w:rsidRPr="00BF6712">
        <w:rPr>
          <w:rFonts w:eastAsia="Times New Roman" w:cs="Times New Roman"/>
          <w:szCs w:val="24"/>
          <w:lang w:eastAsia="ru-RU"/>
        </w:rPr>
        <w:t>) Петь модулирующий период из двух предложений</w:t>
      </w:r>
      <w:r>
        <w:rPr>
          <w:rFonts w:eastAsia="Times New Roman" w:cs="Times New Roman"/>
          <w:szCs w:val="24"/>
          <w:lang w:eastAsia="ru-RU"/>
        </w:rPr>
        <w:t xml:space="preserve"> с модуляцией через энгармонизм уменьшенного септаккорда:</w:t>
      </w:r>
    </w:p>
    <w:p w:rsidR="00A578D6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val="en-US" w:eastAsia="ru-RU"/>
        </w:rPr>
        <w:t>T</w:t>
      </w:r>
      <w:r w:rsidRPr="00401D5F">
        <w:rPr>
          <w:rFonts w:eastAsia="Times New Roman" w:cs="Times New Roman"/>
          <w:szCs w:val="24"/>
          <w:lang w:eastAsia="ru-RU"/>
        </w:rPr>
        <w:t xml:space="preserve">53 – </w:t>
      </w:r>
      <w:r>
        <w:rPr>
          <w:rFonts w:eastAsia="Times New Roman" w:cs="Times New Roman"/>
          <w:szCs w:val="24"/>
          <w:lang w:val="en-US" w:eastAsia="ru-RU"/>
        </w:rPr>
        <w:t>D</w:t>
      </w:r>
      <w:r w:rsidRPr="00401D5F">
        <w:rPr>
          <w:rFonts w:eastAsia="Times New Roman" w:cs="Times New Roman"/>
          <w:szCs w:val="24"/>
          <w:lang w:eastAsia="ru-RU"/>
        </w:rPr>
        <w:t xml:space="preserve">43 – </w:t>
      </w:r>
      <w:r>
        <w:rPr>
          <w:rFonts w:eastAsia="Times New Roman" w:cs="Times New Roman"/>
          <w:szCs w:val="24"/>
          <w:lang w:val="en-US" w:eastAsia="ru-RU"/>
        </w:rPr>
        <w:t>T</w:t>
      </w:r>
      <w:r w:rsidRPr="00401D5F">
        <w:rPr>
          <w:rFonts w:eastAsia="Times New Roman" w:cs="Times New Roman"/>
          <w:szCs w:val="24"/>
          <w:lang w:eastAsia="ru-RU"/>
        </w:rPr>
        <w:t xml:space="preserve">6 – </w:t>
      </w:r>
      <w:r>
        <w:rPr>
          <w:rFonts w:eastAsia="Times New Roman" w:cs="Times New Roman"/>
          <w:szCs w:val="24"/>
          <w:lang w:eastAsia="ru-RU"/>
        </w:rPr>
        <w:t>ум</w:t>
      </w:r>
      <w:r>
        <w:rPr>
          <w:rFonts w:eastAsia="Times New Roman" w:cs="Times New Roman"/>
          <w:szCs w:val="24"/>
          <w:lang w:val="en-US" w:eastAsia="ru-RU"/>
        </w:rPr>
        <w:t>VII</w:t>
      </w:r>
      <w:r>
        <w:rPr>
          <w:rFonts w:eastAsia="Times New Roman" w:cs="Times New Roman"/>
          <w:szCs w:val="24"/>
          <w:lang w:eastAsia="ru-RU"/>
        </w:rPr>
        <w:t>65 = ум</w:t>
      </w:r>
      <w:r>
        <w:rPr>
          <w:rFonts w:eastAsia="Times New Roman" w:cs="Times New Roman"/>
          <w:szCs w:val="24"/>
          <w:lang w:val="en-US" w:eastAsia="ru-RU"/>
        </w:rPr>
        <w:t>VII</w:t>
      </w:r>
      <w:r w:rsidRPr="00401D5F">
        <w:rPr>
          <w:rFonts w:eastAsia="Times New Roman" w:cs="Times New Roman"/>
          <w:szCs w:val="24"/>
          <w:lang w:eastAsia="ru-RU"/>
        </w:rPr>
        <w:t xml:space="preserve">2 </w:t>
      </w:r>
      <w:r>
        <w:rPr>
          <w:rFonts w:eastAsia="Times New Roman" w:cs="Times New Roman"/>
          <w:szCs w:val="24"/>
          <w:lang w:eastAsia="ru-RU"/>
        </w:rPr>
        <w:t>–</w:t>
      </w:r>
      <w:r>
        <w:rPr>
          <w:rFonts w:eastAsia="Times New Roman" w:cs="Times New Roman"/>
          <w:szCs w:val="24"/>
          <w:lang w:val="en-US" w:eastAsia="ru-RU"/>
        </w:rPr>
        <w:t>D</w:t>
      </w:r>
      <w:r w:rsidRPr="00401D5F">
        <w:rPr>
          <w:rFonts w:eastAsia="Times New Roman" w:cs="Times New Roman"/>
          <w:szCs w:val="24"/>
          <w:lang w:eastAsia="ru-RU"/>
        </w:rPr>
        <w:t xml:space="preserve">7 </w:t>
      </w:r>
      <w:r>
        <w:rPr>
          <w:rFonts w:eastAsia="Times New Roman" w:cs="Times New Roman"/>
          <w:szCs w:val="24"/>
          <w:lang w:eastAsia="ru-RU"/>
        </w:rPr>
        <w:t>–</w:t>
      </w:r>
      <w:r>
        <w:rPr>
          <w:rFonts w:eastAsia="Times New Roman" w:cs="Times New Roman"/>
          <w:szCs w:val="24"/>
          <w:lang w:val="en-US" w:eastAsia="ru-RU"/>
        </w:rPr>
        <w:t>T</w:t>
      </w:r>
      <w:r w:rsidRPr="00401D5F">
        <w:rPr>
          <w:rFonts w:eastAsia="Times New Roman" w:cs="Times New Roman"/>
          <w:szCs w:val="24"/>
          <w:lang w:eastAsia="ru-RU"/>
        </w:rPr>
        <w:t>3.</w:t>
      </w:r>
    </w:p>
    <w:p w:rsidR="00A578D6" w:rsidRPr="00401D5F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</w:p>
    <w:p w:rsidR="00A578D6" w:rsidRPr="00BF6712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                                     </w:t>
      </w:r>
      <w:r w:rsidRPr="00BF6712">
        <w:rPr>
          <w:rFonts w:eastAsia="Times New Roman" w:cs="Times New Roman"/>
          <w:szCs w:val="24"/>
          <w:lang w:eastAsia="ru-RU"/>
        </w:rPr>
        <w:t>2.</w:t>
      </w:r>
      <w:r>
        <w:rPr>
          <w:rFonts w:eastAsia="Times New Roman" w:cs="Times New Roman"/>
          <w:szCs w:val="24"/>
          <w:lang w:eastAsia="ru-RU"/>
        </w:rPr>
        <w:t xml:space="preserve"> </w:t>
      </w:r>
      <w:proofErr w:type="spellStart"/>
      <w:r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 w:rsidRPr="00BF6712">
        <w:rPr>
          <w:rFonts w:eastAsia="Times New Roman" w:cs="Times New Roman"/>
          <w:szCs w:val="24"/>
          <w:lang w:eastAsia="ru-RU"/>
        </w:rPr>
        <w:t>:</w:t>
      </w:r>
    </w:p>
    <w:p w:rsidR="00A578D6" w:rsidRPr="008E4976" w:rsidRDefault="00A578D6" w:rsidP="00A578D6">
      <w:pPr>
        <w:tabs>
          <w:tab w:val="left" w:pos="2775"/>
        </w:tabs>
        <w:spacing w:line="276" w:lineRule="auto"/>
        <w:ind w:left="360"/>
        <w:jc w:val="both"/>
        <w:rPr>
          <w:rFonts w:cs="Times New Roman"/>
          <w:szCs w:val="24"/>
          <w:lang w:eastAsia="ru-RU"/>
        </w:rPr>
      </w:pPr>
      <w:r>
        <w:rPr>
          <w:rFonts w:cs="Times New Roman"/>
          <w:szCs w:val="24"/>
          <w:lang w:eastAsia="ru-RU"/>
        </w:rPr>
        <w:t xml:space="preserve">1) </w:t>
      </w:r>
      <w:r w:rsidRPr="008E4976">
        <w:rPr>
          <w:rFonts w:cs="Times New Roman"/>
          <w:szCs w:val="24"/>
          <w:lang w:eastAsia="ru-RU"/>
        </w:rPr>
        <w:t xml:space="preserve">Одноголосные примеры: Г. Виноградов. Интонационные трудности в курсе сольфеджио, раздел 6, 7; пять примеров выучить наизусть и транспонировать </w:t>
      </w:r>
      <w:proofErr w:type="gramStart"/>
      <w:r w:rsidRPr="008E4976">
        <w:rPr>
          <w:rFonts w:cs="Times New Roman"/>
          <w:szCs w:val="24"/>
          <w:lang w:eastAsia="ru-RU"/>
        </w:rPr>
        <w:t>на</w:t>
      </w:r>
      <w:proofErr w:type="gramEnd"/>
      <w:r w:rsidRPr="008E4976">
        <w:rPr>
          <w:rFonts w:cs="Times New Roman"/>
          <w:szCs w:val="24"/>
          <w:lang w:eastAsia="ru-RU"/>
        </w:rPr>
        <w:t xml:space="preserve"> тритон, м.2, б.2.</w:t>
      </w:r>
    </w:p>
    <w:p w:rsidR="00A578D6" w:rsidRPr="008E4976" w:rsidRDefault="00A578D6" w:rsidP="00A578D6">
      <w:pPr>
        <w:tabs>
          <w:tab w:val="left" w:pos="2775"/>
        </w:tabs>
        <w:spacing w:line="276" w:lineRule="auto"/>
        <w:ind w:left="360"/>
        <w:jc w:val="both"/>
        <w:rPr>
          <w:rFonts w:cs="Times New Roman"/>
          <w:szCs w:val="24"/>
          <w:lang w:eastAsia="ru-RU"/>
        </w:rPr>
      </w:pPr>
      <w:r w:rsidRPr="008E4976">
        <w:rPr>
          <w:rFonts w:cs="Times New Roman"/>
          <w:szCs w:val="24"/>
          <w:lang w:eastAsia="ru-RU"/>
        </w:rPr>
        <w:t>2) Выучить 5 примеров наизусть, петь их секундой выше (ниже).</w:t>
      </w:r>
    </w:p>
    <w:p w:rsidR="00A578D6" w:rsidRPr="008E4976" w:rsidRDefault="00A578D6" w:rsidP="00A578D6">
      <w:pPr>
        <w:tabs>
          <w:tab w:val="left" w:pos="2775"/>
        </w:tabs>
        <w:spacing w:line="276" w:lineRule="auto"/>
        <w:jc w:val="both"/>
        <w:rPr>
          <w:rFonts w:cs="Times New Roman"/>
          <w:szCs w:val="24"/>
          <w:lang w:eastAsia="ru-RU"/>
        </w:rPr>
      </w:pPr>
      <w:r>
        <w:rPr>
          <w:rFonts w:cs="Times New Roman"/>
          <w:szCs w:val="24"/>
          <w:lang w:eastAsia="ru-RU"/>
        </w:rPr>
        <w:t xml:space="preserve">      </w:t>
      </w:r>
      <w:r w:rsidRPr="008E4976">
        <w:rPr>
          <w:rFonts w:cs="Times New Roman"/>
          <w:szCs w:val="24"/>
          <w:lang w:eastAsia="ru-RU"/>
        </w:rPr>
        <w:t xml:space="preserve">3) Н. Качалина. Сольфеджио. </w:t>
      </w:r>
      <w:proofErr w:type="spellStart"/>
      <w:r w:rsidRPr="008E4976">
        <w:rPr>
          <w:rFonts w:cs="Times New Roman"/>
          <w:szCs w:val="24"/>
          <w:lang w:eastAsia="ru-RU"/>
        </w:rPr>
        <w:t>Двухголосие</w:t>
      </w:r>
      <w:proofErr w:type="spellEnd"/>
      <w:r w:rsidRPr="008E4976">
        <w:rPr>
          <w:rFonts w:cs="Times New Roman"/>
          <w:szCs w:val="24"/>
          <w:lang w:eastAsia="ru-RU"/>
        </w:rPr>
        <w:t xml:space="preserve"> и </w:t>
      </w:r>
      <w:proofErr w:type="spellStart"/>
      <w:r w:rsidRPr="008E4976">
        <w:rPr>
          <w:rFonts w:cs="Times New Roman"/>
          <w:szCs w:val="24"/>
          <w:lang w:eastAsia="ru-RU"/>
        </w:rPr>
        <w:t>трехголосие</w:t>
      </w:r>
      <w:proofErr w:type="spellEnd"/>
      <w:r w:rsidRPr="008E4976">
        <w:rPr>
          <w:rFonts w:cs="Times New Roman"/>
          <w:szCs w:val="24"/>
          <w:lang w:eastAsia="ru-RU"/>
        </w:rPr>
        <w:t xml:space="preserve">. №№ </w:t>
      </w:r>
      <w:r w:rsidRPr="00A355B0">
        <w:rPr>
          <w:rFonts w:cs="Times New Roman"/>
          <w:szCs w:val="24"/>
          <w:lang w:eastAsia="ru-RU"/>
        </w:rPr>
        <w:t>20</w:t>
      </w:r>
      <w:r w:rsidRPr="008E4976">
        <w:rPr>
          <w:rFonts w:cs="Times New Roman"/>
          <w:szCs w:val="24"/>
          <w:lang w:eastAsia="ru-RU"/>
        </w:rPr>
        <w:t>–</w:t>
      </w:r>
      <w:r w:rsidRPr="00A355B0">
        <w:rPr>
          <w:rFonts w:cs="Times New Roman"/>
          <w:szCs w:val="24"/>
          <w:lang w:eastAsia="ru-RU"/>
        </w:rPr>
        <w:t>3</w:t>
      </w:r>
      <w:r w:rsidRPr="008E4976">
        <w:rPr>
          <w:rFonts w:cs="Times New Roman"/>
          <w:szCs w:val="24"/>
          <w:lang w:eastAsia="ru-RU"/>
        </w:rPr>
        <w:t>9, 61–83. Петь и играть.</w:t>
      </w:r>
    </w:p>
    <w:p w:rsidR="00A578D6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lastRenderedPageBreak/>
        <w:t xml:space="preserve">                                          3.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>Анализ на слух:</w:t>
      </w:r>
    </w:p>
    <w:p w:rsidR="00A578D6" w:rsidRDefault="00A578D6" w:rsidP="00A578D6">
      <w:pPr>
        <w:spacing w:after="0" w:line="276" w:lineRule="auto"/>
        <w:ind w:left="360"/>
        <w:rPr>
          <w:rFonts w:eastAsia="Times New Roman" w:cs="Times New Roman"/>
          <w:bCs/>
          <w:szCs w:val="24"/>
          <w:lang w:eastAsia="ru-RU"/>
        </w:rPr>
      </w:pPr>
      <w:r>
        <w:rPr>
          <w:rFonts w:eastAsia="Times New Roman" w:cs="Times New Roman"/>
          <w:bCs/>
          <w:szCs w:val="24"/>
          <w:lang w:eastAsia="ru-RU"/>
        </w:rPr>
        <w:t xml:space="preserve">1) Аккордов 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нетерцовой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 структуры, аккордов с прибавленными тонами, с расщепленной терцией, бифункциональных аккордов</w:t>
      </w:r>
    </w:p>
    <w:p w:rsidR="00A578D6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2) Полигармонические сочетания на слух.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3)</w:t>
      </w:r>
      <w:r>
        <w:rPr>
          <w:rFonts w:eastAsia="Times New Roman" w:cs="Times New Roman"/>
          <w:bCs/>
          <w:szCs w:val="24"/>
          <w:lang w:eastAsia="ru-RU"/>
        </w:rPr>
        <w:t>Трехголосные и четырехголосные диктанты с вариантами гармонизации для неизменно повторяющихся мелодий, диктанты в «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скрябиновском</w:t>
      </w:r>
      <w:proofErr w:type="spellEnd"/>
      <w:r>
        <w:rPr>
          <w:rFonts w:eastAsia="Times New Roman" w:cs="Times New Roman"/>
          <w:bCs/>
          <w:szCs w:val="24"/>
          <w:lang w:eastAsia="ru-RU"/>
        </w:rPr>
        <w:t>», «</w:t>
      </w:r>
      <w:proofErr w:type="spellStart"/>
      <w:r>
        <w:rPr>
          <w:rFonts w:eastAsia="Times New Roman" w:cs="Times New Roman"/>
          <w:bCs/>
          <w:szCs w:val="24"/>
          <w:lang w:eastAsia="ru-RU"/>
        </w:rPr>
        <w:t>прокофьевском</w:t>
      </w:r>
      <w:proofErr w:type="spellEnd"/>
      <w:r>
        <w:rPr>
          <w:rFonts w:eastAsia="Times New Roman" w:cs="Times New Roman"/>
          <w:bCs/>
          <w:szCs w:val="24"/>
          <w:lang w:eastAsia="ru-RU"/>
        </w:rPr>
        <w:t xml:space="preserve">» стилях. </w:t>
      </w:r>
    </w:p>
    <w:p w:rsidR="00A578D6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</w:p>
    <w:p w:rsidR="00A578D6" w:rsidRDefault="00A578D6" w:rsidP="00A578D6">
      <w:pPr>
        <w:tabs>
          <w:tab w:val="left" w:pos="2925"/>
        </w:tabs>
        <w:spacing w:after="0" w:line="276" w:lineRule="auto"/>
        <w:jc w:val="both"/>
        <w:rPr>
          <w:b/>
        </w:rPr>
      </w:pPr>
      <w:r>
        <w:rPr>
          <w:b/>
        </w:rPr>
        <w:t xml:space="preserve">                                                        Тестовые задания:</w:t>
      </w:r>
    </w:p>
    <w:p w:rsidR="00A578D6" w:rsidRPr="0003331D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val="en-US" w:eastAsia="ru-RU"/>
        </w:rPr>
        <w:t>I</w:t>
      </w:r>
      <w:r w:rsidRPr="0003331D">
        <w:rPr>
          <w:rFonts w:eastAsia="Times New Roman" w:cs="Times New Roman"/>
          <w:b/>
          <w:szCs w:val="24"/>
          <w:lang w:eastAsia="ru-RU"/>
        </w:rPr>
        <w:t xml:space="preserve"> семестр</w:t>
      </w:r>
    </w:p>
    <w:p w:rsidR="00A578D6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</w:p>
    <w:p w:rsidR="00A578D6" w:rsidRPr="00674763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 w:rsidRPr="00674763">
        <w:rPr>
          <w:rFonts w:eastAsia="Times New Roman" w:cs="Times New Roman"/>
          <w:b/>
          <w:szCs w:val="24"/>
          <w:lang w:eastAsia="ru-RU"/>
        </w:rPr>
        <w:t>Письменно ответить на следующие вопросы:</w:t>
      </w:r>
    </w:p>
    <w:p w:rsidR="00A578D6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1.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BF6712">
        <w:rPr>
          <w:rFonts w:eastAsia="Times New Roman" w:cs="Times New Roman"/>
          <w:szCs w:val="24"/>
          <w:lang w:eastAsia="ru-RU"/>
        </w:rPr>
        <w:t xml:space="preserve">Записать </w:t>
      </w:r>
      <w:r>
        <w:rPr>
          <w:rFonts w:eastAsia="Times New Roman" w:cs="Times New Roman"/>
          <w:szCs w:val="24"/>
          <w:lang w:eastAsia="ru-RU"/>
        </w:rPr>
        <w:t>от указанного звука семиступенные диатонические лады</w:t>
      </w:r>
      <w:r w:rsidRPr="00BF6712">
        <w:rPr>
          <w:rFonts w:eastAsia="Times New Roman" w:cs="Times New Roman"/>
          <w:szCs w:val="24"/>
          <w:lang w:eastAsia="ru-RU"/>
        </w:rPr>
        <w:t>.</w:t>
      </w:r>
    </w:p>
    <w:p w:rsidR="00A578D6" w:rsidRPr="00BF6712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2. Записать от указанного звука </w:t>
      </w:r>
      <w:proofErr w:type="spellStart"/>
      <w:r>
        <w:rPr>
          <w:rFonts w:eastAsia="Times New Roman" w:cs="Times New Roman"/>
          <w:szCs w:val="24"/>
          <w:lang w:eastAsia="ru-RU"/>
        </w:rPr>
        <w:t>терцовые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аккорды с побочным тоном четырехголосные; трехголосные </w:t>
      </w:r>
      <w:proofErr w:type="spellStart"/>
      <w:r>
        <w:rPr>
          <w:rFonts w:eastAsia="Times New Roman" w:cs="Times New Roman"/>
          <w:szCs w:val="24"/>
          <w:lang w:eastAsia="ru-RU"/>
        </w:rPr>
        <w:t>нетерцовые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аккорды; </w:t>
      </w:r>
      <w:proofErr w:type="spellStart"/>
      <w:r>
        <w:rPr>
          <w:rFonts w:eastAsia="Times New Roman" w:cs="Times New Roman"/>
          <w:szCs w:val="24"/>
          <w:lang w:eastAsia="ru-RU"/>
        </w:rPr>
        <w:t>нетерцовые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четырехголосные аккорды; </w:t>
      </w:r>
      <w:proofErr w:type="spellStart"/>
      <w:r>
        <w:rPr>
          <w:rFonts w:eastAsia="Times New Roman" w:cs="Times New Roman"/>
          <w:szCs w:val="24"/>
          <w:lang w:eastAsia="ru-RU"/>
        </w:rPr>
        <w:t>гемиольные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аккорды;</w:t>
      </w:r>
    </w:p>
    <w:p w:rsidR="00A578D6" w:rsidRDefault="00A578D6" w:rsidP="00A578D6">
      <w:pPr>
        <w:tabs>
          <w:tab w:val="left" w:pos="3630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3. Как правильно транспонировать пример:</w:t>
      </w:r>
    </w:p>
    <w:p w:rsidR="00A578D6" w:rsidRDefault="00A578D6" w:rsidP="00A578D6">
      <w:pPr>
        <w:tabs>
          <w:tab w:val="left" w:pos="3630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а) автоматически переносить звуки на нужный интервал</w:t>
      </w:r>
    </w:p>
    <w:p w:rsidR="00A578D6" w:rsidRPr="00F27B31" w:rsidRDefault="00A578D6" w:rsidP="00A578D6">
      <w:pPr>
        <w:tabs>
          <w:tab w:val="left" w:pos="3630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б) переносить мелодию в новую тональность с осознанием ладовой структуры мелодии</w:t>
      </w:r>
    </w:p>
    <w:p w:rsidR="00A578D6" w:rsidRPr="00BF6712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4 Выученный</w:t>
      </w:r>
      <w:r w:rsidRPr="00BF6712">
        <w:rPr>
          <w:rFonts w:eastAsia="Times New Roman" w:cs="Times New Roman"/>
          <w:szCs w:val="24"/>
          <w:lang w:eastAsia="ru-RU"/>
        </w:rPr>
        <w:t xml:space="preserve"> наизусть</w:t>
      </w:r>
      <w:r>
        <w:rPr>
          <w:rFonts w:eastAsia="Times New Roman" w:cs="Times New Roman"/>
          <w:szCs w:val="24"/>
          <w:lang w:eastAsia="ru-RU"/>
        </w:rPr>
        <w:t xml:space="preserve"> одноголосный пример (на выбор преподавателя) написать секундой</w:t>
      </w:r>
      <w:r w:rsidRPr="00BF6712">
        <w:rPr>
          <w:rFonts w:eastAsia="Times New Roman" w:cs="Times New Roman"/>
          <w:szCs w:val="24"/>
          <w:lang w:eastAsia="ru-RU"/>
        </w:rPr>
        <w:t xml:space="preserve"> выше (или ниже) и интонироват</w:t>
      </w:r>
      <w:r>
        <w:rPr>
          <w:rFonts w:eastAsia="Times New Roman" w:cs="Times New Roman"/>
          <w:szCs w:val="24"/>
          <w:lang w:eastAsia="ru-RU"/>
        </w:rPr>
        <w:t>ь в удобной тесситуре</w:t>
      </w:r>
    </w:p>
    <w:p w:rsidR="00A578D6" w:rsidRDefault="00A578D6" w:rsidP="00A578D6">
      <w:pPr>
        <w:tabs>
          <w:tab w:val="left" w:pos="3630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5. Указанный двухголосный пример переписать в ключах «до».</w:t>
      </w:r>
    </w:p>
    <w:p w:rsidR="00A578D6" w:rsidRPr="0003331D" w:rsidRDefault="00A578D6" w:rsidP="00A578D6">
      <w:pPr>
        <w:tabs>
          <w:tab w:val="left" w:pos="3630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 xml:space="preserve">Правильный ответ: </w:t>
      </w:r>
    </w:p>
    <w:p w:rsidR="00A578D6" w:rsidRPr="00A355B0" w:rsidRDefault="00A578D6" w:rsidP="00A578D6">
      <w:pPr>
        <w:tabs>
          <w:tab w:val="left" w:pos="3630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</w:p>
    <w:p w:rsidR="00A578D6" w:rsidRDefault="00A578D6" w:rsidP="00A578D6">
      <w:pPr>
        <w:tabs>
          <w:tab w:val="left" w:pos="3630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val="en-US" w:eastAsia="ru-RU"/>
        </w:rPr>
        <w:t>II</w:t>
      </w:r>
      <w:r w:rsidRPr="00A355B0">
        <w:rPr>
          <w:rFonts w:eastAsia="Times New Roman" w:cs="Times New Roman"/>
          <w:b/>
          <w:szCs w:val="24"/>
          <w:lang w:eastAsia="ru-RU"/>
        </w:rPr>
        <w:t xml:space="preserve"> </w:t>
      </w:r>
      <w:r>
        <w:rPr>
          <w:rFonts w:eastAsia="Times New Roman" w:cs="Times New Roman"/>
          <w:b/>
          <w:szCs w:val="24"/>
          <w:lang w:eastAsia="ru-RU"/>
        </w:rPr>
        <w:t>семестр</w:t>
      </w:r>
    </w:p>
    <w:p w:rsidR="00A578D6" w:rsidRPr="00A355B0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</w:p>
    <w:p w:rsidR="00A578D6" w:rsidRPr="00674763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 w:rsidRPr="00674763">
        <w:rPr>
          <w:rFonts w:eastAsia="Times New Roman" w:cs="Times New Roman"/>
          <w:b/>
          <w:szCs w:val="24"/>
          <w:lang w:eastAsia="ru-RU"/>
        </w:rPr>
        <w:t>Письменн</w:t>
      </w:r>
      <w:r>
        <w:rPr>
          <w:rFonts w:eastAsia="Times New Roman" w:cs="Times New Roman"/>
          <w:b/>
          <w:szCs w:val="24"/>
          <w:lang w:eastAsia="ru-RU"/>
        </w:rPr>
        <w:t>о ответить на следующие вопросы</w:t>
      </w:r>
      <w:r>
        <w:rPr>
          <w:rFonts w:eastAsia="Times New Roman" w:cs="Times New Roman"/>
          <w:szCs w:val="24"/>
          <w:lang w:eastAsia="ru-RU"/>
        </w:rPr>
        <w:t>:</w:t>
      </w:r>
    </w:p>
    <w:p w:rsidR="00A578D6" w:rsidRPr="00792C44" w:rsidRDefault="00A578D6" w:rsidP="00A578D6">
      <w:pPr>
        <w:tabs>
          <w:tab w:val="left" w:pos="94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1.</w:t>
      </w:r>
      <w:r w:rsidRPr="00BF6712">
        <w:rPr>
          <w:rFonts w:eastAsia="Times New Roman" w:cs="Times New Roman"/>
          <w:szCs w:val="24"/>
          <w:lang w:eastAsia="ru-RU"/>
        </w:rPr>
        <w:t xml:space="preserve"> Записать </w:t>
      </w:r>
      <w:r>
        <w:rPr>
          <w:rFonts w:eastAsia="Times New Roman" w:cs="Times New Roman"/>
          <w:szCs w:val="24"/>
          <w:lang w:eastAsia="ru-RU"/>
        </w:rPr>
        <w:t>от указанного звука семиступенные смешанные, симметричные, увеличенные, уменьшенные лады.</w:t>
      </w:r>
    </w:p>
    <w:p w:rsidR="00A578D6" w:rsidRPr="00BF6712" w:rsidRDefault="00A578D6" w:rsidP="00A578D6">
      <w:pPr>
        <w:tabs>
          <w:tab w:val="left" w:pos="94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2. Записать в тональности до 5 знаков включительно модуляцию через энгармонизм уменьшенного септаккорда и спеть</w:t>
      </w:r>
      <w:r w:rsidRPr="00BF6712">
        <w:rPr>
          <w:rFonts w:eastAsia="Times New Roman" w:cs="Times New Roman"/>
          <w:szCs w:val="24"/>
          <w:lang w:eastAsia="ru-RU"/>
        </w:rPr>
        <w:t>.</w:t>
      </w:r>
    </w:p>
    <w:p w:rsidR="00A578D6" w:rsidRPr="00BF6712" w:rsidRDefault="00A578D6" w:rsidP="00A578D6">
      <w:pPr>
        <w:tabs>
          <w:tab w:val="left" w:pos="94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3. Выученный наизусть пример (на выбор преподавателя) </w:t>
      </w:r>
      <w:r w:rsidRPr="00BF6712">
        <w:rPr>
          <w:rFonts w:eastAsia="Times New Roman" w:cs="Times New Roman"/>
          <w:szCs w:val="24"/>
          <w:lang w:eastAsia="ru-RU"/>
        </w:rPr>
        <w:t>за</w:t>
      </w:r>
      <w:r>
        <w:rPr>
          <w:rFonts w:eastAsia="Times New Roman" w:cs="Times New Roman"/>
          <w:szCs w:val="24"/>
          <w:lang w:eastAsia="ru-RU"/>
        </w:rPr>
        <w:t>писать по памяти с транспонированием на терцию.</w:t>
      </w:r>
      <w:r w:rsidRPr="00BF6712">
        <w:rPr>
          <w:rFonts w:eastAsia="Times New Roman" w:cs="Times New Roman"/>
          <w:szCs w:val="24"/>
          <w:lang w:eastAsia="ru-RU"/>
        </w:rPr>
        <w:t xml:space="preserve"> </w:t>
      </w:r>
    </w:p>
    <w:p w:rsidR="00A578D6" w:rsidRDefault="00A578D6" w:rsidP="00A578D6">
      <w:pPr>
        <w:tabs>
          <w:tab w:val="left" w:pos="94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F6712">
        <w:rPr>
          <w:rFonts w:eastAsia="Times New Roman" w:cs="Times New Roman"/>
          <w:szCs w:val="24"/>
          <w:lang w:eastAsia="ru-RU"/>
        </w:rPr>
        <w:t>4</w:t>
      </w:r>
      <w:r>
        <w:rPr>
          <w:rFonts w:eastAsia="Times New Roman" w:cs="Times New Roman"/>
          <w:szCs w:val="24"/>
          <w:lang w:eastAsia="ru-RU"/>
        </w:rPr>
        <w:t>. Каким образом правильно писать двухголосный диктант:</w:t>
      </w:r>
    </w:p>
    <w:p w:rsidR="00A578D6" w:rsidRDefault="00A578D6" w:rsidP="00A578D6">
      <w:pPr>
        <w:tabs>
          <w:tab w:val="left" w:pos="94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а) каждый голос от  начала до конца нота за нотой</w:t>
      </w:r>
    </w:p>
    <w:p w:rsidR="00A578D6" w:rsidRDefault="00A578D6" w:rsidP="00A578D6">
      <w:pPr>
        <w:tabs>
          <w:tab w:val="left" w:pos="94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б) каждый голос, пытаясь запомнить</w:t>
      </w:r>
    </w:p>
    <w:p w:rsidR="00A578D6" w:rsidRPr="00F27B31" w:rsidRDefault="00A578D6" w:rsidP="00A578D6">
      <w:pPr>
        <w:tabs>
          <w:tab w:val="left" w:pos="94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в) стараться записать </w:t>
      </w:r>
      <w:proofErr w:type="gramStart"/>
      <w:r>
        <w:rPr>
          <w:rFonts w:eastAsia="Times New Roman" w:cs="Times New Roman"/>
          <w:szCs w:val="24"/>
          <w:lang w:eastAsia="ru-RU"/>
        </w:rPr>
        <w:t>услышанное</w:t>
      </w:r>
      <w:proofErr w:type="gramEnd"/>
      <w:r>
        <w:rPr>
          <w:rFonts w:eastAsia="Times New Roman" w:cs="Times New Roman"/>
          <w:szCs w:val="24"/>
          <w:lang w:eastAsia="ru-RU"/>
        </w:rPr>
        <w:t xml:space="preserve"> в обоих голос</w:t>
      </w:r>
    </w:p>
    <w:p w:rsidR="00A578D6" w:rsidRPr="00D77ECC" w:rsidRDefault="00A578D6" w:rsidP="00A578D6">
      <w:pPr>
        <w:tabs>
          <w:tab w:val="left" w:pos="94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D77ECC">
        <w:rPr>
          <w:rFonts w:eastAsia="Times New Roman" w:cs="Times New Roman"/>
          <w:szCs w:val="24"/>
          <w:lang w:eastAsia="ru-RU"/>
        </w:rPr>
        <w:t>5</w:t>
      </w:r>
      <w:r>
        <w:rPr>
          <w:rFonts w:eastAsia="Times New Roman" w:cs="Times New Roman"/>
          <w:szCs w:val="24"/>
          <w:lang w:eastAsia="ru-RU"/>
        </w:rPr>
        <w:t>. Досочинить второй голос к одноголосному диктанту</w:t>
      </w:r>
    </w:p>
    <w:p w:rsidR="00A578D6" w:rsidRPr="00A355B0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>Правильный ответ</w:t>
      </w:r>
    </w:p>
    <w:p w:rsidR="00A578D6" w:rsidRPr="00011205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</w:p>
    <w:p w:rsidR="00A578D6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val="en-US" w:eastAsia="ru-RU"/>
        </w:rPr>
        <w:t>III</w:t>
      </w:r>
      <w:r w:rsidRPr="00D77ECC">
        <w:rPr>
          <w:rFonts w:eastAsia="Times New Roman" w:cs="Times New Roman"/>
          <w:b/>
          <w:szCs w:val="24"/>
          <w:lang w:eastAsia="ru-RU"/>
        </w:rPr>
        <w:t xml:space="preserve"> семестр </w:t>
      </w:r>
    </w:p>
    <w:p w:rsidR="00A578D6" w:rsidRPr="00A355B0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</w:p>
    <w:p w:rsidR="00A578D6" w:rsidRPr="00674763" w:rsidRDefault="00A578D6" w:rsidP="00A578D6">
      <w:pPr>
        <w:tabs>
          <w:tab w:val="left" w:pos="292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 w:rsidRPr="00674763">
        <w:rPr>
          <w:rFonts w:eastAsia="Times New Roman" w:cs="Times New Roman"/>
          <w:b/>
          <w:szCs w:val="24"/>
          <w:lang w:eastAsia="ru-RU"/>
        </w:rPr>
        <w:t>Письменн</w:t>
      </w:r>
      <w:r>
        <w:rPr>
          <w:rFonts w:eastAsia="Times New Roman" w:cs="Times New Roman"/>
          <w:b/>
          <w:szCs w:val="24"/>
          <w:lang w:eastAsia="ru-RU"/>
        </w:rPr>
        <w:t>о ответить на следующие вопросы</w:t>
      </w:r>
      <w:r>
        <w:rPr>
          <w:rFonts w:eastAsia="Times New Roman" w:cs="Times New Roman"/>
          <w:szCs w:val="24"/>
          <w:lang w:eastAsia="ru-RU"/>
        </w:rPr>
        <w:t>: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1. Н</w:t>
      </w:r>
      <w:r w:rsidRPr="00BF6712">
        <w:rPr>
          <w:rFonts w:eastAsia="Times New Roman" w:cs="Times New Roman"/>
          <w:szCs w:val="24"/>
          <w:lang w:eastAsia="ru-RU"/>
        </w:rPr>
        <w:t xml:space="preserve">аписать </w:t>
      </w:r>
      <w:r>
        <w:rPr>
          <w:rFonts w:eastAsia="Times New Roman" w:cs="Times New Roman"/>
          <w:szCs w:val="24"/>
          <w:lang w:eastAsia="ru-RU"/>
        </w:rPr>
        <w:t>симметричные, смешанные диатонические лады от звука.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lastRenderedPageBreak/>
        <w:t>2. Записать и спеть энгармоническую модуляцию через малый мажорный септаккорд (исходная тональность до 7 знаков включительно).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3. Выученные наизусть 2 примера записать по памяти</w:t>
      </w:r>
      <w:r w:rsidRPr="00BF6712">
        <w:rPr>
          <w:rFonts w:eastAsia="Times New Roman" w:cs="Times New Roman"/>
          <w:szCs w:val="24"/>
          <w:lang w:eastAsia="ru-RU"/>
        </w:rPr>
        <w:t xml:space="preserve"> в производной тональности. 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4. Как организовать домашние занятия по сольфеджио: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а) 3-4 несколько раз в неделю выполнять по одной форме работы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б) 2 раза в неделю выполнять по одной форме работы </w:t>
      </w:r>
    </w:p>
    <w:p w:rsidR="00A578D6" w:rsidRPr="00F27B31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в)1 раз в неделю перед уроком выполнять все формы работы</w:t>
      </w:r>
    </w:p>
    <w:p w:rsidR="00A578D6" w:rsidRPr="00082560" w:rsidRDefault="00A578D6" w:rsidP="00A578D6">
      <w:pPr>
        <w:tabs>
          <w:tab w:val="left" w:pos="94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082560">
        <w:rPr>
          <w:rFonts w:eastAsia="Times New Roman" w:cs="Times New Roman"/>
          <w:szCs w:val="24"/>
          <w:lang w:eastAsia="ru-RU"/>
        </w:rPr>
        <w:t>5. Сочинить третий голос к двухголосному диктанту</w:t>
      </w:r>
    </w:p>
    <w:p w:rsidR="00A578D6" w:rsidRPr="00082560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 xml:space="preserve">Правильный ответ: </w:t>
      </w:r>
      <w:r w:rsidRPr="00082560">
        <w:rPr>
          <w:rFonts w:eastAsia="Times New Roman" w:cs="Times New Roman"/>
          <w:b/>
          <w:szCs w:val="24"/>
          <w:lang w:eastAsia="ru-RU"/>
        </w:rPr>
        <w:t xml:space="preserve"> </w:t>
      </w:r>
    </w:p>
    <w:p w:rsidR="00A578D6" w:rsidRPr="00A355B0" w:rsidRDefault="00A578D6" w:rsidP="00A578D6">
      <w:pPr>
        <w:tabs>
          <w:tab w:val="left" w:pos="94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082560" w:rsidRDefault="00A578D6" w:rsidP="00A578D6">
      <w:pPr>
        <w:tabs>
          <w:tab w:val="left" w:pos="94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 w:rsidRPr="00082560">
        <w:rPr>
          <w:rFonts w:eastAsia="Times New Roman" w:cs="Times New Roman"/>
          <w:b/>
          <w:szCs w:val="24"/>
          <w:lang w:val="en-US" w:eastAsia="ru-RU"/>
        </w:rPr>
        <w:t>IV</w:t>
      </w:r>
      <w:r w:rsidRPr="00082560">
        <w:rPr>
          <w:rFonts w:eastAsia="Times New Roman" w:cs="Times New Roman"/>
          <w:b/>
          <w:szCs w:val="24"/>
          <w:lang w:eastAsia="ru-RU"/>
        </w:rPr>
        <w:t xml:space="preserve"> семестр</w:t>
      </w:r>
    </w:p>
    <w:p w:rsidR="00A578D6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b/>
          <w:szCs w:val="24"/>
          <w:lang w:eastAsia="ru-RU"/>
        </w:rPr>
      </w:pP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 w:rsidRPr="00082560">
        <w:rPr>
          <w:rFonts w:eastAsia="Times New Roman" w:cs="Times New Roman"/>
          <w:b/>
          <w:szCs w:val="24"/>
          <w:lang w:eastAsia="ru-RU"/>
        </w:rPr>
        <w:t>Письменно ответить на следующие вопросы</w:t>
      </w:r>
      <w:r>
        <w:rPr>
          <w:rFonts w:eastAsia="Times New Roman" w:cs="Times New Roman"/>
          <w:b/>
          <w:szCs w:val="24"/>
          <w:lang w:eastAsia="ru-RU"/>
        </w:rPr>
        <w:t>: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082560">
        <w:rPr>
          <w:rFonts w:eastAsia="Times New Roman" w:cs="Times New Roman"/>
          <w:szCs w:val="24"/>
          <w:lang w:eastAsia="ru-RU"/>
        </w:rPr>
        <w:t>1</w:t>
      </w:r>
      <w:r>
        <w:rPr>
          <w:rFonts w:eastAsia="Times New Roman" w:cs="Times New Roman"/>
          <w:szCs w:val="24"/>
          <w:lang w:eastAsia="ru-RU"/>
        </w:rPr>
        <w:t>.</w:t>
      </w:r>
      <w:r w:rsidRPr="00BF6712">
        <w:rPr>
          <w:rFonts w:eastAsia="Times New Roman" w:cs="Times New Roman"/>
          <w:szCs w:val="24"/>
          <w:lang w:eastAsia="ru-RU"/>
        </w:rPr>
        <w:t xml:space="preserve"> </w:t>
      </w:r>
      <w:r>
        <w:rPr>
          <w:rFonts w:eastAsia="Times New Roman" w:cs="Times New Roman"/>
          <w:szCs w:val="24"/>
          <w:lang w:eastAsia="ru-RU"/>
        </w:rPr>
        <w:t xml:space="preserve">От звука написать аккорды </w:t>
      </w:r>
      <w:proofErr w:type="spellStart"/>
      <w:r>
        <w:rPr>
          <w:rFonts w:eastAsia="Times New Roman" w:cs="Times New Roman"/>
          <w:szCs w:val="24"/>
          <w:lang w:eastAsia="ru-RU"/>
        </w:rPr>
        <w:t>нетерцовой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структуры, с расщепленными тонами, полигармонические созвучия и созвучия-кластеры.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2. Выученные наизусть 3</w:t>
      </w:r>
      <w:r w:rsidRPr="00BF6712">
        <w:rPr>
          <w:rFonts w:eastAsia="Times New Roman" w:cs="Times New Roman"/>
          <w:szCs w:val="24"/>
          <w:lang w:eastAsia="ru-RU"/>
        </w:rPr>
        <w:t xml:space="preserve"> одноголосных примеров записать по памяти в производной тональности</w:t>
      </w:r>
      <w:r>
        <w:rPr>
          <w:rFonts w:eastAsia="Times New Roman" w:cs="Times New Roman"/>
          <w:szCs w:val="24"/>
          <w:lang w:eastAsia="ru-RU"/>
        </w:rPr>
        <w:t xml:space="preserve"> или ладах</w:t>
      </w:r>
      <w:r w:rsidRPr="00BF6712">
        <w:rPr>
          <w:rFonts w:eastAsia="Times New Roman" w:cs="Times New Roman"/>
          <w:szCs w:val="24"/>
          <w:lang w:eastAsia="ru-RU"/>
        </w:rPr>
        <w:t xml:space="preserve">. </w:t>
      </w:r>
      <w:r>
        <w:rPr>
          <w:rFonts w:eastAsia="Times New Roman" w:cs="Times New Roman"/>
          <w:szCs w:val="24"/>
          <w:lang w:eastAsia="ru-RU"/>
        </w:rPr>
        <w:t>Пе</w:t>
      </w:r>
      <w:r w:rsidRPr="00BF6712">
        <w:rPr>
          <w:rFonts w:eastAsia="Times New Roman" w:cs="Times New Roman"/>
          <w:szCs w:val="24"/>
          <w:lang w:eastAsia="ru-RU"/>
        </w:rPr>
        <w:t>ть эти примеры наизусть как в основной, так и производной тональности</w:t>
      </w:r>
      <w:r>
        <w:rPr>
          <w:rFonts w:eastAsia="Times New Roman" w:cs="Times New Roman"/>
          <w:szCs w:val="24"/>
          <w:lang w:eastAsia="ru-RU"/>
        </w:rPr>
        <w:t>, ладах</w:t>
      </w:r>
      <w:r w:rsidRPr="00BF6712">
        <w:rPr>
          <w:rFonts w:eastAsia="Times New Roman" w:cs="Times New Roman"/>
          <w:szCs w:val="24"/>
          <w:lang w:eastAsia="ru-RU"/>
        </w:rPr>
        <w:t>.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3.</w:t>
      </w:r>
      <w:r w:rsidRPr="00BF6712">
        <w:rPr>
          <w:rFonts w:eastAsia="Times New Roman" w:cs="Times New Roman"/>
          <w:szCs w:val="24"/>
          <w:lang w:eastAsia="ru-RU"/>
        </w:rPr>
        <w:t xml:space="preserve"> </w:t>
      </w:r>
      <w:r>
        <w:rPr>
          <w:rFonts w:eastAsia="Times New Roman" w:cs="Times New Roman"/>
          <w:szCs w:val="24"/>
          <w:lang w:eastAsia="ru-RU"/>
        </w:rPr>
        <w:t>Выученные двухголосные и трехголосные примеры уметь играть в транспорте без подготовки.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4. Укажите, какой вид слуха развился у вас более всего в процессе занятий по сольфеджио: мелодический, гармонический, ритмический, тембровый.</w:t>
      </w:r>
    </w:p>
    <w:p w:rsidR="00A578D6" w:rsidRPr="008E497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5. Какое место в курсе сольфеджио должны занимать творческие задания</w:t>
      </w:r>
      <w:r w:rsidRPr="008E4976">
        <w:rPr>
          <w:rFonts w:eastAsia="Times New Roman" w:cs="Times New Roman"/>
          <w:szCs w:val="24"/>
          <w:lang w:eastAsia="ru-RU"/>
        </w:rPr>
        <w:t>?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а) вспомогательное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б) незначительное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в) значительное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 xml:space="preserve">Правильный ответ: </w:t>
      </w:r>
    </w:p>
    <w:p w:rsidR="00A578D6" w:rsidRDefault="00A578D6" w:rsidP="00A578D6">
      <w:pPr>
        <w:tabs>
          <w:tab w:val="left" w:pos="2775"/>
        </w:tabs>
        <w:spacing w:after="0" w:line="276" w:lineRule="auto"/>
        <w:jc w:val="both"/>
        <w:rPr>
          <w:rFonts w:eastAsia="Times New Roman" w:cs="Times New Roman"/>
          <w:b/>
          <w:szCs w:val="24"/>
          <w:lang w:eastAsia="ru-RU"/>
        </w:rPr>
      </w:pPr>
    </w:p>
    <w:p w:rsidR="00A578D6" w:rsidRPr="00E377AF" w:rsidRDefault="00A578D6" w:rsidP="00A578D6">
      <w:pPr>
        <w:spacing w:after="0" w:line="240" w:lineRule="auto"/>
        <w:ind w:firstLine="709"/>
        <w:jc w:val="both"/>
        <w:rPr>
          <w:b/>
        </w:rPr>
      </w:pPr>
      <w:r w:rsidRPr="000F0DD1">
        <w:rPr>
          <w:b/>
        </w:rPr>
        <w:t xml:space="preserve">                                Требования к промежуточной аттестации</w:t>
      </w:r>
    </w:p>
    <w:p w:rsidR="00A578D6" w:rsidRPr="00BF6712" w:rsidRDefault="00A578D6" w:rsidP="00A578D6">
      <w:pPr>
        <w:tabs>
          <w:tab w:val="left" w:pos="2775"/>
        </w:tabs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</w:p>
    <w:p w:rsidR="00A578D6" w:rsidRPr="009F0495" w:rsidRDefault="00A578D6" w:rsidP="00A578D6">
      <w:pPr>
        <w:spacing w:after="0" w:line="240" w:lineRule="auto"/>
        <w:jc w:val="center"/>
        <w:rPr>
          <w:rFonts w:eastAsia="Times New Roman" w:cs="Times New Roman"/>
          <w:b/>
          <w:szCs w:val="24"/>
          <w:lang w:eastAsia="ru-RU"/>
        </w:rPr>
      </w:pPr>
      <w:r w:rsidRPr="009F0495">
        <w:rPr>
          <w:rFonts w:eastAsia="Times New Roman" w:cs="Times New Roman"/>
          <w:b/>
          <w:szCs w:val="24"/>
          <w:lang w:eastAsia="ru-RU"/>
        </w:rPr>
        <w:t>Зачетные требования по курсу сольфеджио</w:t>
      </w:r>
    </w:p>
    <w:p w:rsidR="00A578D6" w:rsidRDefault="00A578D6" w:rsidP="00A578D6">
      <w:pPr>
        <w:spacing w:after="0" w:line="240" w:lineRule="auto"/>
        <w:jc w:val="center"/>
        <w:rPr>
          <w:rFonts w:eastAsia="Times New Roman" w:cs="Times New Roman"/>
          <w:b/>
          <w:szCs w:val="24"/>
          <w:lang w:eastAsia="ru-RU"/>
        </w:rPr>
      </w:pPr>
      <w:r w:rsidRPr="009F0495">
        <w:rPr>
          <w:rFonts w:eastAsia="Times New Roman" w:cs="Times New Roman"/>
          <w:b/>
          <w:szCs w:val="24"/>
          <w:lang w:eastAsia="ru-RU"/>
        </w:rPr>
        <w:t>для студентов 1 курса дневного</w:t>
      </w:r>
      <w:r>
        <w:rPr>
          <w:rFonts w:eastAsia="Times New Roman" w:cs="Times New Roman"/>
          <w:b/>
          <w:szCs w:val="24"/>
          <w:lang w:eastAsia="ru-RU"/>
        </w:rPr>
        <w:t xml:space="preserve"> и заочного  отделений, 1 семестр</w:t>
      </w:r>
    </w:p>
    <w:p w:rsidR="00A578D6" w:rsidRPr="00702AEF" w:rsidRDefault="00A578D6" w:rsidP="00A578D6">
      <w:pPr>
        <w:spacing w:after="0" w:line="240" w:lineRule="auto"/>
        <w:jc w:val="center"/>
        <w:rPr>
          <w:rFonts w:eastAsia="Times New Roman" w:cs="Times New Roman"/>
          <w:b/>
          <w:szCs w:val="24"/>
          <w:lang w:eastAsia="ru-RU"/>
        </w:rPr>
      </w:pPr>
    </w:p>
    <w:p w:rsidR="00A578D6" w:rsidRPr="009F0495" w:rsidRDefault="00A578D6" w:rsidP="00A578D6">
      <w:pPr>
        <w:spacing w:after="0" w:line="240" w:lineRule="auto"/>
        <w:ind w:left="720"/>
        <w:contextualSpacing/>
        <w:rPr>
          <w:rFonts w:eastAsia="Times New Roman" w:cs="Times New Roman"/>
          <w:b/>
          <w:szCs w:val="24"/>
          <w:lang w:eastAsia="ru-RU"/>
        </w:rPr>
      </w:pPr>
      <w:r w:rsidRPr="009F0495">
        <w:rPr>
          <w:rFonts w:eastAsia="Times New Roman" w:cs="Times New Roman"/>
          <w:b/>
          <w:szCs w:val="24"/>
          <w:lang w:eastAsia="ru-RU"/>
        </w:rPr>
        <w:t>Выполнить письменную классную работу.</w:t>
      </w:r>
    </w:p>
    <w:p w:rsidR="00A578D6" w:rsidRPr="009F0495" w:rsidRDefault="00A578D6" w:rsidP="00A578D6">
      <w:pPr>
        <w:spacing w:after="0" w:line="240" w:lineRule="auto"/>
        <w:ind w:left="-284"/>
        <w:rPr>
          <w:rFonts w:eastAsia="Times New Roman" w:cs="Times New Roman"/>
          <w:color w:val="000000"/>
          <w:szCs w:val="24"/>
          <w:lang w:eastAsia="ru-RU"/>
        </w:rPr>
      </w:pPr>
      <w:r w:rsidRPr="009F0495">
        <w:rPr>
          <w:rFonts w:eastAsia="Times New Roman" w:cs="Times New Roman"/>
          <w:color w:val="000000"/>
          <w:szCs w:val="24"/>
          <w:lang w:eastAsia="ru-RU"/>
        </w:rPr>
        <w:t xml:space="preserve">              Содержание письменной классной работы:</w:t>
      </w:r>
    </w:p>
    <w:p w:rsidR="00A578D6" w:rsidRPr="009F0495" w:rsidRDefault="00A578D6" w:rsidP="00A578D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eastAsia="Times New Roman" w:cs="Times New Roman"/>
          <w:color w:val="000000"/>
          <w:szCs w:val="24"/>
          <w:lang w:eastAsia="ru-RU"/>
        </w:rPr>
      </w:pPr>
      <w:r>
        <w:rPr>
          <w:rFonts w:eastAsia="Times New Roman" w:cs="Times New Roman"/>
          <w:color w:val="000000"/>
          <w:szCs w:val="24"/>
          <w:lang w:eastAsia="ru-RU"/>
        </w:rPr>
        <w:t>а)</w:t>
      </w:r>
      <w:r w:rsidRPr="009F0495">
        <w:rPr>
          <w:rFonts w:eastAsia="Times New Roman" w:cs="Times New Roman"/>
          <w:color w:val="000000"/>
          <w:szCs w:val="24"/>
          <w:lang w:eastAsia="ru-RU"/>
        </w:rPr>
        <w:t xml:space="preserve">. Одноголосный диктант, включающий </w:t>
      </w:r>
      <w:proofErr w:type="spellStart"/>
      <w:r w:rsidRPr="009F0495">
        <w:rPr>
          <w:rFonts w:eastAsia="Times New Roman" w:cs="Times New Roman"/>
          <w:color w:val="000000"/>
          <w:szCs w:val="24"/>
          <w:lang w:eastAsia="ru-RU"/>
        </w:rPr>
        <w:t>альтерированные</w:t>
      </w:r>
      <w:proofErr w:type="spellEnd"/>
      <w:r w:rsidRPr="009F0495">
        <w:rPr>
          <w:rFonts w:eastAsia="Times New Roman" w:cs="Times New Roman"/>
          <w:color w:val="000000"/>
          <w:szCs w:val="24"/>
          <w:lang w:eastAsia="ru-RU"/>
        </w:rPr>
        <w:t xml:space="preserve"> ступени мажора или минора</w:t>
      </w:r>
      <w:r>
        <w:rPr>
          <w:rFonts w:eastAsia="Times New Roman" w:cs="Times New Roman"/>
          <w:color w:val="000000"/>
          <w:szCs w:val="24"/>
          <w:lang w:eastAsia="ru-RU"/>
        </w:rPr>
        <w:t>, ритмические сложности</w:t>
      </w:r>
    </w:p>
    <w:p w:rsidR="00A578D6" w:rsidRPr="009F0495" w:rsidRDefault="00A578D6" w:rsidP="00A578D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eastAsia="Times New Roman" w:cs="Times New Roman"/>
          <w:color w:val="000000"/>
          <w:szCs w:val="24"/>
          <w:lang w:eastAsia="ru-RU"/>
        </w:rPr>
      </w:pPr>
      <w:r w:rsidRPr="009F0495">
        <w:rPr>
          <w:rFonts w:eastAsia="Times New Roman" w:cs="Times New Roman"/>
          <w:color w:val="000000"/>
          <w:szCs w:val="24"/>
          <w:lang w:eastAsia="ru-RU"/>
        </w:rPr>
        <w:t xml:space="preserve">       Пример диктанта:</w:t>
      </w:r>
    </w:p>
    <w:p w:rsidR="00A578D6" w:rsidRPr="009F0495" w:rsidRDefault="00A578D6" w:rsidP="00A578D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900997">
        <w:rPr>
          <w:rFonts w:eastAsia="Times New Roman" w:cs="Times New Roman"/>
          <w:noProof/>
          <w:szCs w:val="24"/>
          <w:lang w:eastAsia="ru-RU"/>
        </w:rPr>
        <w:lastRenderedPageBreak/>
        <w:drawing>
          <wp:inline distT="0" distB="0" distL="0" distR="0" wp14:anchorId="2AD2AAD4" wp14:editId="6EF05E61">
            <wp:extent cx="5940425" cy="200406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Default="00A578D6" w:rsidP="00A578D6">
      <w:pPr>
        <w:spacing w:after="0" w:line="240" w:lineRule="auto"/>
        <w:rPr>
          <w:rFonts w:eastAsia="Times New Roman" w:cs="Times New Roman"/>
          <w:color w:val="000000"/>
          <w:sz w:val="28"/>
          <w:szCs w:val="28"/>
          <w:lang w:eastAsia="ru-RU"/>
        </w:rPr>
      </w:pPr>
    </w:p>
    <w:p w:rsidR="00A578D6" w:rsidRPr="009F0495" w:rsidRDefault="00A578D6" w:rsidP="00A578D6">
      <w:pPr>
        <w:spacing w:after="0" w:line="240" w:lineRule="auto"/>
        <w:ind w:left="-284"/>
        <w:rPr>
          <w:rFonts w:eastAsia="Times New Roman" w:cs="Times New Roman"/>
          <w:color w:val="000000"/>
          <w:szCs w:val="24"/>
          <w:lang w:eastAsia="ru-RU"/>
        </w:rPr>
      </w:pPr>
      <w:r w:rsidRPr="009F0495">
        <w:rPr>
          <w:rFonts w:eastAsia="Times New Roman" w:cs="Times New Roman"/>
          <w:color w:val="000000"/>
          <w:szCs w:val="24"/>
          <w:lang w:eastAsia="ru-RU"/>
        </w:rPr>
        <w:t xml:space="preserve"> </w:t>
      </w:r>
      <w:r>
        <w:rPr>
          <w:rFonts w:eastAsia="Times New Roman" w:cs="Times New Roman"/>
          <w:color w:val="000000"/>
          <w:szCs w:val="24"/>
          <w:lang w:eastAsia="ru-RU"/>
        </w:rPr>
        <w:t>б)</w:t>
      </w:r>
      <w:r w:rsidRPr="009F0495">
        <w:rPr>
          <w:rFonts w:eastAsia="Times New Roman" w:cs="Times New Roman"/>
          <w:color w:val="000000"/>
          <w:szCs w:val="24"/>
          <w:lang w:eastAsia="ru-RU"/>
        </w:rPr>
        <w:t xml:space="preserve">. Запись </w:t>
      </w:r>
      <w:r>
        <w:rPr>
          <w:rFonts w:eastAsia="Times New Roman" w:cs="Times New Roman"/>
          <w:color w:val="000000"/>
          <w:szCs w:val="24"/>
          <w:lang w:eastAsia="ru-RU"/>
        </w:rPr>
        <w:t xml:space="preserve">от предложенного педагогом звука аккордов </w:t>
      </w:r>
      <w:proofErr w:type="spellStart"/>
      <w:r>
        <w:rPr>
          <w:rFonts w:eastAsia="Times New Roman" w:cs="Times New Roman"/>
          <w:color w:val="000000"/>
          <w:szCs w:val="24"/>
          <w:lang w:eastAsia="ru-RU"/>
        </w:rPr>
        <w:t>нетерцовой</w:t>
      </w:r>
      <w:proofErr w:type="spellEnd"/>
      <w:r>
        <w:rPr>
          <w:rFonts w:eastAsia="Times New Roman" w:cs="Times New Roman"/>
          <w:color w:val="000000"/>
          <w:szCs w:val="24"/>
          <w:lang w:eastAsia="ru-RU"/>
        </w:rPr>
        <w:t xml:space="preserve"> структуры, аккордов с прибавленными тонами.</w:t>
      </w:r>
    </w:p>
    <w:p w:rsidR="00A578D6" w:rsidRPr="009F0495" w:rsidRDefault="00A578D6" w:rsidP="00A578D6">
      <w:pPr>
        <w:spacing w:after="0" w:line="240" w:lineRule="auto"/>
        <w:rPr>
          <w:rFonts w:eastAsia="Times New Roman" w:cs="Times New Roman"/>
          <w:color w:val="000000"/>
          <w:szCs w:val="24"/>
          <w:lang w:eastAsia="ru-RU"/>
        </w:rPr>
      </w:pPr>
    </w:p>
    <w:p w:rsidR="00A578D6" w:rsidRPr="00702AEF" w:rsidRDefault="00A578D6" w:rsidP="00A578D6">
      <w:pPr>
        <w:spacing w:after="0" w:line="240" w:lineRule="auto"/>
        <w:ind w:left="-284"/>
        <w:rPr>
          <w:rFonts w:eastAsia="Times New Roman" w:cs="Times New Roman"/>
          <w:b/>
          <w:color w:val="000000"/>
          <w:szCs w:val="24"/>
          <w:lang w:eastAsia="ru-RU"/>
        </w:rPr>
      </w:pPr>
      <w:r w:rsidRPr="009F0495">
        <w:rPr>
          <w:rFonts w:eastAsia="Times New Roman" w:cs="Times New Roman"/>
          <w:b/>
          <w:color w:val="000000"/>
          <w:szCs w:val="24"/>
          <w:lang w:eastAsia="ru-RU"/>
        </w:rPr>
        <w:t>Устный опрос:</w:t>
      </w:r>
    </w:p>
    <w:p w:rsidR="00A578D6" w:rsidRPr="00702AEF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702AEF">
        <w:rPr>
          <w:rFonts w:eastAsia="Times New Roman" w:cs="Times New Roman"/>
          <w:szCs w:val="24"/>
          <w:lang w:eastAsia="ru-RU"/>
        </w:rPr>
        <w:t xml:space="preserve"> Ответить на вопросы, включающие:</w:t>
      </w:r>
    </w:p>
    <w:p w:rsidR="00A578D6" w:rsidRPr="00702AEF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702AEF">
        <w:rPr>
          <w:rFonts w:eastAsia="Times New Roman" w:cs="Times New Roman"/>
          <w:szCs w:val="24"/>
          <w:lang w:eastAsia="ru-RU"/>
        </w:rPr>
        <w:t xml:space="preserve">           - пение семиступенного диатонического лада</w:t>
      </w:r>
    </w:p>
    <w:p w:rsidR="00A578D6" w:rsidRPr="00702AEF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702AEF">
        <w:rPr>
          <w:rFonts w:eastAsia="Times New Roman" w:cs="Times New Roman"/>
          <w:szCs w:val="24"/>
          <w:lang w:eastAsia="ru-RU"/>
        </w:rPr>
        <w:t xml:space="preserve">           - пение гармонического оборота, включающего диатонические секвенции (см. приложение)</w:t>
      </w:r>
    </w:p>
    <w:p w:rsidR="00A578D6" w:rsidRPr="00702AEF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702AEF">
        <w:rPr>
          <w:rFonts w:eastAsia="Times New Roman" w:cs="Times New Roman"/>
          <w:szCs w:val="24"/>
          <w:lang w:eastAsia="ru-RU"/>
        </w:rPr>
        <w:t xml:space="preserve">           - пение одноголосного примера наизусть из сборника «</w:t>
      </w:r>
      <w:r>
        <w:rPr>
          <w:rFonts w:eastAsia="Times New Roman" w:cs="Times New Roman"/>
          <w:szCs w:val="24"/>
          <w:lang w:eastAsia="ru-RU"/>
        </w:rPr>
        <w:t>Интонационные трудности в курсе сольфеджио</w:t>
      </w:r>
      <w:r w:rsidRPr="00702AEF">
        <w:rPr>
          <w:rFonts w:eastAsia="Times New Roman" w:cs="Times New Roman"/>
          <w:szCs w:val="24"/>
          <w:lang w:eastAsia="ru-RU"/>
        </w:rPr>
        <w:t xml:space="preserve">» </w:t>
      </w:r>
      <w:r>
        <w:rPr>
          <w:rFonts w:eastAsia="Times New Roman" w:cs="Times New Roman"/>
          <w:szCs w:val="24"/>
          <w:lang w:eastAsia="ru-RU"/>
        </w:rPr>
        <w:t>Г</w:t>
      </w:r>
      <w:r w:rsidRPr="00702AEF">
        <w:rPr>
          <w:rFonts w:eastAsia="Times New Roman" w:cs="Times New Roman"/>
          <w:szCs w:val="24"/>
          <w:lang w:eastAsia="ru-RU"/>
        </w:rPr>
        <w:t xml:space="preserve">. </w:t>
      </w:r>
      <w:r>
        <w:rPr>
          <w:rFonts w:eastAsia="Times New Roman" w:cs="Times New Roman"/>
          <w:szCs w:val="24"/>
          <w:lang w:eastAsia="ru-RU"/>
        </w:rPr>
        <w:t>Виноградова</w:t>
      </w:r>
      <w:r w:rsidRPr="00702AEF">
        <w:rPr>
          <w:rFonts w:eastAsia="Times New Roman" w:cs="Times New Roman"/>
          <w:szCs w:val="24"/>
          <w:lang w:eastAsia="ru-RU"/>
        </w:rPr>
        <w:t xml:space="preserve"> в оригинале и транспорте </w:t>
      </w:r>
    </w:p>
    <w:p w:rsidR="00A578D6" w:rsidRPr="00702AEF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702AEF">
        <w:rPr>
          <w:rFonts w:eastAsia="Times New Roman" w:cs="Times New Roman"/>
          <w:szCs w:val="24"/>
          <w:lang w:eastAsia="ru-RU"/>
        </w:rPr>
        <w:t xml:space="preserve">           - пение двухголосного примера из сборника </w:t>
      </w:r>
      <w:r>
        <w:rPr>
          <w:rFonts w:eastAsia="Times New Roman" w:cs="Times New Roman"/>
          <w:szCs w:val="24"/>
          <w:lang w:eastAsia="ru-RU"/>
        </w:rPr>
        <w:t xml:space="preserve">Н. Качалина. Сольфеджио. </w:t>
      </w:r>
      <w:proofErr w:type="spellStart"/>
      <w:r>
        <w:rPr>
          <w:rFonts w:eastAsia="Times New Roman" w:cs="Times New Roman"/>
          <w:szCs w:val="24"/>
          <w:lang w:eastAsia="ru-RU"/>
        </w:rPr>
        <w:t>Двухголосие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и </w:t>
      </w:r>
      <w:proofErr w:type="spellStart"/>
      <w:r>
        <w:rPr>
          <w:rFonts w:eastAsia="Times New Roman" w:cs="Times New Roman"/>
          <w:szCs w:val="24"/>
          <w:lang w:eastAsia="ru-RU"/>
        </w:rPr>
        <w:t>трехголосие</w:t>
      </w:r>
      <w:proofErr w:type="spellEnd"/>
      <w:r>
        <w:rPr>
          <w:rFonts w:eastAsia="Times New Roman" w:cs="Times New Roman"/>
          <w:szCs w:val="24"/>
          <w:lang w:eastAsia="ru-RU"/>
        </w:rPr>
        <w:t>.</w:t>
      </w:r>
    </w:p>
    <w:p w:rsidR="00A578D6" w:rsidRPr="009F0495" w:rsidRDefault="00A578D6" w:rsidP="00A578D6">
      <w:pPr>
        <w:spacing w:after="0" w:line="240" w:lineRule="auto"/>
        <w:rPr>
          <w:rFonts w:eastAsia="Times New Roman" w:cs="Times New Roman"/>
          <w:color w:val="000000"/>
          <w:sz w:val="28"/>
          <w:szCs w:val="28"/>
          <w:lang w:eastAsia="ru-RU"/>
        </w:rPr>
      </w:pPr>
    </w:p>
    <w:p w:rsidR="00A578D6" w:rsidRPr="009F0495" w:rsidRDefault="00A578D6" w:rsidP="00A578D6">
      <w:pPr>
        <w:tabs>
          <w:tab w:val="left" w:pos="2490"/>
        </w:tabs>
        <w:spacing w:after="0" w:line="240" w:lineRule="auto"/>
        <w:jc w:val="center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>Зачетные требования</w:t>
      </w:r>
      <w:r w:rsidRPr="009F0495">
        <w:rPr>
          <w:rFonts w:eastAsia="Times New Roman" w:cs="Times New Roman"/>
          <w:b/>
          <w:szCs w:val="24"/>
          <w:lang w:eastAsia="ru-RU"/>
        </w:rPr>
        <w:t xml:space="preserve"> по курсу сольфеджио</w:t>
      </w:r>
      <w:r>
        <w:rPr>
          <w:rFonts w:eastAsia="Times New Roman" w:cs="Times New Roman"/>
          <w:b/>
          <w:szCs w:val="24"/>
          <w:lang w:eastAsia="ru-RU"/>
        </w:rPr>
        <w:t>:</w:t>
      </w:r>
    </w:p>
    <w:p w:rsidR="00A578D6" w:rsidRDefault="00A578D6" w:rsidP="00A578D6">
      <w:pPr>
        <w:tabs>
          <w:tab w:val="left" w:pos="2490"/>
        </w:tabs>
        <w:spacing w:after="0" w:line="240" w:lineRule="auto"/>
        <w:jc w:val="center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>для студентов 1 курса дневного отделения (2 семест</w:t>
      </w:r>
      <w:proofErr w:type="gramStart"/>
      <w:r>
        <w:rPr>
          <w:rFonts w:eastAsia="Times New Roman" w:cs="Times New Roman"/>
          <w:b/>
          <w:szCs w:val="24"/>
          <w:lang w:eastAsia="ru-RU"/>
        </w:rPr>
        <w:t>р-</w:t>
      </w:r>
      <w:proofErr w:type="gramEnd"/>
      <w:r>
        <w:rPr>
          <w:rFonts w:eastAsia="Times New Roman" w:cs="Times New Roman"/>
          <w:b/>
          <w:szCs w:val="24"/>
          <w:lang w:eastAsia="ru-RU"/>
        </w:rPr>
        <w:t xml:space="preserve"> зачет с оценкой) </w:t>
      </w:r>
    </w:p>
    <w:p w:rsidR="00A578D6" w:rsidRDefault="00A578D6" w:rsidP="00A578D6">
      <w:pPr>
        <w:tabs>
          <w:tab w:val="left" w:pos="2490"/>
        </w:tabs>
        <w:spacing w:after="0" w:line="240" w:lineRule="auto"/>
        <w:jc w:val="center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>и для студентов  2 курса заочного отделения (3 семест</w:t>
      </w:r>
      <w:proofErr w:type="gramStart"/>
      <w:r>
        <w:rPr>
          <w:rFonts w:eastAsia="Times New Roman" w:cs="Times New Roman"/>
          <w:b/>
          <w:szCs w:val="24"/>
          <w:lang w:eastAsia="ru-RU"/>
        </w:rPr>
        <w:t>р-</w:t>
      </w:r>
      <w:proofErr w:type="gramEnd"/>
      <w:r>
        <w:rPr>
          <w:rFonts w:eastAsia="Times New Roman" w:cs="Times New Roman"/>
          <w:b/>
          <w:szCs w:val="24"/>
          <w:lang w:eastAsia="ru-RU"/>
        </w:rPr>
        <w:t xml:space="preserve"> зачет с оценкой)</w:t>
      </w:r>
    </w:p>
    <w:p w:rsidR="00A578D6" w:rsidRPr="00702AEF" w:rsidRDefault="00A578D6" w:rsidP="00A578D6">
      <w:pPr>
        <w:spacing w:after="0" w:line="240" w:lineRule="auto"/>
        <w:rPr>
          <w:rFonts w:eastAsia="Times New Roman" w:cs="Times New Roman"/>
          <w:sz w:val="28"/>
          <w:szCs w:val="28"/>
          <w:lang w:eastAsia="ru-RU"/>
        </w:rPr>
      </w:pPr>
    </w:p>
    <w:p w:rsidR="00A578D6" w:rsidRPr="00702AEF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1. Выполнить</w:t>
      </w:r>
      <w:r w:rsidRPr="00702AEF">
        <w:rPr>
          <w:rFonts w:eastAsia="Times New Roman" w:cs="Times New Roman"/>
          <w:szCs w:val="24"/>
          <w:lang w:eastAsia="ru-RU"/>
        </w:rPr>
        <w:t xml:space="preserve"> письменную работу в классе, написать </w:t>
      </w:r>
      <w:proofErr w:type="gramStart"/>
      <w:r w:rsidRPr="00702AEF">
        <w:rPr>
          <w:rFonts w:eastAsia="Times New Roman" w:cs="Times New Roman"/>
          <w:szCs w:val="24"/>
          <w:lang w:eastAsia="ru-RU"/>
        </w:rPr>
        <w:t>одноголосный</w:t>
      </w:r>
      <w:proofErr w:type="gramEnd"/>
      <w:r w:rsidRPr="00702AEF">
        <w:rPr>
          <w:rFonts w:eastAsia="Times New Roman" w:cs="Times New Roman"/>
          <w:szCs w:val="24"/>
          <w:lang w:eastAsia="ru-RU"/>
        </w:rPr>
        <w:t xml:space="preserve"> и </w:t>
      </w:r>
    </w:p>
    <w:p w:rsidR="00A578D6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</w:t>
      </w:r>
      <w:proofErr w:type="gramStart"/>
      <w:r>
        <w:rPr>
          <w:rFonts w:eastAsia="Times New Roman" w:cs="Times New Roman"/>
          <w:szCs w:val="24"/>
          <w:lang w:eastAsia="ru-RU"/>
        </w:rPr>
        <w:t>трехголосный</w:t>
      </w:r>
      <w:proofErr w:type="gramEnd"/>
      <w:r w:rsidRPr="00702AEF">
        <w:rPr>
          <w:rFonts w:eastAsia="Times New Roman" w:cs="Times New Roman"/>
          <w:szCs w:val="24"/>
          <w:lang w:eastAsia="ru-RU"/>
        </w:rPr>
        <w:t xml:space="preserve"> диктанты </w:t>
      </w:r>
    </w:p>
    <w:p w:rsidR="00A578D6" w:rsidRPr="00702AEF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702AEF">
        <w:rPr>
          <w:rFonts w:eastAsia="Times New Roman" w:cs="Times New Roman"/>
          <w:szCs w:val="24"/>
          <w:lang w:eastAsia="ru-RU"/>
        </w:rPr>
        <w:t>2. Ответить на вопросы, включающие:</w:t>
      </w:r>
    </w:p>
    <w:p w:rsidR="00A578D6" w:rsidRPr="00702AEF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702AEF">
        <w:rPr>
          <w:rFonts w:eastAsia="Times New Roman" w:cs="Times New Roman"/>
          <w:szCs w:val="24"/>
          <w:lang w:eastAsia="ru-RU"/>
        </w:rPr>
        <w:t xml:space="preserve">           - пение семиступенного диатонического лада</w:t>
      </w:r>
    </w:p>
    <w:p w:rsidR="00A578D6" w:rsidRPr="00702AEF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702AEF">
        <w:rPr>
          <w:rFonts w:eastAsia="Times New Roman" w:cs="Times New Roman"/>
          <w:szCs w:val="24"/>
          <w:lang w:eastAsia="ru-RU"/>
        </w:rPr>
        <w:t xml:space="preserve">           - пение гармонического оборота</w:t>
      </w:r>
      <w:r>
        <w:rPr>
          <w:rFonts w:eastAsia="Times New Roman" w:cs="Times New Roman"/>
          <w:szCs w:val="24"/>
          <w:lang w:eastAsia="ru-RU"/>
        </w:rPr>
        <w:t xml:space="preserve"> с модуляцией в далекие тональности.</w:t>
      </w:r>
    </w:p>
    <w:p w:rsidR="00A578D6" w:rsidRPr="00702AEF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702AEF">
        <w:rPr>
          <w:rFonts w:eastAsia="Times New Roman" w:cs="Times New Roman"/>
          <w:szCs w:val="24"/>
          <w:lang w:eastAsia="ru-RU"/>
        </w:rPr>
        <w:t xml:space="preserve">           - </w:t>
      </w:r>
      <w:proofErr w:type="gramStart"/>
      <w:r w:rsidRPr="00702AEF">
        <w:rPr>
          <w:rFonts w:eastAsia="Times New Roman" w:cs="Times New Roman"/>
          <w:szCs w:val="24"/>
          <w:lang w:eastAsia="ru-RU"/>
        </w:rPr>
        <w:t>п</w:t>
      </w:r>
      <w:proofErr w:type="gramEnd"/>
      <w:r w:rsidRPr="00702AEF">
        <w:rPr>
          <w:rFonts w:eastAsia="Times New Roman" w:cs="Times New Roman"/>
          <w:szCs w:val="24"/>
          <w:lang w:eastAsia="ru-RU"/>
        </w:rPr>
        <w:t>ение одноголосного примера наизусть из сборника «</w:t>
      </w:r>
      <w:r>
        <w:rPr>
          <w:rFonts w:eastAsia="Times New Roman" w:cs="Times New Roman"/>
          <w:szCs w:val="24"/>
          <w:lang w:eastAsia="ru-RU"/>
        </w:rPr>
        <w:t>Интонационные трудности в курсе сольфеджио</w:t>
      </w:r>
      <w:r w:rsidRPr="00702AEF">
        <w:rPr>
          <w:rFonts w:eastAsia="Times New Roman" w:cs="Times New Roman"/>
          <w:szCs w:val="24"/>
          <w:lang w:eastAsia="ru-RU"/>
        </w:rPr>
        <w:t>»</w:t>
      </w:r>
      <w:r>
        <w:rPr>
          <w:rFonts w:eastAsia="Times New Roman" w:cs="Times New Roman"/>
          <w:szCs w:val="24"/>
          <w:lang w:eastAsia="ru-RU"/>
        </w:rPr>
        <w:t xml:space="preserve"> Г. Виноградова</w:t>
      </w:r>
      <w:r w:rsidRPr="00702AEF">
        <w:rPr>
          <w:rFonts w:eastAsia="Times New Roman" w:cs="Times New Roman"/>
          <w:szCs w:val="24"/>
          <w:lang w:eastAsia="ru-RU"/>
        </w:rPr>
        <w:t xml:space="preserve"> в оригинале и транспорте на секунду выше или ниже</w:t>
      </w:r>
    </w:p>
    <w:p w:rsidR="00A578D6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702AEF">
        <w:rPr>
          <w:rFonts w:eastAsia="Times New Roman" w:cs="Times New Roman"/>
          <w:szCs w:val="24"/>
          <w:lang w:eastAsia="ru-RU"/>
        </w:rPr>
        <w:t xml:space="preserve">           - пение двухголосного примера из сборника </w:t>
      </w:r>
      <w:r w:rsidRPr="00401D5F">
        <w:rPr>
          <w:rFonts w:eastAsia="Times New Roman" w:cs="Times New Roman"/>
          <w:szCs w:val="24"/>
          <w:lang w:eastAsia="ru-RU"/>
        </w:rPr>
        <w:t xml:space="preserve">Н. Качалина. Сольфеджио. </w:t>
      </w:r>
      <w:proofErr w:type="spellStart"/>
      <w:r w:rsidRPr="00401D5F">
        <w:rPr>
          <w:rFonts w:eastAsia="Times New Roman" w:cs="Times New Roman"/>
          <w:szCs w:val="24"/>
          <w:lang w:eastAsia="ru-RU"/>
        </w:rPr>
        <w:t>Двухголосие</w:t>
      </w:r>
      <w:proofErr w:type="spellEnd"/>
      <w:r w:rsidRPr="00401D5F">
        <w:rPr>
          <w:rFonts w:eastAsia="Times New Roman" w:cs="Times New Roman"/>
          <w:szCs w:val="24"/>
          <w:lang w:eastAsia="ru-RU"/>
        </w:rPr>
        <w:t xml:space="preserve"> и </w:t>
      </w:r>
      <w:proofErr w:type="spellStart"/>
      <w:r w:rsidRPr="00401D5F">
        <w:rPr>
          <w:rFonts w:eastAsia="Times New Roman" w:cs="Times New Roman"/>
          <w:szCs w:val="24"/>
          <w:lang w:eastAsia="ru-RU"/>
        </w:rPr>
        <w:t>трехголосие</w:t>
      </w:r>
      <w:proofErr w:type="spellEnd"/>
      <w:r w:rsidRPr="00401D5F">
        <w:rPr>
          <w:rFonts w:eastAsia="Times New Roman" w:cs="Times New Roman"/>
          <w:szCs w:val="24"/>
          <w:lang w:eastAsia="ru-RU"/>
        </w:rPr>
        <w:t xml:space="preserve">. </w:t>
      </w:r>
    </w:p>
    <w:p w:rsidR="00A578D6" w:rsidRPr="00702AEF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702AEF">
        <w:rPr>
          <w:rFonts w:eastAsia="Times New Roman" w:cs="Times New Roman"/>
          <w:szCs w:val="24"/>
          <w:lang w:eastAsia="ru-RU"/>
        </w:rPr>
        <w:t xml:space="preserve">- анализ </w:t>
      </w:r>
      <w:r>
        <w:rPr>
          <w:rFonts w:eastAsia="Times New Roman" w:cs="Times New Roman"/>
          <w:szCs w:val="24"/>
          <w:lang w:eastAsia="ru-RU"/>
        </w:rPr>
        <w:t xml:space="preserve">аккордовых цепочек </w:t>
      </w:r>
      <w:r w:rsidRPr="00702AEF">
        <w:rPr>
          <w:rFonts w:eastAsia="Times New Roman" w:cs="Times New Roman"/>
          <w:szCs w:val="24"/>
          <w:lang w:eastAsia="ru-RU"/>
        </w:rPr>
        <w:t xml:space="preserve">на слух </w:t>
      </w:r>
    </w:p>
    <w:p w:rsidR="00A578D6" w:rsidRPr="00702AEF" w:rsidRDefault="00A578D6" w:rsidP="00A578D6">
      <w:pPr>
        <w:spacing w:after="0" w:line="240" w:lineRule="auto"/>
        <w:rPr>
          <w:rFonts w:eastAsia="Times New Roman" w:cs="Times New Roman"/>
          <w:sz w:val="28"/>
          <w:szCs w:val="28"/>
          <w:lang w:eastAsia="ru-RU"/>
        </w:rPr>
      </w:pPr>
    </w:p>
    <w:p w:rsidR="00A578D6" w:rsidRDefault="00A578D6" w:rsidP="00A578D6">
      <w:pPr>
        <w:spacing w:after="0" w:line="240" w:lineRule="auto"/>
        <w:jc w:val="center"/>
        <w:rPr>
          <w:rFonts w:eastAsia="Times New Roman" w:cs="Times New Roman"/>
          <w:b/>
          <w:bCs/>
          <w:szCs w:val="24"/>
          <w:lang w:eastAsia="ru-RU"/>
        </w:rPr>
      </w:pPr>
      <w:r>
        <w:rPr>
          <w:rFonts w:eastAsia="Times New Roman" w:cs="Times New Roman"/>
          <w:b/>
          <w:bCs/>
          <w:szCs w:val="24"/>
          <w:lang w:eastAsia="ru-RU"/>
        </w:rPr>
        <w:t>Содержание требований к зачету с оценкой</w:t>
      </w:r>
    </w:p>
    <w:p w:rsidR="00A578D6" w:rsidRPr="00702AEF" w:rsidRDefault="00A578D6" w:rsidP="00A578D6">
      <w:pPr>
        <w:spacing w:after="0" w:line="240" w:lineRule="auto"/>
        <w:jc w:val="center"/>
        <w:rPr>
          <w:rFonts w:eastAsia="Times New Roman" w:cs="Times New Roman"/>
          <w:b/>
          <w:bCs/>
          <w:szCs w:val="24"/>
          <w:lang w:eastAsia="ru-RU"/>
        </w:rPr>
      </w:pPr>
    </w:p>
    <w:p w:rsidR="00A578D6" w:rsidRPr="00496437" w:rsidRDefault="00A578D6" w:rsidP="00A578D6">
      <w:pPr>
        <w:spacing w:after="0" w:line="240" w:lineRule="auto"/>
        <w:ind w:left="720"/>
        <w:rPr>
          <w:rFonts w:eastAsia="Times New Roman" w:cs="Times New Roman"/>
          <w:szCs w:val="24"/>
          <w:lang w:eastAsia="ru-RU"/>
        </w:rPr>
      </w:pPr>
      <w:r w:rsidRPr="00702AEF">
        <w:rPr>
          <w:rFonts w:eastAsia="Times New Roman" w:cs="Times New Roman"/>
          <w:lang w:eastAsia="ru-RU"/>
        </w:rPr>
        <w:t xml:space="preserve"> </w:t>
      </w:r>
      <w:r>
        <w:rPr>
          <w:rFonts w:eastAsia="Times New Roman" w:cs="Times New Roman"/>
          <w:lang w:eastAsia="ru-RU"/>
        </w:rPr>
        <w:t xml:space="preserve">               </w:t>
      </w:r>
      <w:r w:rsidRPr="00702AEF">
        <w:rPr>
          <w:rFonts w:eastAsia="Times New Roman" w:cs="Times New Roman"/>
          <w:lang w:eastAsia="ru-RU"/>
        </w:rPr>
        <w:t xml:space="preserve"> </w:t>
      </w:r>
      <w:r w:rsidRPr="00496437">
        <w:rPr>
          <w:rFonts w:eastAsia="Times New Roman" w:cs="Times New Roman"/>
          <w:szCs w:val="24"/>
          <w:lang w:eastAsia="ru-RU"/>
        </w:rPr>
        <w:t xml:space="preserve">1.Интонационные упражнения.   </w:t>
      </w:r>
    </w:p>
    <w:p w:rsidR="00A578D6" w:rsidRPr="00496437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496437">
        <w:rPr>
          <w:rFonts w:eastAsia="Times New Roman" w:cs="Times New Roman"/>
          <w:szCs w:val="24"/>
          <w:lang w:eastAsia="ru-RU"/>
        </w:rPr>
        <w:t xml:space="preserve">      1.Пение гармонических оборотов с модуляцией:</w:t>
      </w:r>
    </w:p>
    <w:p w:rsidR="00A578D6" w:rsidRPr="00484A56" w:rsidRDefault="00A578D6" w:rsidP="00A578D6">
      <w:pPr>
        <w:spacing w:after="0" w:line="240" w:lineRule="auto"/>
        <w:ind w:left="360"/>
        <w:rPr>
          <w:rFonts w:eastAsia="Times New Roman" w:cs="Times New Roman"/>
          <w:lang w:val="en-US" w:eastAsia="ru-RU"/>
        </w:rPr>
      </w:pPr>
      <w:r w:rsidRPr="00702AEF">
        <w:rPr>
          <w:rFonts w:eastAsia="Times New Roman" w:cs="Times New Roman"/>
          <w:lang w:eastAsia="ru-RU"/>
        </w:rPr>
        <w:t>А</w:t>
      </w:r>
      <w:r w:rsidRPr="00484A56">
        <w:rPr>
          <w:rFonts w:eastAsia="Times New Roman" w:cs="Times New Roman"/>
          <w:lang w:val="en-US" w:eastAsia="ru-RU"/>
        </w:rPr>
        <w:t xml:space="preserve">) </w:t>
      </w:r>
      <w:r>
        <w:rPr>
          <w:rFonts w:eastAsia="Times New Roman" w:cs="Times New Roman"/>
          <w:lang w:val="en-US" w:eastAsia="ru-RU"/>
        </w:rPr>
        <w:t>T</w:t>
      </w:r>
      <w:r w:rsidRPr="00484A56">
        <w:rPr>
          <w:rFonts w:eastAsia="Times New Roman" w:cs="Times New Roman"/>
          <w:lang w:val="en-US" w:eastAsia="ru-RU"/>
        </w:rPr>
        <w:t xml:space="preserve"> – </w:t>
      </w:r>
      <w:r>
        <w:rPr>
          <w:rFonts w:eastAsia="Times New Roman" w:cs="Times New Roman"/>
          <w:lang w:val="en-US" w:eastAsia="ru-RU"/>
        </w:rPr>
        <w:t>D</w:t>
      </w:r>
      <w:r w:rsidRPr="00484A56">
        <w:rPr>
          <w:rFonts w:eastAsia="Times New Roman" w:cs="Times New Roman"/>
          <w:lang w:val="en-US" w:eastAsia="ru-RU"/>
        </w:rPr>
        <w:t xml:space="preserve">65 – </w:t>
      </w:r>
      <w:r>
        <w:rPr>
          <w:rFonts w:eastAsia="Times New Roman" w:cs="Times New Roman"/>
          <w:lang w:val="en-US" w:eastAsia="ru-RU"/>
        </w:rPr>
        <w:t>T</w:t>
      </w:r>
      <w:r w:rsidRPr="00484A56">
        <w:rPr>
          <w:rFonts w:eastAsia="Times New Roman" w:cs="Times New Roman"/>
          <w:lang w:val="en-US" w:eastAsia="ru-RU"/>
        </w:rPr>
        <w:t>–</w:t>
      </w:r>
      <w:r>
        <w:rPr>
          <w:rFonts w:eastAsia="Times New Roman" w:cs="Times New Roman"/>
          <w:lang w:val="en-US" w:eastAsia="ru-RU"/>
        </w:rPr>
        <w:t>DDVII</w:t>
      </w:r>
      <w:r w:rsidRPr="00484A56">
        <w:rPr>
          <w:rFonts w:eastAsia="Times New Roman" w:cs="Times New Roman"/>
          <w:lang w:val="en-US" w:eastAsia="ru-RU"/>
        </w:rPr>
        <w:t>65</w:t>
      </w:r>
      <w:r w:rsidRPr="00484A56">
        <w:rPr>
          <w:rFonts w:eastAsia="Times New Roman" w:cs="Times New Roman"/>
          <w:vertAlign w:val="superscript"/>
          <w:lang w:val="en-US" w:eastAsia="ru-RU"/>
        </w:rPr>
        <w:t xml:space="preserve">-7 -3 </w:t>
      </w:r>
      <w:r w:rsidRPr="00484A56">
        <w:rPr>
          <w:rFonts w:eastAsia="Times New Roman" w:cs="Times New Roman"/>
          <w:lang w:val="en-US" w:eastAsia="ru-RU"/>
        </w:rPr>
        <w:t xml:space="preserve">– </w:t>
      </w:r>
      <w:r>
        <w:rPr>
          <w:rFonts w:eastAsia="Times New Roman" w:cs="Times New Roman"/>
          <w:lang w:val="en-US" w:eastAsia="ru-RU"/>
        </w:rPr>
        <w:t>D</w:t>
      </w:r>
      <w:r w:rsidRPr="00484A56">
        <w:rPr>
          <w:rFonts w:eastAsia="Times New Roman" w:cs="Times New Roman"/>
          <w:lang w:val="en-US" w:eastAsia="ru-RU"/>
        </w:rPr>
        <w:t xml:space="preserve">7 – </w:t>
      </w:r>
      <w:r>
        <w:rPr>
          <w:rFonts w:eastAsia="Times New Roman" w:cs="Times New Roman"/>
          <w:lang w:val="en-US" w:eastAsia="ru-RU"/>
        </w:rPr>
        <w:t>T (Des-</w:t>
      </w:r>
      <w:proofErr w:type="spellStart"/>
      <w:r>
        <w:rPr>
          <w:rFonts w:eastAsia="Times New Roman" w:cs="Times New Roman"/>
          <w:lang w:val="en-US" w:eastAsia="ru-RU"/>
        </w:rPr>
        <w:t>dur</w:t>
      </w:r>
      <w:proofErr w:type="spellEnd"/>
      <w:r>
        <w:rPr>
          <w:rFonts w:eastAsia="Times New Roman" w:cs="Times New Roman"/>
          <w:lang w:val="en-US" w:eastAsia="ru-RU"/>
        </w:rPr>
        <w:t xml:space="preserve">) – II43 -  K64 – D7 – T. </w:t>
      </w:r>
    </w:p>
    <w:p w:rsidR="00A578D6" w:rsidRPr="00484A56" w:rsidRDefault="00A578D6" w:rsidP="00A578D6">
      <w:pPr>
        <w:spacing w:after="0" w:line="240" w:lineRule="auto"/>
        <w:ind w:left="360"/>
        <w:rPr>
          <w:rFonts w:eastAsia="Times New Roman" w:cs="Times New Roman"/>
          <w:lang w:val="en-US" w:eastAsia="ru-RU"/>
        </w:rPr>
      </w:pPr>
      <w:r w:rsidRPr="00702AEF">
        <w:rPr>
          <w:rFonts w:eastAsia="Times New Roman" w:cs="Times New Roman"/>
          <w:lang w:eastAsia="ru-RU"/>
        </w:rPr>
        <w:t>Б</w:t>
      </w:r>
      <w:r w:rsidRPr="00484A56">
        <w:rPr>
          <w:rFonts w:eastAsia="Times New Roman" w:cs="Times New Roman"/>
          <w:lang w:val="en-US" w:eastAsia="ru-RU"/>
        </w:rPr>
        <w:t xml:space="preserve">) </w:t>
      </w:r>
      <w:r>
        <w:rPr>
          <w:rFonts w:eastAsia="Times New Roman" w:cs="Times New Roman"/>
          <w:lang w:val="en-US" w:eastAsia="ru-RU"/>
        </w:rPr>
        <w:t>T T6 S DVII7 = DDVII65</w:t>
      </w:r>
      <w:r>
        <w:rPr>
          <w:rFonts w:eastAsia="Times New Roman" w:cs="Times New Roman"/>
          <w:vertAlign w:val="superscript"/>
          <w:lang w:val="en-US" w:eastAsia="ru-RU"/>
        </w:rPr>
        <w:t xml:space="preserve">-7 </w:t>
      </w:r>
      <w:r>
        <w:rPr>
          <w:rFonts w:eastAsia="Times New Roman" w:cs="Times New Roman"/>
          <w:lang w:val="en-US" w:eastAsia="ru-RU"/>
        </w:rPr>
        <w:t>K64 (D-</w:t>
      </w:r>
      <w:proofErr w:type="spellStart"/>
      <w:r>
        <w:rPr>
          <w:rFonts w:eastAsia="Times New Roman" w:cs="Times New Roman"/>
          <w:lang w:val="en-US" w:eastAsia="ru-RU"/>
        </w:rPr>
        <w:t>dur</w:t>
      </w:r>
      <w:proofErr w:type="spellEnd"/>
      <w:r>
        <w:rPr>
          <w:rFonts w:eastAsia="Times New Roman" w:cs="Times New Roman"/>
          <w:lang w:val="en-US" w:eastAsia="ru-RU"/>
        </w:rPr>
        <w:t>) D7 T</w:t>
      </w:r>
    </w:p>
    <w:p w:rsidR="00A578D6" w:rsidRDefault="00A578D6" w:rsidP="00A578D6">
      <w:pPr>
        <w:tabs>
          <w:tab w:val="left" w:pos="6549"/>
        </w:tabs>
        <w:spacing w:after="0" w:line="240" w:lineRule="auto"/>
        <w:ind w:left="360"/>
        <w:rPr>
          <w:rFonts w:eastAsia="Times New Roman" w:cs="Times New Roman"/>
          <w:lang w:val="en-US" w:eastAsia="ru-RU"/>
        </w:rPr>
      </w:pPr>
      <w:r w:rsidRPr="00702AEF">
        <w:rPr>
          <w:rFonts w:eastAsia="Times New Roman" w:cs="Times New Roman"/>
          <w:lang w:eastAsia="ru-RU"/>
        </w:rPr>
        <w:t>В</w:t>
      </w:r>
      <w:r w:rsidRPr="00484A56">
        <w:rPr>
          <w:rFonts w:eastAsia="Times New Roman" w:cs="Times New Roman"/>
          <w:lang w:val="en-US" w:eastAsia="ru-RU"/>
        </w:rPr>
        <w:t xml:space="preserve">) </w:t>
      </w:r>
      <w:r>
        <w:rPr>
          <w:rFonts w:eastAsia="Times New Roman" w:cs="Times New Roman"/>
          <w:lang w:val="en-US" w:eastAsia="ru-RU"/>
        </w:rPr>
        <w:t>T</w:t>
      </w:r>
      <w:r w:rsidRPr="00484A56">
        <w:rPr>
          <w:rFonts w:eastAsia="Times New Roman" w:cs="Times New Roman"/>
          <w:lang w:val="en-US" w:eastAsia="ru-RU"/>
        </w:rPr>
        <w:t xml:space="preserve">53 </w:t>
      </w:r>
      <w:r>
        <w:rPr>
          <w:rFonts w:eastAsia="Times New Roman" w:cs="Times New Roman"/>
          <w:lang w:val="en-US" w:eastAsia="ru-RU"/>
        </w:rPr>
        <w:t>II</w:t>
      </w:r>
      <w:r w:rsidRPr="00484A56">
        <w:rPr>
          <w:rFonts w:eastAsia="Times New Roman" w:cs="Times New Roman"/>
          <w:lang w:val="en-US" w:eastAsia="ru-RU"/>
        </w:rPr>
        <w:t>2</w:t>
      </w:r>
      <w:r w:rsidRPr="00484A56">
        <w:rPr>
          <w:rFonts w:eastAsia="Times New Roman" w:cs="Times New Roman"/>
          <w:vertAlign w:val="superscript"/>
          <w:lang w:val="en-US" w:eastAsia="ru-RU"/>
        </w:rPr>
        <w:t xml:space="preserve">-5 </w:t>
      </w:r>
      <w:r>
        <w:rPr>
          <w:rFonts w:eastAsia="Times New Roman" w:cs="Times New Roman"/>
          <w:lang w:val="en-US" w:eastAsia="ru-RU"/>
        </w:rPr>
        <w:t>TD</w:t>
      </w:r>
      <w:r w:rsidRPr="00484A56">
        <w:rPr>
          <w:rFonts w:eastAsia="Times New Roman" w:cs="Times New Roman"/>
          <w:lang w:val="en-US" w:eastAsia="ru-RU"/>
        </w:rPr>
        <w:t xml:space="preserve">2 </w:t>
      </w:r>
      <w:r>
        <w:rPr>
          <w:rFonts w:eastAsia="Times New Roman" w:cs="Times New Roman"/>
          <w:lang w:eastAsia="ru-RU"/>
        </w:rPr>
        <w:t>к</w:t>
      </w:r>
      <w:r>
        <w:rPr>
          <w:rFonts w:eastAsia="Times New Roman" w:cs="Times New Roman"/>
          <w:lang w:val="en-US" w:eastAsia="ru-RU"/>
        </w:rPr>
        <w:t>S</w:t>
      </w:r>
      <w:r w:rsidRPr="00484A56">
        <w:rPr>
          <w:rFonts w:eastAsia="Times New Roman" w:cs="Times New Roman"/>
          <w:lang w:val="en-US" w:eastAsia="ru-RU"/>
        </w:rPr>
        <w:t xml:space="preserve">6 </w:t>
      </w:r>
      <w:r>
        <w:rPr>
          <w:rFonts w:eastAsia="Times New Roman" w:cs="Times New Roman"/>
          <w:lang w:val="en-US" w:eastAsia="ru-RU"/>
        </w:rPr>
        <w:t>DDVII</w:t>
      </w:r>
      <w:r w:rsidRPr="00484A56">
        <w:rPr>
          <w:rFonts w:eastAsia="Times New Roman" w:cs="Times New Roman"/>
          <w:lang w:val="en-US" w:eastAsia="ru-RU"/>
        </w:rPr>
        <w:t>65</w:t>
      </w:r>
      <w:r w:rsidRPr="00484A56">
        <w:rPr>
          <w:rFonts w:eastAsia="Times New Roman" w:cs="Times New Roman"/>
          <w:vertAlign w:val="superscript"/>
          <w:lang w:val="en-US" w:eastAsia="ru-RU"/>
        </w:rPr>
        <w:t xml:space="preserve">-7 -3 </w:t>
      </w:r>
      <w:r>
        <w:rPr>
          <w:rFonts w:eastAsia="Times New Roman" w:cs="Times New Roman"/>
          <w:lang w:val="en-US" w:eastAsia="ru-RU"/>
        </w:rPr>
        <w:t>T (Cis-</w:t>
      </w:r>
      <w:proofErr w:type="spellStart"/>
      <w:r>
        <w:rPr>
          <w:rFonts w:eastAsia="Times New Roman" w:cs="Times New Roman"/>
          <w:lang w:val="en-US" w:eastAsia="ru-RU"/>
        </w:rPr>
        <w:t>dur</w:t>
      </w:r>
      <w:proofErr w:type="spellEnd"/>
      <w:r>
        <w:rPr>
          <w:rFonts w:eastAsia="Times New Roman" w:cs="Times New Roman"/>
          <w:lang w:val="en-US" w:eastAsia="ru-RU"/>
        </w:rPr>
        <w:t>) II65 K64 D7 T</w:t>
      </w:r>
    </w:p>
    <w:p w:rsidR="00A578D6" w:rsidRPr="00484A56" w:rsidRDefault="00A578D6" w:rsidP="00A578D6">
      <w:pPr>
        <w:tabs>
          <w:tab w:val="left" w:pos="6549"/>
        </w:tabs>
        <w:spacing w:after="0" w:line="240" w:lineRule="auto"/>
        <w:ind w:left="360"/>
        <w:rPr>
          <w:rFonts w:eastAsia="Times New Roman" w:cs="Times New Roman"/>
          <w:lang w:val="en-US" w:eastAsia="ru-RU"/>
        </w:rPr>
      </w:pPr>
    </w:p>
    <w:p w:rsidR="00A578D6" w:rsidRPr="00496437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B91AC7">
        <w:rPr>
          <w:rFonts w:eastAsia="Times New Roman" w:cs="Times New Roman"/>
          <w:lang w:val="en-US" w:eastAsia="ru-RU"/>
        </w:rPr>
        <w:t xml:space="preserve">                       </w:t>
      </w:r>
      <w:r w:rsidRPr="00496437">
        <w:rPr>
          <w:rFonts w:eastAsia="Times New Roman" w:cs="Times New Roman"/>
          <w:szCs w:val="24"/>
          <w:lang w:eastAsia="ru-RU"/>
        </w:rPr>
        <w:t xml:space="preserve">2. </w:t>
      </w:r>
      <w:proofErr w:type="spellStart"/>
      <w:r w:rsidRPr="00496437"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</w:p>
    <w:p w:rsidR="00A578D6" w:rsidRPr="00496437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496437">
        <w:rPr>
          <w:rFonts w:eastAsia="Times New Roman" w:cs="Times New Roman"/>
          <w:szCs w:val="24"/>
          <w:lang w:eastAsia="ru-RU"/>
        </w:rPr>
        <w:t>2.1. Пение семиступенных диатонических ладов, симметричных ладов.</w:t>
      </w:r>
    </w:p>
    <w:p w:rsidR="00A578D6" w:rsidRPr="00496437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496437">
        <w:rPr>
          <w:rFonts w:eastAsia="Times New Roman" w:cs="Times New Roman"/>
          <w:szCs w:val="24"/>
          <w:lang w:eastAsia="ru-RU"/>
        </w:rPr>
        <w:lastRenderedPageBreak/>
        <w:t>2.2. Чтение с листа. Из них 5 примеров наизусть с транспонированием секундой выше или ниже.</w:t>
      </w:r>
    </w:p>
    <w:p w:rsidR="00A578D6" w:rsidRPr="00496437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496437">
        <w:rPr>
          <w:rFonts w:eastAsia="Times New Roman" w:cs="Times New Roman"/>
          <w:szCs w:val="24"/>
          <w:lang w:eastAsia="ru-RU"/>
        </w:rPr>
        <w:t xml:space="preserve">2.3. Пение двухголосных примеров (один голос играть, другой </w:t>
      </w:r>
      <w:proofErr w:type="gramStart"/>
      <w:r w:rsidRPr="00496437">
        <w:rPr>
          <w:rFonts w:eastAsia="Times New Roman" w:cs="Times New Roman"/>
          <w:szCs w:val="24"/>
          <w:lang w:eastAsia="ru-RU"/>
        </w:rPr>
        <w:t>-п</w:t>
      </w:r>
      <w:proofErr w:type="gramEnd"/>
      <w:r w:rsidRPr="00496437">
        <w:rPr>
          <w:rFonts w:eastAsia="Times New Roman" w:cs="Times New Roman"/>
          <w:szCs w:val="24"/>
          <w:lang w:eastAsia="ru-RU"/>
        </w:rPr>
        <w:t xml:space="preserve">еть). Н. Качалина. Сольфеджио. </w:t>
      </w:r>
      <w:proofErr w:type="spellStart"/>
      <w:r w:rsidRPr="00496437">
        <w:rPr>
          <w:rFonts w:eastAsia="Times New Roman" w:cs="Times New Roman"/>
          <w:szCs w:val="24"/>
          <w:lang w:eastAsia="ru-RU"/>
        </w:rPr>
        <w:t>Двухголосие</w:t>
      </w:r>
      <w:proofErr w:type="spellEnd"/>
      <w:r w:rsidRPr="00496437">
        <w:rPr>
          <w:rFonts w:eastAsia="Times New Roman" w:cs="Times New Roman"/>
          <w:szCs w:val="24"/>
          <w:lang w:eastAsia="ru-RU"/>
        </w:rPr>
        <w:t xml:space="preserve"> и </w:t>
      </w:r>
      <w:proofErr w:type="spellStart"/>
      <w:r w:rsidRPr="00496437">
        <w:rPr>
          <w:rFonts w:eastAsia="Times New Roman" w:cs="Times New Roman"/>
          <w:szCs w:val="24"/>
          <w:lang w:eastAsia="ru-RU"/>
        </w:rPr>
        <w:t>трехголосие</w:t>
      </w:r>
      <w:proofErr w:type="spellEnd"/>
      <w:r w:rsidRPr="00496437">
        <w:rPr>
          <w:rFonts w:eastAsia="Times New Roman" w:cs="Times New Roman"/>
          <w:szCs w:val="24"/>
          <w:lang w:eastAsia="ru-RU"/>
        </w:rPr>
        <w:t>. №№ 10–20.</w:t>
      </w:r>
    </w:p>
    <w:p w:rsidR="00A578D6" w:rsidRPr="00496437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</w:p>
    <w:p w:rsidR="00A578D6" w:rsidRPr="00496437" w:rsidRDefault="00A578D6" w:rsidP="00A578D6">
      <w:pPr>
        <w:spacing w:after="0" w:line="276" w:lineRule="auto"/>
        <w:ind w:left="1080"/>
        <w:contextualSpacing/>
        <w:rPr>
          <w:rFonts w:eastAsia="Times New Roman" w:cs="Times New Roman"/>
          <w:szCs w:val="24"/>
          <w:lang w:eastAsia="ru-RU"/>
        </w:rPr>
      </w:pPr>
      <w:r w:rsidRPr="00496437">
        <w:rPr>
          <w:rFonts w:eastAsia="Times New Roman" w:cs="Times New Roman"/>
          <w:szCs w:val="24"/>
          <w:lang w:eastAsia="ru-RU"/>
        </w:rPr>
        <w:t xml:space="preserve">           3. Анализ на слух:</w:t>
      </w:r>
    </w:p>
    <w:p w:rsidR="00A578D6" w:rsidRPr="00496437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496437">
        <w:rPr>
          <w:rFonts w:eastAsia="Times New Roman" w:cs="Times New Roman"/>
          <w:szCs w:val="24"/>
          <w:lang w:eastAsia="ru-RU"/>
        </w:rPr>
        <w:t xml:space="preserve"> 3.2. Анализ примеров в фактуре из музыкальной литературы</w:t>
      </w:r>
    </w:p>
    <w:p w:rsidR="00A578D6" w:rsidRPr="00496437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496437">
        <w:rPr>
          <w:rFonts w:eastAsia="Times New Roman" w:cs="Times New Roman"/>
          <w:szCs w:val="24"/>
          <w:lang w:eastAsia="ru-RU"/>
        </w:rPr>
        <w:t xml:space="preserve">        .   Письменная работа – диктанты:</w:t>
      </w:r>
    </w:p>
    <w:p w:rsidR="00A578D6" w:rsidRPr="00496437" w:rsidRDefault="00A578D6" w:rsidP="00A578D6">
      <w:pPr>
        <w:numPr>
          <w:ilvl w:val="0"/>
          <w:numId w:val="33"/>
        </w:numPr>
        <w:spacing w:after="0" w:line="240" w:lineRule="auto"/>
        <w:ind w:right="5"/>
        <w:jc w:val="both"/>
        <w:rPr>
          <w:rFonts w:eastAsia="Times New Roman" w:cs="Times New Roman"/>
          <w:szCs w:val="24"/>
          <w:lang w:eastAsia="ru-RU"/>
        </w:rPr>
      </w:pPr>
      <w:r w:rsidRPr="00496437">
        <w:rPr>
          <w:rFonts w:eastAsia="Times New Roman" w:cs="Times New Roman"/>
          <w:szCs w:val="24"/>
          <w:lang w:eastAsia="ru-RU"/>
        </w:rPr>
        <w:t xml:space="preserve">одноголосный диктант </w:t>
      </w:r>
    </w:p>
    <w:p w:rsidR="00A578D6" w:rsidRPr="00496437" w:rsidRDefault="00A578D6" w:rsidP="00A578D6">
      <w:pPr>
        <w:numPr>
          <w:ilvl w:val="0"/>
          <w:numId w:val="33"/>
        </w:numPr>
        <w:spacing w:after="0" w:line="240" w:lineRule="auto"/>
        <w:ind w:right="5"/>
        <w:jc w:val="both"/>
        <w:rPr>
          <w:rFonts w:eastAsia="Times New Roman" w:cs="Times New Roman"/>
          <w:szCs w:val="24"/>
          <w:lang w:eastAsia="ru-RU"/>
        </w:rPr>
      </w:pPr>
      <w:r w:rsidRPr="00496437">
        <w:rPr>
          <w:rFonts w:eastAsia="Times New Roman" w:cs="Times New Roman"/>
          <w:szCs w:val="24"/>
          <w:lang w:eastAsia="ru-RU"/>
        </w:rPr>
        <w:t xml:space="preserve"> двухголосный диктант (хроматическая тональность, имитационно-полифонический склад):</w:t>
      </w:r>
    </w:p>
    <w:p w:rsidR="00A578D6" w:rsidRPr="00496437" w:rsidRDefault="00A578D6" w:rsidP="00A578D6">
      <w:pPr>
        <w:tabs>
          <w:tab w:val="left" w:pos="7035"/>
        </w:tabs>
        <w:spacing w:after="0" w:line="240" w:lineRule="auto"/>
        <w:ind w:left="792" w:right="5"/>
        <w:jc w:val="both"/>
        <w:rPr>
          <w:rFonts w:eastAsia="Times New Roman" w:cs="Times New Roman"/>
          <w:szCs w:val="24"/>
          <w:lang w:eastAsia="ru-RU"/>
        </w:rPr>
      </w:pPr>
      <w:r w:rsidRPr="00496437">
        <w:rPr>
          <w:rFonts w:eastAsia="Times New Roman" w:cs="Times New Roman"/>
          <w:szCs w:val="24"/>
          <w:lang w:eastAsia="ru-RU"/>
        </w:rPr>
        <w:tab/>
      </w:r>
    </w:p>
    <w:p w:rsidR="00A578D6" w:rsidRDefault="00A578D6" w:rsidP="00A578D6">
      <w:pPr>
        <w:spacing w:after="0" w:line="240" w:lineRule="auto"/>
        <w:jc w:val="center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 xml:space="preserve">Зачетные требования сольфеджио для студентов </w:t>
      </w:r>
    </w:p>
    <w:p w:rsidR="00A578D6" w:rsidRDefault="00A578D6" w:rsidP="00A578D6">
      <w:pPr>
        <w:spacing w:after="0" w:line="240" w:lineRule="auto"/>
        <w:jc w:val="center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 xml:space="preserve"> 2 курса дневного отделения (3 семестр)</w:t>
      </w:r>
    </w:p>
    <w:p w:rsidR="00A578D6" w:rsidRDefault="00A578D6" w:rsidP="00A578D6">
      <w:pPr>
        <w:spacing w:after="0" w:line="240" w:lineRule="auto"/>
        <w:jc w:val="center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>2</w:t>
      </w:r>
      <w:r w:rsidRPr="009F0495">
        <w:rPr>
          <w:rFonts w:eastAsia="Times New Roman" w:cs="Times New Roman"/>
          <w:b/>
          <w:szCs w:val="24"/>
          <w:lang w:eastAsia="ru-RU"/>
        </w:rPr>
        <w:t xml:space="preserve"> кур</w:t>
      </w:r>
      <w:r>
        <w:rPr>
          <w:rFonts w:eastAsia="Times New Roman" w:cs="Times New Roman"/>
          <w:b/>
          <w:szCs w:val="24"/>
          <w:lang w:eastAsia="ru-RU"/>
        </w:rPr>
        <w:t xml:space="preserve">са заочного отделения (4 семестр) </w:t>
      </w:r>
    </w:p>
    <w:p w:rsidR="00A578D6" w:rsidRDefault="00A578D6" w:rsidP="00A578D6">
      <w:pPr>
        <w:spacing w:after="0" w:line="240" w:lineRule="auto"/>
        <w:jc w:val="center"/>
        <w:rPr>
          <w:rFonts w:eastAsia="Times New Roman" w:cs="Times New Roman"/>
          <w:b/>
          <w:szCs w:val="24"/>
          <w:lang w:eastAsia="ru-RU"/>
        </w:rPr>
      </w:pPr>
    </w:p>
    <w:p w:rsidR="00A578D6" w:rsidRPr="009F0495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1. Выполнить</w:t>
      </w:r>
      <w:r w:rsidRPr="00702AEF">
        <w:rPr>
          <w:rFonts w:eastAsia="Times New Roman" w:cs="Times New Roman"/>
          <w:szCs w:val="24"/>
          <w:lang w:eastAsia="ru-RU"/>
        </w:rPr>
        <w:t xml:space="preserve"> письменную работу в к</w:t>
      </w:r>
      <w:r>
        <w:rPr>
          <w:rFonts w:eastAsia="Times New Roman" w:cs="Times New Roman"/>
          <w:szCs w:val="24"/>
          <w:lang w:eastAsia="ru-RU"/>
        </w:rPr>
        <w:t xml:space="preserve">лассе, написать одноголосный диктант в семиступенных ладах (смешанных), фрагментами симметричных ладов </w:t>
      </w:r>
    </w:p>
    <w:p w:rsidR="00A578D6" w:rsidRPr="009F0495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- Записать</w:t>
      </w:r>
      <w:r w:rsidRPr="009F0495">
        <w:rPr>
          <w:rFonts w:eastAsia="Times New Roman" w:cs="Times New Roman"/>
          <w:szCs w:val="24"/>
          <w:lang w:eastAsia="ru-RU"/>
        </w:rPr>
        <w:t xml:space="preserve"> в указанной педагогом тональности одной из предварительно выученных наизусть мелодий</w:t>
      </w:r>
      <w:r>
        <w:rPr>
          <w:rFonts w:eastAsia="Times New Roman" w:cs="Times New Roman"/>
          <w:szCs w:val="24"/>
          <w:lang w:eastAsia="ru-RU"/>
        </w:rPr>
        <w:t xml:space="preserve"> (с транспонированием)</w:t>
      </w:r>
    </w:p>
    <w:p w:rsidR="00A578D6" w:rsidRPr="009F0495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9F0495">
        <w:rPr>
          <w:rFonts w:eastAsia="Times New Roman" w:cs="Times New Roman"/>
          <w:szCs w:val="24"/>
          <w:lang w:eastAsia="ru-RU"/>
        </w:rPr>
        <w:t>- Двухголосный</w:t>
      </w:r>
      <w:r>
        <w:rPr>
          <w:rFonts w:eastAsia="Times New Roman" w:cs="Times New Roman"/>
          <w:szCs w:val="24"/>
          <w:lang w:eastAsia="ru-RU"/>
        </w:rPr>
        <w:t>, либо трехголосный</w:t>
      </w:r>
      <w:r w:rsidRPr="009F0495">
        <w:rPr>
          <w:rFonts w:eastAsia="Times New Roman" w:cs="Times New Roman"/>
          <w:szCs w:val="24"/>
          <w:lang w:eastAsia="ru-RU"/>
        </w:rPr>
        <w:t xml:space="preserve"> диктант. </w:t>
      </w:r>
      <w:r>
        <w:rPr>
          <w:rFonts w:eastAsia="Times New Roman" w:cs="Times New Roman"/>
          <w:szCs w:val="24"/>
          <w:lang w:eastAsia="ru-RU"/>
        </w:rPr>
        <w:t>Хроматическая тональность</w:t>
      </w:r>
      <w:r w:rsidRPr="009F0495">
        <w:rPr>
          <w:rFonts w:eastAsia="Times New Roman" w:cs="Times New Roman"/>
          <w:szCs w:val="24"/>
          <w:lang w:eastAsia="ru-RU"/>
        </w:rPr>
        <w:t>.</w:t>
      </w:r>
    </w:p>
    <w:p w:rsidR="00A578D6" w:rsidRPr="009F0495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9F0495">
        <w:rPr>
          <w:rFonts w:eastAsia="Times New Roman" w:cs="Times New Roman"/>
          <w:szCs w:val="24"/>
          <w:lang w:eastAsia="ru-RU"/>
        </w:rPr>
        <w:t>П</w:t>
      </w:r>
      <w:r>
        <w:rPr>
          <w:rFonts w:eastAsia="Times New Roman" w:cs="Times New Roman"/>
          <w:szCs w:val="24"/>
          <w:lang w:eastAsia="ru-RU"/>
        </w:rPr>
        <w:t>ример трех</w:t>
      </w:r>
      <w:r w:rsidRPr="009F0495">
        <w:rPr>
          <w:rFonts w:eastAsia="Times New Roman" w:cs="Times New Roman"/>
          <w:szCs w:val="24"/>
          <w:lang w:eastAsia="ru-RU"/>
        </w:rPr>
        <w:t>голосного диктанта:</w:t>
      </w:r>
    </w:p>
    <w:p w:rsidR="00A578D6" w:rsidRPr="009F0495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A578D6" w:rsidRPr="004B4709" w:rsidRDefault="00A578D6" w:rsidP="00A578D6">
      <w:pPr>
        <w:spacing w:after="0" w:line="240" w:lineRule="auto"/>
        <w:rPr>
          <w:rFonts w:eastAsia="Times New Roman" w:cs="Times New Roman"/>
          <w:sz w:val="28"/>
          <w:szCs w:val="28"/>
          <w:lang w:eastAsia="ru-RU"/>
        </w:rPr>
      </w:pPr>
      <w:r w:rsidRPr="00C65F15">
        <w:rPr>
          <w:rFonts w:eastAsia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7D1C9D7" wp14:editId="4639300C">
            <wp:extent cx="5940425" cy="269240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9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Pr="004B4709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>2. Ответить на вопросы, включающие:</w:t>
      </w:r>
    </w:p>
    <w:p w:rsidR="00A578D6" w:rsidRPr="004B4709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           - пение семиступенного диатонического лада</w:t>
      </w:r>
    </w:p>
    <w:p w:rsidR="00A578D6" w:rsidRPr="004B4709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           - пение </w:t>
      </w:r>
      <w:proofErr w:type="gramStart"/>
      <w:r w:rsidRPr="004B4709">
        <w:rPr>
          <w:rFonts w:eastAsia="Times New Roman" w:cs="Times New Roman"/>
          <w:szCs w:val="24"/>
          <w:lang w:eastAsia="ru-RU"/>
        </w:rPr>
        <w:t>гармонического</w:t>
      </w:r>
      <w:proofErr w:type="gramEnd"/>
      <w:r w:rsidRPr="004B4709">
        <w:rPr>
          <w:rFonts w:eastAsia="Times New Roman" w:cs="Times New Roman"/>
          <w:szCs w:val="24"/>
          <w:lang w:eastAsia="ru-RU"/>
        </w:rPr>
        <w:t xml:space="preserve"> оборот</w:t>
      </w:r>
      <w:r>
        <w:rPr>
          <w:rFonts w:eastAsia="Times New Roman" w:cs="Times New Roman"/>
          <w:szCs w:val="24"/>
          <w:lang w:eastAsia="ru-RU"/>
        </w:rPr>
        <w:t>ов с модуляцией</w:t>
      </w:r>
    </w:p>
    <w:p w:rsidR="00A578D6" w:rsidRPr="004B4709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           - пение одноголосного примера наизусть из сборника </w:t>
      </w:r>
      <w:r>
        <w:rPr>
          <w:rFonts w:eastAsia="Times New Roman" w:cs="Times New Roman"/>
          <w:szCs w:val="24"/>
          <w:lang w:eastAsia="ru-RU"/>
        </w:rPr>
        <w:t>Г. Виноградова «</w:t>
      </w:r>
      <w:proofErr w:type="gramStart"/>
      <w:r>
        <w:rPr>
          <w:rFonts w:eastAsia="Times New Roman" w:cs="Times New Roman"/>
          <w:szCs w:val="24"/>
          <w:lang w:eastAsia="ru-RU"/>
        </w:rPr>
        <w:t>Интонационный</w:t>
      </w:r>
      <w:proofErr w:type="gramEnd"/>
      <w:r>
        <w:rPr>
          <w:rFonts w:eastAsia="Times New Roman" w:cs="Times New Roman"/>
          <w:szCs w:val="24"/>
          <w:lang w:eastAsia="ru-RU"/>
        </w:rPr>
        <w:t xml:space="preserve"> трудности в курсе сольфеджио».</w:t>
      </w:r>
    </w:p>
    <w:p w:rsidR="00A578D6" w:rsidRPr="004B4709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           - пение двухголосного примера из сборника «</w:t>
      </w:r>
      <w:r>
        <w:rPr>
          <w:rFonts w:eastAsia="Times New Roman" w:cs="Times New Roman"/>
          <w:szCs w:val="24"/>
          <w:lang w:eastAsia="ru-RU"/>
        </w:rPr>
        <w:t xml:space="preserve">Сольфеджио. </w:t>
      </w:r>
      <w:proofErr w:type="spellStart"/>
      <w:r w:rsidRPr="004B4709">
        <w:rPr>
          <w:rFonts w:eastAsia="Times New Roman" w:cs="Times New Roman"/>
          <w:szCs w:val="24"/>
          <w:lang w:eastAsia="ru-RU"/>
        </w:rPr>
        <w:t>Двухголосие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, </w:t>
      </w:r>
      <w:proofErr w:type="spellStart"/>
      <w:r>
        <w:rPr>
          <w:rFonts w:eastAsia="Times New Roman" w:cs="Times New Roman"/>
          <w:szCs w:val="24"/>
          <w:lang w:eastAsia="ru-RU"/>
        </w:rPr>
        <w:t>трехголосие</w:t>
      </w:r>
      <w:proofErr w:type="spellEnd"/>
      <w:r w:rsidRPr="004B4709">
        <w:rPr>
          <w:rFonts w:eastAsia="Times New Roman" w:cs="Times New Roman"/>
          <w:szCs w:val="24"/>
          <w:lang w:eastAsia="ru-RU"/>
        </w:rPr>
        <w:t xml:space="preserve">» </w:t>
      </w:r>
      <w:r>
        <w:rPr>
          <w:rFonts w:eastAsia="Times New Roman" w:cs="Times New Roman"/>
          <w:szCs w:val="24"/>
          <w:lang w:eastAsia="ru-RU"/>
        </w:rPr>
        <w:t>Н</w:t>
      </w:r>
      <w:r w:rsidRPr="004B4709">
        <w:rPr>
          <w:rFonts w:eastAsia="Times New Roman" w:cs="Times New Roman"/>
          <w:szCs w:val="24"/>
          <w:lang w:eastAsia="ru-RU"/>
        </w:rPr>
        <w:t xml:space="preserve">. </w:t>
      </w:r>
      <w:r>
        <w:rPr>
          <w:rFonts w:eastAsia="Times New Roman" w:cs="Times New Roman"/>
          <w:szCs w:val="24"/>
          <w:lang w:eastAsia="ru-RU"/>
        </w:rPr>
        <w:t>Качалиной</w:t>
      </w:r>
    </w:p>
    <w:p w:rsidR="00A578D6" w:rsidRPr="004B4709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          - анализ на слух </w:t>
      </w:r>
    </w:p>
    <w:p w:rsidR="00A578D6" w:rsidRPr="004B4709" w:rsidRDefault="00A578D6" w:rsidP="00A578D6">
      <w:pPr>
        <w:spacing w:after="0" w:line="240" w:lineRule="auto"/>
        <w:rPr>
          <w:rFonts w:eastAsia="Times New Roman" w:cs="Times New Roman"/>
          <w:sz w:val="28"/>
          <w:szCs w:val="28"/>
          <w:lang w:eastAsia="ru-RU"/>
        </w:rPr>
      </w:pPr>
    </w:p>
    <w:p w:rsidR="00A578D6" w:rsidRDefault="00A578D6" w:rsidP="00A578D6">
      <w:pPr>
        <w:spacing w:after="0" w:line="240" w:lineRule="auto"/>
        <w:rPr>
          <w:rFonts w:eastAsia="Times New Roman" w:cs="Times New Roman"/>
          <w:b/>
          <w:bCs/>
          <w:szCs w:val="24"/>
          <w:lang w:eastAsia="ru-RU"/>
        </w:rPr>
      </w:pPr>
      <w:r>
        <w:rPr>
          <w:rFonts w:eastAsia="Times New Roman" w:cs="Times New Roman"/>
          <w:b/>
          <w:bCs/>
          <w:szCs w:val="24"/>
          <w:lang w:eastAsia="ru-RU"/>
        </w:rPr>
        <w:t xml:space="preserve">                                 </w:t>
      </w:r>
      <w:r w:rsidRPr="004B4709">
        <w:rPr>
          <w:rFonts w:eastAsia="Times New Roman" w:cs="Times New Roman"/>
          <w:b/>
          <w:bCs/>
          <w:szCs w:val="24"/>
          <w:lang w:eastAsia="ru-RU"/>
        </w:rPr>
        <w:t>С</w:t>
      </w:r>
      <w:r>
        <w:rPr>
          <w:rFonts w:eastAsia="Times New Roman" w:cs="Times New Roman"/>
          <w:b/>
          <w:bCs/>
          <w:szCs w:val="24"/>
          <w:lang w:eastAsia="ru-RU"/>
        </w:rPr>
        <w:t>одержание требований к  зачету</w:t>
      </w:r>
    </w:p>
    <w:p w:rsidR="00A578D6" w:rsidRPr="004B4709" w:rsidRDefault="00A578D6" w:rsidP="00A578D6">
      <w:pPr>
        <w:spacing w:after="0" w:line="240" w:lineRule="auto"/>
        <w:jc w:val="center"/>
        <w:rPr>
          <w:rFonts w:eastAsia="Times New Roman" w:cs="Times New Roman"/>
          <w:b/>
          <w:bCs/>
          <w:szCs w:val="24"/>
          <w:lang w:eastAsia="ru-RU"/>
        </w:rPr>
      </w:pPr>
    </w:p>
    <w:p w:rsidR="00A578D6" w:rsidRPr="004B4709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                             1.Интонационные упражнения. </w:t>
      </w:r>
    </w:p>
    <w:p w:rsidR="00A578D6" w:rsidRPr="004B4709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1. Пение гармонических оборотов, включающих </w:t>
      </w:r>
      <w:r>
        <w:rPr>
          <w:rFonts w:eastAsia="Times New Roman" w:cs="Times New Roman"/>
          <w:szCs w:val="24"/>
          <w:lang w:eastAsia="ru-RU"/>
        </w:rPr>
        <w:t>модуляции</w:t>
      </w:r>
      <w:r w:rsidRPr="004B4709">
        <w:rPr>
          <w:rFonts w:eastAsia="Times New Roman" w:cs="Times New Roman"/>
          <w:szCs w:val="24"/>
          <w:lang w:eastAsia="ru-RU"/>
        </w:rPr>
        <w:t>:</w:t>
      </w:r>
    </w:p>
    <w:p w:rsidR="00A578D6" w:rsidRPr="00484A56" w:rsidRDefault="00A578D6" w:rsidP="00A578D6">
      <w:pPr>
        <w:spacing w:after="0" w:line="240" w:lineRule="auto"/>
        <w:ind w:left="360"/>
        <w:rPr>
          <w:rFonts w:eastAsia="Times New Roman" w:cs="Times New Roman"/>
          <w:lang w:val="en-US" w:eastAsia="ru-RU"/>
        </w:rPr>
      </w:pPr>
      <w:r w:rsidRPr="00702AEF">
        <w:rPr>
          <w:rFonts w:eastAsia="Times New Roman" w:cs="Times New Roman"/>
          <w:lang w:eastAsia="ru-RU"/>
        </w:rPr>
        <w:lastRenderedPageBreak/>
        <w:t>А</w:t>
      </w:r>
      <w:r w:rsidRPr="00484A56">
        <w:rPr>
          <w:rFonts w:eastAsia="Times New Roman" w:cs="Times New Roman"/>
          <w:lang w:val="en-US" w:eastAsia="ru-RU"/>
        </w:rPr>
        <w:t xml:space="preserve">) </w:t>
      </w:r>
      <w:r>
        <w:rPr>
          <w:rFonts w:eastAsia="Times New Roman" w:cs="Times New Roman"/>
          <w:lang w:val="en-US" w:eastAsia="ru-RU"/>
        </w:rPr>
        <w:t>T</w:t>
      </w:r>
      <w:r w:rsidRPr="00484A56">
        <w:rPr>
          <w:rFonts w:eastAsia="Times New Roman" w:cs="Times New Roman"/>
          <w:lang w:val="en-US" w:eastAsia="ru-RU"/>
        </w:rPr>
        <w:t xml:space="preserve"> – </w:t>
      </w:r>
      <w:r>
        <w:rPr>
          <w:rFonts w:eastAsia="Times New Roman" w:cs="Times New Roman"/>
          <w:lang w:val="en-US" w:eastAsia="ru-RU"/>
        </w:rPr>
        <w:t>D</w:t>
      </w:r>
      <w:r w:rsidRPr="00484A56">
        <w:rPr>
          <w:rFonts w:eastAsia="Times New Roman" w:cs="Times New Roman"/>
          <w:lang w:val="en-US" w:eastAsia="ru-RU"/>
        </w:rPr>
        <w:t xml:space="preserve">65 – </w:t>
      </w:r>
      <w:r>
        <w:rPr>
          <w:rFonts w:eastAsia="Times New Roman" w:cs="Times New Roman"/>
          <w:lang w:val="en-US" w:eastAsia="ru-RU"/>
        </w:rPr>
        <w:t>T</w:t>
      </w:r>
      <w:r w:rsidRPr="00484A56">
        <w:rPr>
          <w:rFonts w:eastAsia="Times New Roman" w:cs="Times New Roman"/>
          <w:lang w:val="en-US" w:eastAsia="ru-RU"/>
        </w:rPr>
        <w:t xml:space="preserve"> – </w:t>
      </w:r>
      <w:r>
        <w:rPr>
          <w:rFonts w:eastAsia="Times New Roman" w:cs="Times New Roman"/>
          <w:lang w:val="en-US" w:eastAsia="ru-RU"/>
        </w:rPr>
        <w:t>DDVII</w:t>
      </w:r>
      <w:r w:rsidRPr="00484A56">
        <w:rPr>
          <w:rFonts w:eastAsia="Times New Roman" w:cs="Times New Roman"/>
          <w:lang w:val="en-US" w:eastAsia="ru-RU"/>
        </w:rPr>
        <w:t>65</w:t>
      </w:r>
      <w:r w:rsidRPr="00484A56">
        <w:rPr>
          <w:rFonts w:eastAsia="Times New Roman" w:cs="Times New Roman"/>
          <w:vertAlign w:val="superscript"/>
          <w:lang w:val="en-US" w:eastAsia="ru-RU"/>
        </w:rPr>
        <w:t xml:space="preserve">-7 -3 </w:t>
      </w:r>
      <w:r w:rsidRPr="00484A56">
        <w:rPr>
          <w:rFonts w:eastAsia="Times New Roman" w:cs="Times New Roman"/>
          <w:lang w:val="en-US" w:eastAsia="ru-RU"/>
        </w:rPr>
        <w:t xml:space="preserve">– </w:t>
      </w:r>
      <w:r>
        <w:rPr>
          <w:rFonts w:eastAsia="Times New Roman" w:cs="Times New Roman"/>
          <w:lang w:val="en-US" w:eastAsia="ru-RU"/>
        </w:rPr>
        <w:t>D</w:t>
      </w:r>
      <w:r w:rsidRPr="00484A56">
        <w:rPr>
          <w:rFonts w:eastAsia="Times New Roman" w:cs="Times New Roman"/>
          <w:lang w:val="en-US" w:eastAsia="ru-RU"/>
        </w:rPr>
        <w:t xml:space="preserve">7 – </w:t>
      </w:r>
      <w:r>
        <w:rPr>
          <w:rFonts w:eastAsia="Times New Roman" w:cs="Times New Roman"/>
          <w:lang w:val="en-US" w:eastAsia="ru-RU"/>
        </w:rPr>
        <w:t>T (Des-</w:t>
      </w:r>
      <w:proofErr w:type="spellStart"/>
      <w:r>
        <w:rPr>
          <w:rFonts w:eastAsia="Times New Roman" w:cs="Times New Roman"/>
          <w:lang w:val="en-US" w:eastAsia="ru-RU"/>
        </w:rPr>
        <w:t>dur</w:t>
      </w:r>
      <w:proofErr w:type="spellEnd"/>
      <w:r>
        <w:rPr>
          <w:rFonts w:eastAsia="Times New Roman" w:cs="Times New Roman"/>
          <w:lang w:val="en-US" w:eastAsia="ru-RU"/>
        </w:rPr>
        <w:t xml:space="preserve">) – II43 -  K64 – D7 – T. </w:t>
      </w:r>
    </w:p>
    <w:p w:rsidR="00A578D6" w:rsidRPr="00484A56" w:rsidRDefault="00A578D6" w:rsidP="00A578D6">
      <w:pPr>
        <w:spacing w:after="0" w:line="240" w:lineRule="auto"/>
        <w:ind w:left="360"/>
        <w:rPr>
          <w:rFonts w:eastAsia="Times New Roman" w:cs="Times New Roman"/>
          <w:lang w:val="en-US" w:eastAsia="ru-RU"/>
        </w:rPr>
      </w:pPr>
      <w:r w:rsidRPr="00702AEF">
        <w:rPr>
          <w:rFonts w:eastAsia="Times New Roman" w:cs="Times New Roman"/>
          <w:lang w:eastAsia="ru-RU"/>
        </w:rPr>
        <w:t>Б</w:t>
      </w:r>
      <w:r w:rsidRPr="00484A56">
        <w:rPr>
          <w:rFonts w:eastAsia="Times New Roman" w:cs="Times New Roman"/>
          <w:lang w:val="en-US" w:eastAsia="ru-RU"/>
        </w:rPr>
        <w:t xml:space="preserve">) </w:t>
      </w:r>
      <w:r>
        <w:rPr>
          <w:rFonts w:eastAsia="Times New Roman" w:cs="Times New Roman"/>
          <w:lang w:val="en-US" w:eastAsia="ru-RU"/>
        </w:rPr>
        <w:t>T T6 S DVII7 = DDVII65</w:t>
      </w:r>
      <w:r>
        <w:rPr>
          <w:rFonts w:eastAsia="Times New Roman" w:cs="Times New Roman"/>
          <w:vertAlign w:val="superscript"/>
          <w:lang w:val="en-US" w:eastAsia="ru-RU"/>
        </w:rPr>
        <w:t xml:space="preserve">-7 </w:t>
      </w:r>
      <w:r>
        <w:rPr>
          <w:rFonts w:eastAsia="Times New Roman" w:cs="Times New Roman"/>
          <w:lang w:val="en-US" w:eastAsia="ru-RU"/>
        </w:rPr>
        <w:t>K64 (D-</w:t>
      </w:r>
      <w:proofErr w:type="spellStart"/>
      <w:r>
        <w:rPr>
          <w:rFonts w:eastAsia="Times New Roman" w:cs="Times New Roman"/>
          <w:lang w:val="en-US" w:eastAsia="ru-RU"/>
        </w:rPr>
        <w:t>dur</w:t>
      </w:r>
      <w:proofErr w:type="spellEnd"/>
      <w:r>
        <w:rPr>
          <w:rFonts w:eastAsia="Times New Roman" w:cs="Times New Roman"/>
          <w:lang w:val="en-US" w:eastAsia="ru-RU"/>
        </w:rPr>
        <w:t>) D7 T</w:t>
      </w:r>
    </w:p>
    <w:p w:rsidR="00A578D6" w:rsidRDefault="00A578D6" w:rsidP="00A578D6">
      <w:pPr>
        <w:tabs>
          <w:tab w:val="left" w:pos="6549"/>
        </w:tabs>
        <w:spacing w:after="0" w:line="240" w:lineRule="auto"/>
        <w:ind w:left="360"/>
        <w:rPr>
          <w:rFonts w:eastAsia="Times New Roman" w:cs="Times New Roman"/>
          <w:lang w:val="en-US" w:eastAsia="ru-RU"/>
        </w:rPr>
      </w:pPr>
      <w:r w:rsidRPr="00702AEF">
        <w:rPr>
          <w:rFonts w:eastAsia="Times New Roman" w:cs="Times New Roman"/>
          <w:lang w:eastAsia="ru-RU"/>
        </w:rPr>
        <w:t>В</w:t>
      </w:r>
      <w:r w:rsidRPr="00484A56">
        <w:rPr>
          <w:rFonts w:eastAsia="Times New Roman" w:cs="Times New Roman"/>
          <w:lang w:val="en-US" w:eastAsia="ru-RU"/>
        </w:rPr>
        <w:t xml:space="preserve">) </w:t>
      </w:r>
      <w:r>
        <w:rPr>
          <w:rFonts w:eastAsia="Times New Roman" w:cs="Times New Roman"/>
          <w:lang w:val="en-US" w:eastAsia="ru-RU"/>
        </w:rPr>
        <w:t>T</w:t>
      </w:r>
      <w:r w:rsidRPr="00484A56">
        <w:rPr>
          <w:rFonts w:eastAsia="Times New Roman" w:cs="Times New Roman"/>
          <w:lang w:val="en-US" w:eastAsia="ru-RU"/>
        </w:rPr>
        <w:t xml:space="preserve">53 </w:t>
      </w:r>
      <w:r>
        <w:rPr>
          <w:rFonts w:eastAsia="Times New Roman" w:cs="Times New Roman"/>
          <w:lang w:val="en-US" w:eastAsia="ru-RU"/>
        </w:rPr>
        <w:t>II</w:t>
      </w:r>
      <w:r w:rsidRPr="00484A56">
        <w:rPr>
          <w:rFonts w:eastAsia="Times New Roman" w:cs="Times New Roman"/>
          <w:lang w:val="en-US" w:eastAsia="ru-RU"/>
        </w:rPr>
        <w:t>2</w:t>
      </w:r>
      <w:r w:rsidRPr="00484A56">
        <w:rPr>
          <w:rFonts w:eastAsia="Times New Roman" w:cs="Times New Roman"/>
          <w:vertAlign w:val="superscript"/>
          <w:lang w:val="en-US" w:eastAsia="ru-RU"/>
        </w:rPr>
        <w:t xml:space="preserve">-5 </w:t>
      </w:r>
      <w:r>
        <w:rPr>
          <w:rFonts w:eastAsia="Times New Roman" w:cs="Times New Roman"/>
          <w:lang w:val="en-US" w:eastAsia="ru-RU"/>
        </w:rPr>
        <w:t>TD</w:t>
      </w:r>
      <w:r w:rsidRPr="00484A56">
        <w:rPr>
          <w:rFonts w:eastAsia="Times New Roman" w:cs="Times New Roman"/>
          <w:lang w:val="en-US" w:eastAsia="ru-RU"/>
        </w:rPr>
        <w:t xml:space="preserve">2 </w:t>
      </w:r>
      <w:r>
        <w:rPr>
          <w:rFonts w:eastAsia="Times New Roman" w:cs="Times New Roman"/>
          <w:lang w:eastAsia="ru-RU"/>
        </w:rPr>
        <w:t>к</w:t>
      </w:r>
      <w:r>
        <w:rPr>
          <w:rFonts w:eastAsia="Times New Roman" w:cs="Times New Roman"/>
          <w:lang w:val="en-US" w:eastAsia="ru-RU"/>
        </w:rPr>
        <w:t>S</w:t>
      </w:r>
      <w:r w:rsidRPr="00484A56">
        <w:rPr>
          <w:rFonts w:eastAsia="Times New Roman" w:cs="Times New Roman"/>
          <w:lang w:val="en-US" w:eastAsia="ru-RU"/>
        </w:rPr>
        <w:t xml:space="preserve">6 </w:t>
      </w:r>
      <w:r>
        <w:rPr>
          <w:rFonts w:eastAsia="Times New Roman" w:cs="Times New Roman"/>
          <w:lang w:val="en-US" w:eastAsia="ru-RU"/>
        </w:rPr>
        <w:t>DDVII</w:t>
      </w:r>
      <w:r w:rsidRPr="00484A56">
        <w:rPr>
          <w:rFonts w:eastAsia="Times New Roman" w:cs="Times New Roman"/>
          <w:lang w:val="en-US" w:eastAsia="ru-RU"/>
        </w:rPr>
        <w:t>65</w:t>
      </w:r>
      <w:r w:rsidRPr="00484A56">
        <w:rPr>
          <w:rFonts w:eastAsia="Times New Roman" w:cs="Times New Roman"/>
          <w:vertAlign w:val="superscript"/>
          <w:lang w:val="en-US" w:eastAsia="ru-RU"/>
        </w:rPr>
        <w:t xml:space="preserve">-7 -3 </w:t>
      </w:r>
      <w:r>
        <w:rPr>
          <w:rFonts w:eastAsia="Times New Roman" w:cs="Times New Roman"/>
          <w:lang w:val="en-US" w:eastAsia="ru-RU"/>
        </w:rPr>
        <w:t>T (Cis-</w:t>
      </w:r>
      <w:proofErr w:type="spellStart"/>
      <w:r>
        <w:rPr>
          <w:rFonts w:eastAsia="Times New Roman" w:cs="Times New Roman"/>
          <w:lang w:val="en-US" w:eastAsia="ru-RU"/>
        </w:rPr>
        <w:t>dur</w:t>
      </w:r>
      <w:proofErr w:type="spellEnd"/>
      <w:r>
        <w:rPr>
          <w:rFonts w:eastAsia="Times New Roman" w:cs="Times New Roman"/>
          <w:lang w:val="en-US" w:eastAsia="ru-RU"/>
        </w:rPr>
        <w:t>) II65 K64 D7 T</w:t>
      </w:r>
    </w:p>
    <w:p w:rsidR="00A578D6" w:rsidRPr="009351DE" w:rsidRDefault="00A578D6" w:rsidP="00A578D6">
      <w:pPr>
        <w:spacing w:after="0" w:line="240" w:lineRule="auto"/>
        <w:rPr>
          <w:rFonts w:eastAsia="Times New Roman" w:cs="Times New Roman"/>
          <w:szCs w:val="24"/>
          <w:lang w:val="en-US" w:eastAsia="ru-RU"/>
        </w:rPr>
      </w:pPr>
    </w:p>
    <w:p w:rsidR="00A578D6" w:rsidRPr="004B4709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B91AC7">
        <w:rPr>
          <w:rFonts w:eastAsia="Times New Roman" w:cs="Times New Roman"/>
          <w:szCs w:val="24"/>
          <w:lang w:val="en-US" w:eastAsia="ru-RU"/>
        </w:rPr>
        <w:t xml:space="preserve">                        </w:t>
      </w:r>
      <w:r w:rsidRPr="004B4709">
        <w:rPr>
          <w:rFonts w:eastAsia="Times New Roman" w:cs="Times New Roman"/>
          <w:szCs w:val="24"/>
          <w:lang w:eastAsia="ru-RU"/>
        </w:rPr>
        <w:t xml:space="preserve">2. </w:t>
      </w:r>
      <w:proofErr w:type="spellStart"/>
      <w:r w:rsidRPr="004B4709"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</w:p>
    <w:p w:rsidR="00A578D6" w:rsidRPr="004B4709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3.1. Пение гармонических оборотов с </w:t>
      </w:r>
      <w:r>
        <w:rPr>
          <w:rFonts w:eastAsia="Times New Roman" w:cs="Times New Roman"/>
          <w:szCs w:val="24"/>
          <w:lang w:eastAsia="ru-RU"/>
        </w:rPr>
        <w:t>модуляцией</w:t>
      </w:r>
      <w:r w:rsidRPr="004B4709">
        <w:rPr>
          <w:rFonts w:eastAsia="Times New Roman" w:cs="Times New Roman"/>
          <w:szCs w:val="24"/>
          <w:lang w:eastAsia="ru-RU"/>
        </w:rPr>
        <w:t>.</w:t>
      </w:r>
    </w:p>
    <w:p w:rsidR="00A578D6" w:rsidRPr="004B4709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3.2. Чтение с листа </w:t>
      </w:r>
      <w:r>
        <w:rPr>
          <w:rFonts w:eastAsia="Times New Roman" w:cs="Times New Roman"/>
          <w:szCs w:val="24"/>
          <w:lang w:eastAsia="ru-RU"/>
        </w:rPr>
        <w:t>Г. Виноградова</w:t>
      </w:r>
      <w:r w:rsidRPr="004B4709">
        <w:rPr>
          <w:rFonts w:eastAsia="Times New Roman" w:cs="Times New Roman"/>
          <w:szCs w:val="24"/>
          <w:lang w:eastAsia="ru-RU"/>
        </w:rPr>
        <w:t xml:space="preserve"> «</w:t>
      </w:r>
      <w:r>
        <w:rPr>
          <w:rFonts w:eastAsia="Times New Roman" w:cs="Times New Roman"/>
          <w:szCs w:val="24"/>
          <w:lang w:eastAsia="ru-RU"/>
        </w:rPr>
        <w:t>Интонационные трудности в курсе сольфеджио</w:t>
      </w:r>
      <w:r w:rsidRPr="004B4709">
        <w:rPr>
          <w:rFonts w:eastAsia="Times New Roman" w:cs="Times New Roman"/>
          <w:szCs w:val="24"/>
          <w:lang w:eastAsia="ru-RU"/>
        </w:rPr>
        <w:t xml:space="preserve">» №№ </w:t>
      </w:r>
      <w:r>
        <w:rPr>
          <w:rFonts w:eastAsia="Times New Roman" w:cs="Times New Roman"/>
          <w:szCs w:val="24"/>
          <w:lang w:eastAsia="ru-RU"/>
        </w:rPr>
        <w:t>20–50</w:t>
      </w:r>
      <w:r w:rsidRPr="004B4709">
        <w:rPr>
          <w:rFonts w:eastAsia="Times New Roman" w:cs="Times New Roman"/>
          <w:szCs w:val="24"/>
          <w:lang w:eastAsia="ru-RU"/>
        </w:rPr>
        <w:t>. Из них 5 примеров наизусть с транспонированием секундой выше или ниже.</w:t>
      </w:r>
    </w:p>
    <w:p w:rsidR="00A578D6" w:rsidRPr="004B4709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3.3. Пение двухголосных примеров (один голос играть, другой </w:t>
      </w:r>
      <w:proofErr w:type="gramStart"/>
      <w:r w:rsidRPr="004B4709">
        <w:rPr>
          <w:rFonts w:eastAsia="Times New Roman" w:cs="Times New Roman"/>
          <w:szCs w:val="24"/>
          <w:lang w:eastAsia="ru-RU"/>
        </w:rPr>
        <w:t>-п</w:t>
      </w:r>
      <w:proofErr w:type="gramEnd"/>
      <w:r w:rsidRPr="004B4709">
        <w:rPr>
          <w:rFonts w:eastAsia="Times New Roman" w:cs="Times New Roman"/>
          <w:szCs w:val="24"/>
          <w:lang w:eastAsia="ru-RU"/>
        </w:rPr>
        <w:t xml:space="preserve">еть). </w:t>
      </w:r>
      <w:r>
        <w:rPr>
          <w:rFonts w:eastAsia="Times New Roman" w:cs="Times New Roman"/>
          <w:szCs w:val="24"/>
          <w:lang w:eastAsia="ru-RU"/>
        </w:rPr>
        <w:t xml:space="preserve">Н. Качалина. Сольфеджио. </w:t>
      </w:r>
      <w:proofErr w:type="spellStart"/>
      <w:r>
        <w:rPr>
          <w:rFonts w:eastAsia="Times New Roman" w:cs="Times New Roman"/>
          <w:szCs w:val="24"/>
          <w:lang w:eastAsia="ru-RU"/>
        </w:rPr>
        <w:t>Двухголосие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и </w:t>
      </w:r>
      <w:proofErr w:type="spellStart"/>
      <w:r>
        <w:rPr>
          <w:rFonts w:eastAsia="Times New Roman" w:cs="Times New Roman"/>
          <w:szCs w:val="24"/>
          <w:lang w:eastAsia="ru-RU"/>
        </w:rPr>
        <w:t>трехголосие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. </w:t>
      </w:r>
      <w:r w:rsidRPr="004B4709">
        <w:rPr>
          <w:rFonts w:eastAsia="Times New Roman" w:cs="Times New Roman"/>
          <w:szCs w:val="24"/>
          <w:lang w:eastAsia="ru-RU"/>
        </w:rPr>
        <w:t>№№ 30-40</w:t>
      </w:r>
    </w:p>
    <w:p w:rsidR="00A578D6" w:rsidRPr="004B4709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</w:p>
    <w:p w:rsidR="00A578D6" w:rsidRPr="004B4709" w:rsidRDefault="00A578D6" w:rsidP="00A578D6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                                3. Анализ на слух:</w:t>
      </w:r>
    </w:p>
    <w:p w:rsidR="00A578D6" w:rsidRPr="004B4709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</w:t>
      </w:r>
      <w:r w:rsidRPr="004B4709">
        <w:rPr>
          <w:rFonts w:eastAsia="Times New Roman" w:cs="Times New Roman"/>
          <w:szCs w:val="24"/>
          <w:lang w:eastAsia="ru-RU"/>
        </w:rPr>
        <w:t xml:space="preserve">4.1. Гармонических оборотов, включающих </w:t>
      </w:r>
      <w:r>
        <w:rPr>
          <w:rFonts w:eastAsia="Times New Roman" w:cs="Times New Roman"/>
          <w:szCs w:val="24"/>
          <w:lang w:eastAsia="ru-RU"/>
        </w:rPr>
        <w:t>модуляции.</w:t>
      </w:r>
    </w:p>
    <w:p w:rsidR="00A578D6" w:rsidRPr="004B4709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    4.2. Анализ примеров в фактуре из музыкальной литературы</w:t>
      </w:r>
    </w:p>
    <w:p w:rsidR="00A578D6" w:rsidRPr="004B4709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A578D6" w:rsidRPr="004B4709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                                  4. Письменная работа – диктанты:</w:t>
      </w:r>
    </w:p>
    <w:p w:rsidR="00A578D6" w:rsidRPr="004B4709" w:rsidRDefault="00A578D6" w:rsidP="00A578D6">
      <w:pPr>
        <w:numPr>
          <w:ilvl w:val="0"/>
          <w:numId w:val="33"/>
        </w:numPr>
        <w:spacing w:after="0" w:line="240" w:lineRule="auto"/>
        <w:ind w:right="5"/>
        <w:jc w:val="both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>одн</w:t>
      </w:r>
      <w:r>
        <w:rPr>
          <w:rFonts w:eastAsia="Times New Roman" w:cs="Times New Roman"/>
          <w:szCs w:val="24"/>
          <w:lang w:eastAsia="ru-RU"/>
        </w:rPr>
        <w:t>оголосный диктант с симметричными ладами, либо в хроматической тональности.</w:t>
      </w:r>
    </w:p>
    <w:p w:rsidR="00A578D6" w:rsidRDefault="00A578D6" w:rsidP="00A578D6">
      <w:pPr>
        <w:numPr>
          <w:ilvl w:val="0"/>
          <w:numId w:val="33"/>
        </w:numPr>
        <w:spacing w:after="0" w:line="240" w:lineRule="auto"/>
        <w:ind w:right="5"/>
        <w:jc w:val="both"/>
        <w:rPr>
          <w:rFonts w:eastAsia="Times New Roman" w:cs="Times New Roman"/>
          <w:szCs w:val="24"/>
          <w:lang w:eastAsia="ru-RU"/>
        </w:rPr>
      </w:pPr>
      <w:r w:rsidRPr="004B4709">
        <w:rPr>
          <w:rFonts w:eastAsia="Times New Roman" w:cs="Times New Roman"/>
          <w:szCs w:val="24"/>
          <w:lang w:eastAsia="ru-RU"/>
        </w:rPr>
        <w:t xml:space="preserve"> </w:t>
      </w:r>
      <w:proofErr w:type="gramStart"/>
      <w:r w:rsidRPr="004B4709">
        <w:rPr>
          <w:rFonts w:eastAsia="Times New Roman" w:cs="Times New Roman"/>
          <w:szCs w:val="24"/>
          <w:lang w:eastAsia="ru-RU"/>
        </w:rPr>
        <w:t>д</w:t>
      </w:r>
      <w:proofErr w:type="gramEnd"/>
      <w:r w:rsidRPr="004B4709">
        <w:rPr>
          <w:rFonts w:eastAsia="Times New Roman" w:cs="Times New Roman"/>
          <w:szCs w:val="24"/>
          <w:lang w:eastAsia="ru-RU"/>
        </w:rPr>
        <w:t>вух</w:t>
      </w:r>
      <w:r>
        <w:rPr>
          <w:rFonts w:eastAsia="Times New Roman" w:cs="Times New Roman"/>
          <w:szCs w:val="24"/>
          <w:lang w:eastAsia="ru-RU"/>
        </w:rPr>
        <w:t>голосный диктант в имитационно-полифонической фактуре.</w:t>
      </w:r>
    </w:p>
    <w:p w:rsidR="00A578D6" w:rsidRPr="004B4709" w:rsidRDefault="00A578D6" w:rsidP="00A578D6">
      <w:pPr>
        <w:spacing w:after="0" w:line="240" w:lineRule="auto"/>
        <w:ind w:right="5"/>
        <w:jc w:val="both"/>
        <w:rPr>
          <w:rFonts w:eastAsia="Times New Roman" w:cs="Times New Roman"/>
          <w:szCs w:val="24"/>
          <w:lang w:eastAsia="ru-RU"/>
        </w:rPr>
      </w:pPr>
    </w:p>
    <w:p w:rsidR="00A578D6" w:rsidRPr="009F0495" w:rsidRDefault="00A578D6" w:rsidP="00A578D6">
      <w:pPr>
        <w:tabs>
          <w:tab w:val="left" w:pos="5940"/>
        </w:tabs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A578D6" w:rsidRPr="009F0495" w:rsidRDefault="00A578D6" w:rsidP="00A578D6">
      <w:pPr>
        <w:tabs>
          <w:tab w:val="left" w:pos="2490"/>
        </w:tabs>
        <w:spacing w:after="0" w:line="276" w:lineRule="auto"/>
        <w:jc w:val="center"/>
        <w:rPr>
          <w:rFonts w:eastAsia="Times New Roman" w:cs="Times New Roman"/>
          <w:b/>
          <w:szCs w:val="24"/>
          <w:lang w:eastAsia="ru-RU"/>
        </w:rPr>
      </w:pPr>
      <w:r w:rsidRPr="009F0495">
        <w:rPr>
          <w:rFonts w:eastAsia="Times New Roman" w:cs="Times New Roman"/>
          <w:b/>
          <w:szCs w:val="24"/>
          <w:lang w:eastAsia="ru-RU"/>
        </w:rPr>
        <w:t>Экзаменационные требования по курсу сольфеджио</w:t>
      </w:r>
    </w:p>
    <w:p w:rsidR="00A578D6" w:rsidRPr="003D3116" w:rsidRDefault="00A578D6" w:rsidP="00A578D6">
      <w:pPr>
        <w:tabs>
          <w:tab w:val="left" w:pos="2490"/>
        </w:tabs>
        <w:spacing w:after="0" w:line="276" w:lineRule="auto"/>
        <w:jc w:val="center"/>
        <w:rPr>
          <w:rFonts w:eastAsia="Times New Roman" w:cs="Times New Roman"/>
          <w:b/>
          <w:szCs w:val="24"/>
          <w:lang w:eastAsia="ru-RU"/>
        </w:rPr>
      </w:pPr>
      <w:r w:rsidRPr="009F0495">
        <w:rPr>
          <w:rFonts w:eastAsia="Times New Roman" w:cs="Times New Roman"/>
          <w:b/>
          <w:szCs w:val="24"/>
          <w:lang w:eastAsia="ru-RU"/>
        </w:rPr>
        <w:t xml:space="preserve">для студентов </w:t>
      </w:r>
      <w:r>
        <w:rPr>
          <w:rFonts w:eastAsia="Times New Roman" w:cs="Times New Roman"/>
          <w:b/>
          <w:szCs w:val="24"/>
          <w:lang w:eastAsia="ru-RU"/>
        </w:rPr>
        <w:t>2</w:t>
      </w:r>
      <w:r w:rsidRPr="009F0495">
        <w:rPr>
          <w:rFonts w:eastAsia="Times New Roman" w:cs="Times New Roman"/>
          <w:b/>
          <w:szCs w:val="24"/>
          <w:lang w:eastAsia="ru-RU"/>
        </w:rPr>
        <w:t xml:space="preserve"> курса </w:t>
      </w:r>
      <w:r w:rsidRPr="003D3116">
        <w:rPr>
          <w:rFonts w:eastAsia="Times New Roman" w:cs="Times New Roman"/>
          <w:b/>
          <w:szCs w:val="24"/>
          <w:lang w:eastAsia="ru-RU"/>
        </w:rPr>
        <w:t>дневного</w:t>
      </w:r>
      <w:r>
        <w:rPr>
          <w:rFonts w:eastAsia="Times New Roman" w:cs="Times New Roman"/>
          <w:b/>
          <w:szCs w:val="24"/>
          <w:lang w:eastAsia="ru-RU"/>
        </w:rPr>
        <w:t xml:space="preserve"> отделения</w:t>
      </w:r>
      <w:r w:rsidRPr="003D3116">
        <w:rPr>
          <w:rFonts w:eastAsia="Times New Roman" w:cs="Times New Roman"/>
          <w:b/>
          <w:szCs w:val="24"/>
          <w:lang w:eastAsia="ru-RU"/>
        </w:rPr>
        <w:t xml:space="preserve"> (</w:t>
      </w:r>
      <w:r>
        <w:rPr>
          <w:rFonts w:eastAsia="Times New Roman" w:cs="Times New Roman"/>
          <w:b/>
          <w:szCs w:val="24"/>
          <w:lang w:eastAsia="ru-RU"/>
        </w:rPr>
        <w:t>4</w:t>
      </w:r>
      <w:r w:rsidRPr="003D3116">
        <w:rPr>
          <w:rFonts w:eastAsia="Times New Roman" w:cs="Times New Roman"/>
          <w:b/>
          <w:szCs w:val="24"/>
          <w:lang w:eastAsia="ru-RU"/>
        </w:rPr>
        <w:t xml:space="preserve"> семестр) и</w:t>
      </w:r>
    </w:p>
    <w:p w:rsidR="00A578D6" w:rsidRPr="009F0495" w:rsidRDefault="00A578D6" w:rsidP="00A578D6">
      <w:pPr>
        <w:tabs>
          <w:tab w:val="left" w:pos="2490"/>
        </w:tabs>
        <w:spacing w:after="0" w:line="276" w:lineRule="auto"/>
        <w:jc w:val="center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 xml:space="preserve"> студентов 3 курса  заочного отделения (5</w:t>
      </w:r>
      <w:r w:rsidRPr="003D3116">
        <w:rPr>
          <w:rFonts w:eastAsia="Times New Roman" w:cs="Times New Roman"/>
          <w:b/>
          <w:szCs w:val="24"/>
          <w:lang w:eastAsia="ru-RU"/>
        </w:rPr>
        <w:t xml:space="preserve"> семестр)</w:t>
      </w:r>
    </w:p>
    <w:p w:rsidR="00A578D6" w:rsidRPr="009F0495" w:rsidRDefault="00A578D6" w:rsidP="00A578D6">
      <w:pPr>
        <w:tabs>
          <w:tab w:val="left" w:pos="2490"/>
        </w:tabs>
        <w:spacing w:after="0" w:line="276" w:lineRule="auto"/>
        <w:jc w:val="center"/>
        <w:rPr>
          <w:rFonts w:eastAsia="Times New Roman" w:cs="Times New Roman"/>
          <w:b/>
          <w:szCs w:val="24"/>
          <w:lang w:eastAsia="ru-RU"/>
        </w:rPr>
      </w:pPr>
    </w:p>
    <w:p w:rsidR="00A578D6" w:rsidRPr="009F0495" w:rsidRDefault="00A578D6" w:rsidP="00A578D6">
      <w:pPr>
        <w:spacing w:after="0" w:line="276" w:lineRule="auto"/>
        <w:rPr>
          <w:rFonts w:eastAsia="Times New Roman" w:cs="Times New Roman"/>
          <w:szCs w:val="24"/>
          <w:lang w:eastAsia="ru-RU"/>
        </w:rPr>
      </w:pPr>
      <w:r w:rsidRPr="009F0495">
        <w:rPr>
          <w:rFonts w:eastAsia="Times New Roman" w:cs="Times New Roman"/>
          <w:b/>
          <w:szCs w:val="24"/>
          <w:lang w:eastAsia="ru-RU"/>
        </w:rPr>
        <w:t xml:space="preserve">   Выполнить письменную классную работу, включающую</w:t>
      </w:r>
      <w:r w:rsidRPr="009F0495">
        <w:rPr>
          <w:rFonts w:eastAsia="Times New Roman" w:cs="Times New Roman"/>
          <w:szCs w:val="24"/>
          <w:lang w:eastAsia="ru-RU"/>
        </w:rPr>
        <w:t>:</w:t>
      </w:r>
    </w:p>
    <w:p w:rsidR="00A578D6" w:rsidRDefault="00A578D6" w:rsidP="00A578D6">
      <w:pPr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А). Одноголосный, двухголосный и трехголосный диктанты.</w:t>
      </w:r>
    </w:p>
    <w:p w:rsidR="00A578D6" w:rsidRPr="009F0495" w:rsidRDefault="00A578D6" w:rsidP="00A578D6">
      <w:pPr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Одноголосный диктант включает симметричные лады и ритмические сложности:</w:t>
      </w:r>
    </w:p>
    <w:p w:rsidR="00A578D6" w:rsidRPr="009F0495" w:rsidRDefault="00A578D6" w:rsidP="00A578D6">
      <w:pPr>
        <w:spacing w:after="0" w:line="276" w:lineRule="auto"/>
        <w:rPr>
          <w:rFonts w:eastAsia="Times New Roman" w:cs="Times New Roman"/>
          <w:sz w:val="28"/>
          <w:szCs w:val="28"/>
          <w:lang w:eastAsia="ru-RU"/>
        </w:rPr>
      </w:pPr>
    </w:p>
    <w:p w:rsidR="00A578D6" w:rsidRPr="009F0495" w:rsidRDefault="00A578D6" w:rsidP="00A578D6">
      <w:pPr>
        <w:spacing w:after="0" w:line="240" w:lineRule="auto"/>
        <w:rPr>
          <w:rFonts w:eastAsia="Times New Roman" w:cs="Times New Roman"/>
          <w:sz w:val="28"/>
          <w:szCs w:val="28"/>
          <w:lang w:eastAsia="ru-RU"/>
        </w:rPr>
      </w:pPr>
      <w:r w:rsidRPr="00FB0E15">
        <w:rPr>
          <w:rFonts w:eastAsia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E447564" wp14:editId="0358585F">
            <wp:extent cx="5940425" cy="385445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Pr="009F0495" w:rsidRDefault="00A578D6" w:rsidP="00A578D6">
      <w:pPr>
        <w:spacing w:after="0" w:line="240" w:lineRule="auto"/>
        <w:rPr>
          <w:rFonts w:eastAsia="Times New Roman" w:cs="Times New Roman"/>
          <w:sz w:val="28"/>
          <w:szCs w:val="28"/>
          <w:lang w:eastAsia="ru-RU"/>
        </w:rPr>
      </w:pPr>
    </w:p>
    <w:p w:rsidR="00A578D6" w:rsidRPr="009F0495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Б). Трех</w:t>
      </w:r>
      <w:r w:rsidRPr="009F0495">
        <w:rPr>
          <w:rFonts w:eastAsia="Times New Roman" w:cs="Times New Roman"/>
          <w:szCs w:val="24"/>
          <w:lang w:eastAsia="ru-RU"/>
        </w:rPr>
        <w:t xml:space="preserve">голосный диктант. </w:t>
      </w:r>
      <w:proofErr w:type="spellStart"/>
      <w:r>
        <w:rPr>
          <w:rFonts w:eastAsia="Times New Roman" w:cs="Times New Roman"/>
          <w:szCs w:val="24"/>
          <w:lang w:eastAsia="ru-RU"/>
        </w:rPr>
        <w:t>Мелодизация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голосов, хроматизмы.</w:t>
      </w:r>
    </w:p>
    <w:p w:rsidR="00A578D6" w:rsidRPr="009F0495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A578D6" w:rsidRPr="009F0495" w:rsidRDefault="00A578D6" w:rsidP="00A578D6">
      <w:pPr>
        <w:spacing w:after="0" w:line="240" w:lineRule="auto"/>
        <w:jc w:val="center"/>
        <w:rPr>
          <w:rFonts w:eastAsia="Times New Roman" w:cs="Times New Roman"/>
          <w:sz w:val="28"/>
          <w:szCs w:val="28"/>
          <w:lang w:eastAsia="ru-RU"/>
        </w:rPr>
      </w:pPr>
      <w:r w:rsidRPr="00FB0E15">
        <w:rPr>
          <w:rFonts w:eastAsia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50FB426" wp14:editId="767F17E1">
            <wp:extent cx="5565913" cy="2099637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076" cy="2101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8D6" w:rsidRDefault="00A578D6" w:rsidP="00A578D6">
      <w:pPr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В)</w:t>
      </w:r>
      <w:r w:rsidRPr="009F0495">
        <w:rPr>
          <w:rFonts w:eastAsia="Times New Roman" w:cs="Times New Roman"/>
          <w:szCs w:val="24"/>
          <w:lang w:eastAsia="ru-RU"/>
        </w:rPr>
        <w:t>. Запись в указанной педагогом тональности одной из предварительно выученных наизусть мелодий (с транспонированием)</w:t>
      </w:r>
    </w:p>
    <w:p w:rsidR="00A578D6" w:rsidRDefault="00A578D6" w:rsidP="00A578D6">
      <w:pPr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Г) Запись четырехголосной последовательности нотами.</w:t>
      </w:r>
    </w:p>
    <w:p w:rsidR="00A578D6" w:rsidRPr="001E5CDC" w:rsidRDefault="00A578D6" w:rsidP="00A578D6">
      <w:pPr>
        <w:spacing w:after="0" w:line="276" w:lineRule="auto"/>
        <w:rPr>
          <w:rFonts w:eastAsia="Times New Roman" w:cs="Times New Roman"/>
          <w:szCs w:val="24"/>
          <w:lang w:eastAsia="ru-RU"/>
        </w:rPr>
      </w:pPr>
    </w:p>
    <w:p w:rsidR="00A578D6" w:rsidRDefault="00A578D6" w:rsidP="00A578D6">
      <w:pPr>
        <w:spacing w:after="0" w:line="276" w:lineRule="auto"/>
        <w:rPr>
          <w:rFonts w:eastAsia="Times New Roman" w:cs="Times New Roman"/>
          <w:b/>
          <w:szCs w:val="24"/>
          <w:lang w:eastAsia="ru-RU"/>
        </w:rPr>
      </w:pPr>
      <w:r w:rsidRPr="009F0495">
        <w:rPr>
          <w:rFonts w:eastAsia="Times New Roman" w:cs="Times New Roman"/>
          <w:b/>
          <w:szCs w:val="24"/>
          <w:lang w:eastAsia="ru-RU"/>
        </w:rPr>
        <w:t>Устно ответить</w:t>
      </w:r>
      <w:r>
        <w:rPr>
          <w:rFonts w:eastAsia="Times New Roman" w:cs="Times New Roman"/>
          <w:b/>
          <w:szCs w:val="24"/>
          <w:lang w:eastAsia="ru-RU"/>
        </w:rPr>
        <w:t xml:space="preserve"> по билету, включающему задания по курсу дисциплины:</w:t>
      </w:r>
    </w:p>
    <w:p w:rsidR="00A578D6" w:rsidRPr="009F0495" w:rsidRDefault="00A578D6" w:rsidP="00A578D6">
      <w:pPr>
        <w:spacing w:after="0" w:line="276" w:lineRule="auto"/>
        <w:rPr>
          <w:rFonts w:eastAsia="Times New Roman" w:cs="Times New Roman"/>
          <w:szCs w:val="24"/>
          <w:lang w:eastAsia="ru-RU"/>
        </w:rPr>
      </w:pPr>
    </w:p>
    <w:p w:rsidR="00A578D6" w:rsidRDefault="00A578D6" w:rsidP="00A578D6">
      <w:pPr>
        <w:tabs>
          <w:tab w:val="left" w:pos="720"/>
        </w:tabs>
        <w:spacing w:after="0" w:line="276" w:lineRule="auto"/>
        <w:rPr>
          <w:rFonts w:eastAsia="Times New Roman" w:cs="Times New Roman"/>
          <w:szCs w:val="24"/>
          <w:lang w:eastAsia="ru-RU"/>
        </w:rPr>
      </w:pPr>
      <w:r w:rsidRPr="009F0495">
        <w:rPr>
          <w:rFonts w:eastAsia="Times New Roman" w:cs="Times New Roman"/>
          <w:szCs w:val="24"/>
          <w:lang w:eastAsia="ru-RU"/>
        </w:rPr>
        <w:tab/>
      </w:r>
      <w:r>
        <w:rPr>
          <w:rFonts w:eastAsia="Times New Roman" w:cs="Times New Roman"/>
          <w:szCs w:val="24"/>
          <w:lang w:eastAsia="ru-RU"/>
        </w:rPr>
        <w:t xml:space="preserve">                              </w:t>
      </w:r>
      <w:r w:rsidRPr="009F0495">
        <w:rPr>
          <w:rFonts w:eastAsia="Times New Roman" w:cs="Times New Roman"/>
          <w:szCs w:val="24"/>
          <w:lang w:val="en-US" w:eastAsia="ru-RU"/>
        </w:rPr>
        <w:t>I</w:t>
      </w:r>
      <w:r w:rsidRPr="009F0495">
        <w:rPr>
          <w:rFonts w:eastAsia="Times New Roman" w:cs="Times New Roman"/>
          <w:szCs w:val="24"/>
          <w:lang w:eastAsia="ru-RU"/>
        </w:rPr>
        <w:t>.</w:t>
      </w:r>
      <w:r>
        <w:rPr>
          <w:rFonts w:eastAsia="Times New Roman" w:cs="Times New Roman"/>
          <w:szCs w:val="24"/>
          <w:lang w:eastAsia="ru-RU"/>
        </w:rPr>
        <w:t xml:space="preserve"> </w:t>
      </w:r>
      <w:proofErr w:type="spellStart"/>
      <w:r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</w:t>
      </w:r>
    </w:p>
    <w:p w:rsidR="00A578D6" w:rsidRDefault="00A578D6" w:rsidP="00A578D6">
      <w:pPr>
        <w:tabs>
          <w:tab w:val="left" w:pos="720"/>
        </w:tabs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1. Пение различных ладов</w:t>
      </w:r>
    </w:p>
    <w:p w:rsidR="00A578D6" w:rsidRDefault="00A578D6" w:rsidP="00A578D6">
      <w:pPr>
        <w:tabs>
          <w:tab w:val="left" w:pos="720"/>
        </w:tabs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2. Пение модулирующей последовательности</w:t>
      </w:r>
    </w:p>
    <w:p w:rsidR="00A578D6" w:rsidRPr="009F0495" w:rsidRDefault="00A578D6" w:rsidP="00A578D6">
      <w:pPr>
        <w:tabs>
          <w:tab w:val="left" w:pos="720"/>
        </w:tabs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3. Пение последовательности с энгармонической модуляцией</w:t>
      </w:r>
    </w:p>
    <w:p w:rsidR="00A578D6" w:rsidRPr="009F0495" w:rsidRDefault="00A578D6" w:rsidP="00A578D6">
      <w:pPr>
        <w:tabs>
          <w:tab w:val="left" w:pos="945"/>
        </w:tabs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4. Чтение с листа мелодий с повышенной трудностью</w:t>
      </w:r>
    </w:p>
    <w:p w:rsidR="00A578D6" w:rsidRDefault="00A578D6" w:rsidP="00A578D6">
      <w:pPr>
        <w:tabs>
          <w:tab w:val="left" w:pos="990"/>
        </w:tabs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5. </w:t>
      </w:r>
      <w:r w:rsidRPr="009F0495">
        <w:rPr>
          <w:rFonts w:eastAsia="Times New Roman" w:cs="Times New Roman"/>
          <w:szCs w:val="24"/>
          <w:lang w:eastAsia="ru-RU"/>
        </w:rPr>
        <w:t xml:space="preserve"> Транспонирование наизусть предварительно выученных мелодий </w:t>
      </w:r>
      <w:proofErr w:type="gramStart"/>
      <w:r w:rsidRPr="009F0495">
        <w:rPr>
          <w:rFonts w:eastAsia="Times New Roman" w:cs="Times New Roman"/>
          <w:szCs w:val="24"/>
          <w:lang w:eastAsia="ru-RU"/>
        </w:rPr>
        <w:t>на</w:t>
      </w:r>
      <w:proofErr w:type="gramEnd"/>
      <w:r w:rsidRPr="009F0495">
        <w:rPr>
          <w:rFonts w:eastAsia="Times New Roman" w:cs="Times New Roman"/>
          <w:szCs w:val="24"/>
          <w:lang w:eastAsia="ru-RU"/>
        </w:rPr>
        <w:t xml:space="preserve"> </w:t>
      </w:r>
    </w:p>
    <w:p w:rsidR="00A578D6" w:rsidRDefault="00A578D6" w:rsidP="00A578D6">
      <w:pPr>
        <w:tabs>
          <w:tab w:val="left" w:pos="990"/>
        </w:tabs>
        <w:spacing w:after="0" w:line="276" w:lineRule="auto"/>
        <w:rPr>
          <w:rFonts w:eastAsia="Times New Roman" w:cs="Times New Roman"/>
          <w:szCs w:val="24"/>
          <w:lang w:eastAsia="ru-RU"/>
        </w:rPr>
      </w:pPr>
      <w:r w:rsidRPr="009F0495">
        <w:rPr>
          <w:rFonts w:eastAsia="Times New Roman" w:cs="Times New Roman"/>
          <w:szCs w:val="24"/>
          <w:lang w:eastAsia="ru-RU"/>
        </w:rPr>
        <w:t>интервалы: м.2., б.2., м.3., б.3.</w:t>
      </w:r>
    </w:p>
    <w:p w:rsidR="00A578D6" w:rsidRPr="009F0495" w:rsidRDefault="00A578D6" w:rsidP="00A578D6">
      <w:pPr>
        <w:tabs>
          <w:tab w:val="left" w:pos="990"/>
        </w:tabs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6. Пение двухголосных, трехголосных и четырехголосных примеров</w:t>
      </w:r>
    </w:p>
    <w:p w:rsidR="00A578D6" w:rsidRDefault="00A578D6" w:rsidP="00A578D6">
      <w:pPr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                                   </w:t>
      </w:r>
      <w:r w:rsidRPr="009F0495">
        <w:rPr>
          <w:rFonts w:eastAsia="Times New Roman" w:cs="Times New Roman"/>
          <w:szCs w:val="24"/>
          <w:lang w:val="en-US" w:eastAsia="ru-RU"/>
        </w:rPr>
        <w:t>II</w:t>
      </w:r>
      <w:r>
        <w:rPr>
          <w:rFonts w:eastAsia="Times New Roman" w:cs="Times New Roman"/>
          <w:szCs w:val="24"/>
          <w:lang w:eastAsia="ru-RU"/>
        </w:rPr>
        <w:t>. Слуховой анализ</w:t>
      </w:r>
    </w:p>
    <w:p w:rsidR="00A578D6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A578D6" w:rsidRPr="009F0495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A578D6" w:rsidRDefault="00A578D6" w:rsidP="00A578D6">
      <w:pPr>
        <w:tabs>
          <w:tab w:val="left" w:pos="270"/>
          <w:tab w:val="left" w:pos="3915"/>
        </w:tabs>
        <w:spacing w:after="0" w:line="240" w:lineRule="auto"/>
        <w:jc w:val="both"/>
        <w:rPr>
          <w:b/>
          <w:szCs w:val="24"/>
          <w:lang w:eastAsia="ru-RU"/>
        </w:rPr>
      </w:pPr>
      <w:bookmarkStart w:id="4" w:name="_Toc528600546"/>
      <w:bookmarkStart w:id="5" w:name="_Toc531804551"/>
      <w:r w:rsidRPr="006A3BA5">
        <w:rPr>
          <w:rFonts w:eastAsia="Arial Unicode MS" w:cs="Times New Roman"/>
          <w:b/>
        </w:rPr>
        <w:t>7.</w:t>
      </w:r>
      <w:r>
        <w:rPr>
          <w:rFonts w:eastAsia="Arial Unicode MS"/>
        </w:rPr>
        <w:t xml:space="preserve"> </w:t>
      </w:r>
      <w:r w:rsidRPr="00346127">
        <w:rPr>
          <w:b/>
          <w:szCs w:val="24"/>
          <w:lang w:eastAsia="ru-RU"/>
        </w:rPr>
        <w:t>УЧЕБНО-МЕТОДИЧЕСКОЕ И ИНФОРМАЦИОННОЕ ОБЕСПЕЧЕНИЕ ДИСЦИПЛИНЫ</w:t>
      </w:r>
    </w:p>
    <w:p w:rsidR="00A578D6" w:rsidRPr="00346127" w:rsidRDefault="00A578D6" w:rsidP="00A578D6">
      <w:pPr>
        <w:tabs>
          <w:tab w:val="left" w:pos="270"/>
          <w:tab w:val="left" w:pos="3915"/>
        </w:tabs>
        <w:spacing w:after="0" w:line="240" w:lineRule="auto"/>
        <w:jc w:val="both"/>
        <w:rPr>
          <w:b/>
          <w:szCs w:val="24"/>
          <w:lang w:eastAsia="ru-RU"/>
        </w:rPr>
      </w:pPr>
    </w:p>
    <w:p w:rsidR="00A578D6" w:rsidRDefault="00A578D6" w:rsidP="00A578D6">
      <w:pPr>
        <w:numPr>
          <w:ilvl w:val="1"/>
          <w:numId w:val="39"/>
        </w:numPr>
        <w:spacing w:after="0" w:line="240" w:lineRule="auto"/>
        <w:jc w:val="both"/>
        <w:rPr>
          <w:i/>
          <w:szCs w:val="24"/>
          <w:lang w:eastAsia="ru-RU"/>
        </w:rPr>
      </w:pPr>
      <w:r w:rsidRPr="00346127">
        <w:rPr>
          <w:b/>
          <w:i/>
          <w:szCs w:val="24"/>
          <w:lang w:eastAsia="ru-RU"/>
        </w:rPr>
        <w:t>Список литературы и источников</w:t>
      </w:r>
      <w:r w:rsidRPr="00346127">
        <w:rPr>
          <w:i/>
          <w:szCs w:val="24"/>
          <w:lang w:eastAsia="ru-RU"/>
        </w:rPr>
        <w:t xml:space="preserve"> </w:t>
      </w:r>
    </w:p>
    <w:p w:rsidR="00A578D6" w:rsidRPr="00346127" w:rsidRDefault="00A578D6" w:rsidP="00A578D6">
      <w:pPr>
        <w:spacing w:after="0" w:line="240" w:lineRule="auto"/>
        <w:jc w:val="both"/>
        <w:rPr>
          <w:i/>
          <w:szCs w:val="24"/>
          <w:lang w:eastAsia="ru-RU"/>
        </w:rPr>
      </w:pPr>
    </w:p>
    <w:p w:rsidR="00A578D6" w:rsidRPr="004A1CBC" w:rsidRDefault="00A578D6" w:rsidP="00A578D6">
      <w:pPr>
        <w:spacing w:after="0" w:line="240" w:lineRule="auto"/>
        <w:jc w:val="both"/>
        <w:rPr>
          <w:i/>
          <w:lang w:eastAsia="ru-RU"/>
        </w:rPr>
      </w:pPr>
      <w:r>
        <w:rPr>
          <w:b/>
          <w:i/>
          <w:szCs w:val="24"/>
          <w:lang w:eastAsia="ru-RU"/>
        </w:rPr>
        <w:t xml:space="preserve">         </w:t>
      </w:r>
      <w:r w:rsidRPr="00346127">
        <w:rPr>
          <w:b/>
          <w:i/>
          <w:szCs w:val="24"/>
          <w:lang w:eastAsia="ru-RU"/>
        </w:rPr>
        <w:t>Основная</w:t>
      </w:r>
      <w:r w:rsidRPr="00346127">
        <w:rPr>
          <w:i/>
          <w:lang w:eastAsia="ru-RU"/>
        </w:rPr>
        <w:t xml:space="preserve">: </w:t>
      </w:r>
      <w:bookmarkEnd w:id="4"/>
      <w:bookmarkEnd w:id="5"/>
    </w:p>
    <w:tbl>
      <w:tblPr>
        <w:tblW w:w="12240" w:type="dxa"/>
        <w:tblInd w:w="-108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A578D6" w:rsidRPr="009308BA" w:rsidTr="00A664DD">
        <w:trPr>
          <w:trHeight w:val="299"/>
        </w:trPr>
        <w:tc>
          <w:tcPr>
            <w:tcW w:w="12240" w:type="dxa"/>
          </w:tcPr>
          <w:p w:rsidR="00A578D6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 w:val="23"/>
                <w:szCs w:val="23"/>
              </w:rPr>
            </w:pPr>
            <w:proofErr w:type="spellStart"/>
            <w:r w:rsidRPr="009308BA">
              <w:rPr>
                <w:rFonts w:cs="Times New Roman"/>
                <w:b/>
                <w:color w:val="000000"/>
                <w:sz w:val="23"/>
                <w:szCs w:val="23"/>
              </w:rPr>
              <w:t>Агажанов</w:t>
            </w:r>
            <w:proofErr w:type="spellEnd"/>
            <w:r w:rsidRPr="009308BA">
              <w:rPr>
                <w:rFonts w:cs="Times New Roman"/>
                <w:b/>
                <w:color w:val="000000"/>
                <w:sz w:val="23"/>
                <w:szCs w:val="23"/>
              </w:rPr>
              <w:t xml:space="preserve"> А.П</w:t>
            </w:r>
            <w:r w:rsidRPr="009308BA">
              <w:rPr>
                <w:rFonts w:cs="Times New Roman"/>
                <w:color w:val="000000"/>
                <w:sz w:val="23"/>
                <w:szCs w:val="23"/>
              </w:rPr>
              <w:t xml:space="preserve">. Курс сольфеджио: Учебное пособие. / А.П. </w:t>
            </w:r>
            <w:proofErr w:type="spellStart"/>
            <w:r w:rsidRPr="009308BA">
              <w:rPr>
                <w:rFonts w:cs="Times New Roman"/>
                <w:color w:val="000000"/>
                <w:sz w:val="23"/>
                <w:szCs w:val="23"/>
              </w:rPr>
              <w:t>Агажанов</w:t>
            </w:r>
            <w:proofErr w:type="spellEnd"/>
            <w:r w:rsidRPr="009308BA">
              <w:rPr>
                <w:rFonts w:cs="Times New Roman"/>
                <w:color w:val="000000"/>
                <w:sz w:val="23"/>
                <w:szCs w:val="23"/>
              </w:rPr>
              <w:t xml:space="preserve">. – 4-е изд. стер. – </w:t>
            </w:r>
            <w:proofErr w:type="gramStart"/>
            <w:r w:rsidRPr="009308BA">
              <w:rPr>
                <w:rFonts w:cs="Times New Roman"/>
                <w:color w:val="000000"/>
                <w:sz w:val="23"/>
                <w:szCs w:val="23"/>
              </w:rPr>
              <w:t>С-Пб</w:t>
            </w:r>
            <w:proofErr w:type="gramEnd"/>
            <w:r w:rsidRPr="009308BA">
              <w:rPr>
                <w:rFonts w:cs="Times New Roman"/>
                <w:color w:val="000000"/>
                <w:sz w:val="23"/>
                <w:szCs w:val="23"/>
              </w:rPr>
              <w:t>.:</w:t>
            </w:r>
          </w:p>
          <w:p w:rsidR="00A578D6" w:rsidRPr="009308BA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 w:val="23"/>
                <w:szCs w:val="23"/>
              </w:rPr>
            </w:pPr>
            <w:r>
              <w:rPr>
                <w:rFonts w:cs="Times New Roman"/>
                <w:color w:val="000000"/>
                <w:sz w:val="23"/>
                <w:szCs w:val="23"/>
              </w:rPr>
              <w:t xml:space="preserve"> Лань, 20178</w:t>
            </w:r>
          </w:p>
        </w:tc>
      </w:tr>
    </w:tbl>
    <w:p w:rsidR="00A578D6" w:rsidRPr="009308BA" w:rsidRDefault="00A578D6" w:rsidP="00A578D6">
      <w:pPr>
        <w:autoSpaceDE w:val="0"/>
        <w:autoSpaceDN w:val="0"/>
        <w:adjustRightInd w:val="0"/>
        <w:spacing w:after="0" w:line="240" w:lineRule="auto"/>
        <w:rPr>
          <w:rFonts w:cs="Times New Roman"/>
          <w:color w:val="000000"/>
          <w:szCs w:val="24"/>
        </w:rPr>
      </w:pPr>
    </w:p>
    <w:tbl>
      <w:tblPr>
        <w:tblW w:w="15133" w:type="dxa"/>
        <w:tblInd w:w="-108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5133"/>
      </w:tblGrid>
      <w:tr w:rsidR="00A578D6" w:rsidRPr="009308BA" w:rsidTr="00A664DD">
        <w:trPr>
          <w:trHeight w:val="162"/>
        </w:trPr>
        <w:tc>
          <w:tcPr>
            <w:tcW w:w="15133" w:type="dxa"/>
          </w:tcPr>
          <w:p w:rsidR="00A578D6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 w:val="23"/>
                <w:szCs w:val="23"/>
              </w:rPr>
            </w:pPr>
            <w:proofErr w:type="spellStart"/>
            <w:r w:rsidRPr="00FF2A7F">
              <w:rPr>
                <w:rFonts w:cs="Times New Roman"/>
                <w:b/>
                <w:color w:val="000000"/>
                <w:sz w:val="23"/>
                <w:szCs w:val="23"/>
              </w:rPr>
              <w:t>Алеев</w:t>
            </w:r>
            <w:proofErr w:type="spellEnd"/>
            <w:r w:rsidRPr="00FF2A7F">
              <w:rPr>
                <w:rFonts w:cs="Times New Roman"/>
                <w:b/>
                <w:color w:val="000000"/>
                <w:sz w:val="23"/>
                <w:szCs w:val="23"/>
              </w:rPr>
              <w:t xml:space="preserve"> В</w:t>
            </w:r>
            <w:r>
              <w:rPr>
                <w:rFonts w:cs="Times New Roman"/>
                <w:color w:val="000000"/>
                <w:sz w:val="23"/>
                <w:szCs w:val="23"/>
              </w:rPr>
              <w:t xml:space="preserve">. </w:t>
            </w:r>
            <w:r w:rsidRPr="009308BA">
              <w:rPr>
                <w:rFonts w:cs="Times New Roman"/>
                <w:color w:val="000000"/>
                <w:sz w:val="23"/>
                <w:szCs w:val="23"/>
              </w:rPr>
              <w:t>300 музыкальных диктантов (</w:t>
            </w:r>
            <w:proofErr w:type="spellStart"/>
            <w:r w:rsidRPr="009308BA">
              <w:rPr>
                <w:rFonts w:cs="Times New Roman"/>
                <w:color w:val="000000"/>
                <w:sz w:val="23"/>
                <w:szCs w:val="23"/>
              </w:rPr>
              <w:t>одноголосие</w:t>
            </w:r>
            <w:proofErr w:type="spellEnd"/>
            <w:r w:rsidRPr="009308BA">
              <w:rPr>
                <w:rFonts w:cs="Times New Roman"/>
                <w:color w:val="000000"/>
                <w:sz w:val="23"/>
                <w:szCs w:val="23"/>
              </w:rPr>
              <w:t xml:space="preserve">, </w:t>
            </w:r>
            <w:proofErr w:type="spellStart"/>
            <w:r w:rsidRPr="009308BA">
              <w:rPr>
                <w:rFonts w:cs="Times New Roman"/>
                <w:color w:val="000000"/>
                <w:sz w:val="23"/>
                <w:szCs w:val="23"/>
              </w:rPr>
              <w:t>двухголосие</w:t>
            </w:r>
            <w:proofErr w:type="spellEnd"/>
            <w:r w:rsidRPr="009308BA">
              <w:rPr>
                <w:rFonts w:cs="Times New Roman"/>
                <w:color w:val="000000"/>
                <w:sz w:val="23"/>
                <w:szCs w:val="23"/>
              </w:rPr>
              <w:t xml:space="preserve">, </w:t>
            </w:r>
            <w:proofErr w:type="spellStart"/>
            <w:r w:rsidRPr="009308BA">
              <w:rPr>
                <w:rFonts w:cs="Times New Roman"/>
                <w:color w:val="000000"/>
                <w:sz w:val="23"/>
                <w:szCs w:val="23"/>
              </w:rPr>
              <w:t>трехголосие</w:t>
            </w:r>
            <w:proofErr w:type="spellEnd"/>
            <w:r w:rsidRPr="009308BA">
              <w:rPr>
                <w:rFonts w:cs="Times New Roman"/>
                <w:color w:val="000000"/>
                <w:sz w:val="23"/>
                <w:szCs w:val="23"/>
              </w:rPr>
              <w:t xml:space="preserve">) / В. </w:t>
            </w:r>
            <w:proofErr w:type="spellStart"/>
            <w:r w:rsidRPr="009308BA">
              <w:rPr>
                <w:rFonts w:cs="Times New Roman"/>
                <w:color w:val="000000"/>
                <w:sz w:val="23"/>
                <w:szCs w:val="23"/>
              </w:rPr>
              <w:t>Алеев</w:t>
            </w:r>
            <w:proofErr w:type="spellEnd"/>
            <w:r w:rsidRPr="009308BA">
              <w:rPr>
                <w:rFonts w:cs="Times New Roman"/>
                <w:color w:val="000000"/>
                <w:sz w:val="23"/>
                <w:szCs w:val="23"/>
              </w:rPr>
              <w:t xml:space="preserve">. – </w:t>
            </w:r>
          </w:p>
          <w:p w:rsidR="00A578D6" w:rsidRPr="009308BA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 w:val="23"/>
                <w:szCs w:val="23"/>
              </w:rPr>
            </w:pPr>
            <w:r>
              <w:rPr>
                <w:rFonts w:cs="Times New Roman"/>
                <w:color w:val="000000"/>
                <w:sz w:val="23"/>
                <w:szCs w:val="23"/>
              </w:rPr>
              <w:t>М.: Музыка, 2018</w:t>
            </w:r>
          </w:p>
        </w:tc>
      </w:tr>
    </w:tbl>
    <w:p w:rsidR="00A578D6" w:rsidRPr="009308BA" w:rsidRDefault="00A578D6" w:rsidP="00A578D6">
      <w:pPr>
        <w:autoSpaceDE w:val="0"/>
        <w:autoSpaceDN w:val="0"/>
        <w:adjustRightInd w:val="0"/>
        <w:spacing w:after="0" w:line="240" w:lineRule="auto"/>
        <w:rPr>
          <w:rFonts w:cs="Times New Roman"/>
          <w:color w:val="000000"/>
          <w:szCs w:val="24"/>
        </w:rPr>
      </w:pPr>
    </w:p>
    <w:tbl>
      <w:tblPr>
        <w:tblW w:w="12240" w:type="dxa"/>
        <w:tblInd w:w="-108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A578D6" w:rsidRPr="009308BA" w:rsidTr="00A664DD">
        <w:trPr>
          <w:trHeight w:val="299"/>
        </w:trPr>
        <w:tc>
          <w:tcPr>
            <w:tcW w:w="12240" w:type="dxa"/>
          </w:tcPr>
          <w:p w:rsidR="00A578D6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 w:val="23"/>
                <w:szCs w:val="23"/>
              </w:rPr>
            </w:pPr>
            <w:r w:rsidRPr="009308BA">
              <w:rPr>
                <w:rFonts w:cs="Times New Roman"/>
                <w:b/>
                <w:color w:val="000000"/>
                <w:sz w:val="23"/>
                <w:szCs w:val="23"/>
              </w:rPr>
              <w:t>Драгомиров П.Н</w:t>
            </w:r>
            <w:r w:rsidRPr="009308BA">
              <w:rPr>
                <w:rFonts w:cs="Times New Roman"/>
                <w:color w:val="000000"/>
                <w:sz w:val="23"/>
                <w:szCs w:val="23"/>
              </w:rPr>
              <w:t>.</w:t>
            </w:r>
            <w:r>
              <w:rPr>
                <w:rFonts w:cs="Times New Roman"/>
                <w:color w:val="000000"/>
                <w:sz w:val="23"/>
                <w:szCs w:val="23"/>
              </w:rPr>
              <w:t xml:space="preserve"> </w:t>
            </w:r>
            <w:r w:rsidRPr="009308BA">
              <w:rPr>
                <w:rFonts w:cs="Times New Roman"/>
                <w:color w:val="000000"/>
                <w:sz w:val="23"/>
                <w:szCs w:val="23"/>
              </w:rPr>
              <w:t xml:space="preserve">Учебник сольфеджио: Учебное пособие / </w:t>
            </w:r>
            <w:proofErr w:type="spellStart"/>
            <w:r w:rsidRPr="009308BA">
              <w:rPr>
                <w:rFonts w:cs="Times New Roman"/>
                <w:color w:val="000000"/>
                <w:sz w:val="23"/>
                <w:szCs w:val="23"/>
              </w:rPr>
              <w:t>П.Н.Драгомиров</w:t>
            </w:r>
            <w:proofErr w:type="spellEnd"/>
            <w:r w:rsidRPr="009308BA">
              <w:rPr>
                <w:rFonts w:cs="Times New Roman"/>
                <w:color w:val="000000"/>
                <w:sz w:val="23"/>
                <w:szCs w:val="23"/>
              </w:rPr>
              <w:t xml:space="preserve"> – 4-е изд. стер. – </w:t>
            </w:r>
          </w:p>
          <w:p w:rsidR="00A578D6" w:rsidRPr="009308BA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 w:val="23"/>
                <w:szCs w:val="23"/>
              </w:rPr>
            </w:pPr>
            <w:r>
              <w:rPr>
                <w:rFonts w:cs="Times New Roman"/>
                <w:color w:val="000000"/>
                <w:sz w:val="23"/>
                <w:szCs w:val="23"/>
              </w:rPr>
              <w:t>-Пб</w:t>
            </w:r>
            <w:proofErr w:type="gramStart"/>
            <w:r>
              <w:rPr>
                <w:rFonts w:cs="Times New Roman"/>
                <w:color w:val="000000"/>
                <w:sz w:val="23"/>
                <w:szCs w:val="23"/>
              </w:rPr>
              <w:t xml:space="preserve">.: </w:t>
            </w:r>
            <w:proofErr w:type="gramEnd"/>
            <w:r>
              <w:rPr>
                <w:rFonts w:cs="Times New Roman"/>
                <w:color w:val="000000"/>
                <w:sz w:val="23"/>
                <w:szCs w:val="23"/>
              </w:rPr>
              <w:t>Лань, 2019</w:t>
            </w:r>
          </w:p>
        </w:tc>
      </w:tr>
    </w:tbl>
    <w:p w:rsidR="00A578D6" w:rsidRPr="009308BA" w:rsidRDefault="00A578D6" w:rsidP="00A578D6">
      <w:pPr>
        <w:spacing w:after="0" w:line="240" w:lineRule="auto"/>
        <w:rPr>
          <w:rFonts w:eastAsia="Calibri" w:cs="Times New Roman"/>
          <w:szCs w:val="24"/>
        </w:rPr>
      </w:pPr>
    </w:p>
    <w:tbl>
      <w:tblPr>
        <w:tblW w:w="12240" w:type="dxa"/>
        <w:tblInd w:w="-108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A578D6" w:rsidRPr="009308BA" w:rsidTr="00A664DD">
        <w:trPr>
          <w:trHeight w:val="299"/>
        </w:trPr>
        <w:tc>
          <w:tcPr>
            <w:tcW w:w="12240" w:type="dxa"/>
          </w:tcPr>
          <w:p w:rsidR="00A578D6" w:rsidRPr="009C71A4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Cs w:val="24"/>
              </w:rPr>
            </w:pPr>
            <w:proofErr w:type="spellStart"/>
            <w:r w:rsidRPr="009C71A4">
              <w:rPr>
                <w:rFonts w:cs="Times New Roman"/>
                <w:b/>
                <w:color w:val="000000"/>
                <w:szCs w:val="24"/>
              </w:rPr>
              <w:t>Ладухин</w:t>
            </w:r>
            <w:proofErr w:type="spellEnd"/>
            <w:r w:rsidRPr="009C71A4">
              <w:rPr>
                <w:rFonts w:cs="Times New Roman"/>
                <w:b/>
                <w:color w:val="000000"/>
                <w:szCs w:val="24"/>
              </w:rPr>
              <w:t xml:space="preserve"> Н.М</w:t>
            </w:r>
            <w:r w:rsidRPr="009C71A4">
              <w:rPr>
                <w:rFonts w:cs="Times New Roman"/>
                <w:color w:val="000000"/>
                <w:szCs w:val="24"/>
              </w:rPr>
              <w:t xml:space="preserve">. Одноголосное сольфеджио: Учебное пособие / Н.М. </w:t>
            </w:r>
            <w:proofErr w:type="spellStart"/>
            <w:r w:rsidRPr="009C71A4">
              <w:rPr>
                <w:rFonts w:cs="Times New Roman"/>
                <w:color w:val="000000"/>
                <w:szCs w:val="24"/>
              </w:rPr>
              <w:t>Ладухин</w:t>
            </w:r>
            <w:proofErr w:type="spellEnd"/>
            <w:r w:rsidRPr="009C71A4">
              <w:rPr>
                <w:rFonts w:cs="Times New Roman"/>
                <w:color w:val="000000"/>
                <w:szCs w:val="24"/>
              </w:rPr>
              <w:t>. – 4-е изд., стер. –</w:t>
            </w:r>
          </w:p>
          <w:p w:rsidR="00A578D6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Cs w:val="24"/>
              </w:rPr>
            </w:pPr>
            <w:r w:rsidRPr="009C71A4">
              <w:rPr>
                <w:rFonts w:cs="Times New Roman"/>
                <w:color w:val="000000"/>
                <w:szCs w:val="24"/>
              </w:rPr>
              <w:t xml:space="preserve"> </w:t>
            </w:r>
            <w:proofErr w:type="gramStart"/>
            <w:r w:rsidRPr="009C71A4">
              <w:rPr>
                <w:rFonts w:cs="Times New Roman"/>
                <w:color w:val="000000"/>
                <w:szCs w:val="24"/>
              </w:rPr>
              <w:t>С</w:t>
            </w:r>
            <w:r>
              <w:rPr>
                <w:rFonts w:cs="Times New Roman"/>
                <w:color w:val="000000"/>
                <w:szCs w:val="24"/>
              </w:rPr>
              <w:t>-Пб</w:t>
            </w:r>
            <w:proofErr w:type="gramEnd"/>
            <w:r>
              <w:rPr>
                <w:rFonts w:cs="Times New Roman"/>
                <w:color w:val="000000"/>
                <w:szCs w:val="24"/>
              </w:rPr>
              <w:t>.: Лань, 2019</w:t>
            </w:r>
            <w:r w:rsidRPr="009C71A4">
              <w:rPr>
                <w:rFonts w:cs="Times New Roman"/>
                <w:color w:val="000000"/>
                <w:szCs w:val="24"/>
              </w:rPr>
              <w:t xml:space="preserve"> </w:t>
            </w:r>
          </w:p>
          <w:p w:rsidR="00A578D6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Cs w:val="24"/>
              </w:rPr>
            </w:pPr>
          </w:p>
          <w:p w:rsidR="00A578D6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Cs w:val="24"/>
              </w:rPr>
            </w:pPr>
            <w:r w:rsidRPr="0088218F">
              <w:rPr>
                <w:rFonts w:cs="Times New Roman"/>
                <w:b/>
                <w:color w:val="000000"/>
                <w:szCs w:val="24"/>
              </w:rPr>
              <w:t>Виноградов Г</w:t>
            </w:r>
            <w:r>
              <w:rPr>
                <w:rFonts w:cs="Times New Roman"/>
                <w:color w:val="000000"/>
                <w:szCs w:val="24"/>
              </w:rPr>
              <w:t xml:space="preserve">. Интонационные трудности в курсе сольфеджио. </w:t>
            </w:r>
            <w:proofErr w:type="spellStart"/>
            <w:r>
              <w:rPr>
                <w:rFonts w:cs="Times New Roman"/>
                <w:color w:val="000000"/>
                <w:szCs w:val="24"/>
              </w:rPr>
              <w:t>М.:Музыка</w:t>
            </w:r>
            <w:proofErr w:type="spellEnd"/>
            <w:r>
              <w:rPr>
                <w:rFonts w:cs="Times New Roman"/>
                <w:color w:val="000000"/>
                <w:szCs w:val="24"/>
              </w:rPr>
              <w:t>, 2017. 128 с.</w:t>
            </w:r>
          </w:p>
          <w:p w:rsidR="00A578D6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Cs w:val="24"/>
              </w:rPr>
            </w:pPr>
          </w:p>
          <w:p w:rsidR="00A578D6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Cs w:val="24"/>
              </w:rPr>
            </w:pPr>
            <w:r w:rsidRPr="004A1CBC">
              <w:rPr>
                <w:rFonts w:cs="Times New Roman"/>
                <w:b/>
                <w:color w:val="000000"/>
                <w:szCs w:val="24"/>
              </w:rPr>
              <w:t>Качалина Н.С</w:t>
            </w:r>
            <w:r>
              <w:rPr>
                <w:rFonts w:cs="Times New Roman"/>
                <w:color w:val="000000"/>
                <w:szCs w:val="24"/>
              </w:rPr>
              <w:t xml:space="preserve"> Сольфеджио. </w:t>
            </w:r>
            <w:proofErr w:type="spellStart"/>
            <w:r>
              <w:rPr>
                <w:rFonts w:cs="Times New Roman"/>
                <w:color w:val="000000"/>
                <w:szCs w:val="24"/>
              </w:rPr>
              <w:t>Вып</w:t>
            </w:r>
            <w:proofErr w:type="spellEnd"/>
            <w:r>
              <w:rPr>
                <w:rFonts w:cs="Times New Roman"/>
                <w:color w:val="000000"/>
                <w:szCs w:val="24"/>
              </w:rPr>
              <w:t xml:space="preserve">. 2. </w:t>
            </w:r>
            <w:proofErr w:type="spellStart"/>
            <w:r>
              <w:rPr>
                <w:rFonts w:cs="Times New Roman"/>
                <w:color w:val="000000"/>
                <w:szCs w:val="24"/>
              </w:rPr>
              <w:t>Двухголосие</w:t>
            </w:r>
            <w:proofErr w:type="spellEnd"/>
            <w:r>
              <w:rPr>
                <w:rFonts w:cs="Times New Roman"/>
                <w:color w:val="000000"/>
                <w:szCs w:val="24"/>
              </w:rPr>
              <w:t xml:space="preserve"> и </w:t>
            </w:r>
            <w:proofErr w:type="spellStart"/>
            <w:r>
              <w:rPr>
                <w:rFonts w:cs="Times New Roman"/>
                <w:color w:val="000000"/>
                <w:szCs w:val="24"/>
              </w:rPr>
              <w:t>трехголосие</w:t>
            </w:r>
            <w:proofErr w:type="spellEnd"/>
            <w:r>
              <w:rPr>
                <w:rFonts w:cs="Times New Roman"/>
                <w:color w:val="000000"/>
                <w:szCs w:val="24"/>
              </w:rPr>
              <w:t>. М.: Музыка, 2017. 128 с.</w:t>
            </w:r>
          </w:p>
          <w:p w:rsidR="00A578D6" w:rsidRPr="009C71A4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Cs w:val="24"/>
              </w:rPr>
            </w:pPr>
          </w:p>
          <w:p w:rsidR="00A578D6" w:rsidRDefault="00A578D6" w:rsidP="00A664DD">
            <w:pPr>
              <w:spacing w:after="0" w:line="240" w:lineRule="auto"/>
              <w:rPr>
                <w:rFonts w:eastAsia="Calibri" w:cs="Times New Roman"/>
                <w:szCs w:val="24"/>
              </w:rPr>
            </w:pPr>
            <w:r>
              <w:rPr>
                <w:rFonts w:eastAsia="Calibri" w:cs="Times New Roman"/>
                <w:b/>
                <w:szCs w:val="24"/>
              </w:rPr>
              <w:t xml:space="preserve">Островский, А. Л. </w:t>
            </w:r>
            <w:r w:rsidRPr="009C71A4">
              <w:rPr>
                <w:rFonts w:eastAsia="Calibri" w:cs="Times New Roman"/>
                <w:szCs w:val="24"/>
              </w:rPr>
              <w:t>Сольфеджио [Ноты]</w:t>
            </w:r>
            <w:proofErr w:type="gramStart"/>
            <w:r w:rsidRPr="009C71A4">
              <w:rPr>
                <w:rFonts w:eastAsia="Calibri" w:cs="Times New Roman"/>
                <w:szCs w:val="24"/>
              </w:rPr>
              <w:t xml:space="preserve"> :</w:t>
            </w:r>
            <w:proofErr w:type="gramEnd"/>
            <w:r w:rsidRPr="009C71A4">
              <w:rPr>
                <w:rFonts w:eastAsia="Calibri" w:cs="Times New Roman"/>
                <w:szCs w:val="24"/>
              </w:rPr>
              <w:t xml:space="preserve"> [уч. пос.] / А. Л. Островский, С. Н. Соловьев, В. П.</w:t>
            </w:r>
          </w:p>
          <w:p w:rsidR="00A578D6" w:rsidRPr="00625FAC" w:rsidRDefault="00A578D6" w:rsidP="00A664DD">
            <w:pPr>
              <w:spacing w:after="0" w:line="240" w:lineRule="auto"/>
              <w:rPr>
                <w:rFonts w:eastAsia="Calibri" w:cs="Times New Roman"/>
                <w:b/>
                <w:szCs w:val="24"/>
              </w:rPr>
            </w:pPr>
            <w:r w:rsidRPr="009C71A4">
              <w:rPr>
                <w:rFonts w:eastAsia="Calibri" w:cs="Times New Roman"/>
                <w:szCs w:val="24"/>
              </w:rPr>
              <w:t xml:space="preserve"> </w:t>
            </w:r>
            <w:proofErr w:type="spellStart"/>
            <w:r w:rsidRPr="009C71A4">
              <w:rPr>
                <w:rFonts w:eastAsia="Calibri" w:cs="Times New Roman"/>
                <w:szCs w:val="24"/>
              </w:rPr>
              <w:t>Шокин</w:t>
            </w:r>
            <w:proofErr w:type="spellEnd"/>
            <w:r w:rsidRPr="009C71A4">
              <w:rPr>
                <w:rFonts w:eastAsia="Calibri" w:cs="Times New Roman"/>
                <w:szCs w:val="24"/>
              </w:rPr>
              <w:t>. - 3-</w:t>
            </w:r>
            <w:r>
              <w:rPr>
                <w:rFonts w:eastAsia="Calibri" w:cs="Times New Roman"/>
                <w:szCs w:val="24"/>
              </w:rPr>
              <w:t>е изд. – М.</w:t>
            </w:r>
            <w:proofErr w:type="gramStart"/>
            <w:r>
              <w:rPr>
                <w:rFonts w:eastAsia="Calibri" w:cs="Times New Roman"/>
                <w:szCs w:val="24"/>
              </w:rPr>
              <w:t xml:space="preserve"> :</w:t>
            </w:r>
            <w:proofErr w:type="gramEnd"/>
            <w:r>
              <w:rPr>
                <w:rFonts w:eastAsia="Calibri" w:cs="Times New Roman"/>
                <w:szCs w:val="24"/>
              </w:rPr>
              <w:t xml:space="preserve"> Классика-ХХI, 2020</w:t>
            </w:r>
            <w:r w:rsidRPr="009C71A4">
              <w:rPr>
                <w:rFonts w:eastAsia="Calibri" w:cs="Times New Roman"/>
                <w:szCs w:val="24"/>
              </w:rPr>
              <w:t xml:space="preserve">. - 177, [1] с. - ISBN 979-0-706365-42-8 : 336-. </w:t>
            </w:r>
          </w:p>
          <w:p w:rsidR="00A578D6" w:rsidRPr="009C71A4" w:rsidRDefault="00A578D6" w:rsidP="00A664DD">
            <w:pPr>
              <w:spacing w:after="0" w:line="240" w:lineRule="auto"/>
              <w:rPr>
                <w:rFonts w:eastAsia="Calibri" w:cs="Times New Roman"/>
                <w:szCs w:val="24"/>
              </w:rPr>
            </w:pPr>
          </w:p>
          <w:p w:rsidR="00A578D6" w:rsidRDefault="00A578D6" w:rsidP="00A664DD">
            <w:pPr>
              <w:spacing w:after="0" w:line="240" w:lineRule="auto"/>
              <w:rPr>
                <w:rFonts w:eastAsia="Calibri" w:cs="Times New Roman"/>
                <w:szCs w:val="24"/>
              </w:rPr>
            </w:pPr>
            <w:r w:rsidRPr="009C71A4">
              <w:rPr>
                <w:rFonts w:eastAsia="Calibri" w:cs="Times New Roman"/>
                <w:b/>
                <w:szCs w:val="24"/>
              </w:rPr>
              <w:t xml:space="preserve">Сольфеджио. </w:t>
            </w:r>
            <w:proofErr w:type="spellStart"/>
            <w:r w:rsidRPr="009C71A4">
              <w:rPr>
                <w:rFonts w:eastAsia="Calibri" w:cs="Times New Roman"/>
                <w:b/>
                <w:szCs w:val="24"/>
              </w:rPr>
              <w:t>Двухголосие</w:t>
            </w:r>
            <w:proofErr w:type="spellEnd"/>
            <w:r w:rsidRPr="009C71A4">
              <w:rPr>
                <w:rFonts w:eastAsia="Calibri" w:cs="Times New Roman"/>
                <w:b/>
                <w:szCs w:val="24"/>
              </w:rPr>
              <w:t xml:space="preserve"> и </w:t>
            </w:r>
            <w:proofErr w:type="spellStart"/>
            <w:r w:rsidRPr="009C71A4">
              <w:rPr>
                <w:rFonts w:eastAsia="Calibri" w:cs="Times New Roman"/>
                <w:b/>
                <w:szCs w:val="24"/>
              </w:rPr>
              <w:t>трехголосие</w:t>
            </w:r>
            <w:proofErr w:type="spellEnd"/>
            <w:r w:rsidRPr="009C71A4">
              <w:rPr>
                <w:rFonts w:eastAsia="Calibri" w:cs="Times New Roman"/>
                <w:szCs w:val="24"/>
              </w:rPr>
              <w:t xml:space="preserve"> [Ноты] : [учеб</w:t>
            </w:r>
            <w:proofErr w:type="gramStart"/>
            <w:r w:rsidRPr="009C71A4">
              <w:rPr>
                <w:rFonts w:eastAsia="Calibri" w:cs="Times New Roman"/>
                <w:szCs w:val="24"/>
              </w:rPr>
              <w:t>.</w:t>
            </w:r>
            <w:proofErr w:type="gramEnd"/>
            <w:r w:rsidRPr="009C71A4">
              <w:rPr>
                <w:rFonts w:eastAsia="Calibri" w:cs="Times New Roman"/>
                <w:szCs w:val="24"/>
              </w:rPr>
              <w:t xml:space="preserve"> </w:t>
            </w:r>
            <w:proofErr w:type="gramStart"/>
            <w:r w:rsidRPr="009C71A4">
              <w:rPr>
                <w:rFonts w:eastAsia="Calibri" w:cs="Times New Roman"/>
                <w:szCs w:val="24"/>
              </w:rPr>
              <w:t>п</w:t>
            </w:r>
            <w:proofErr w:type="gramEnd"/>
            <w:r w:rsidRPr="009C71A4">
              <w:rPr>
                <w:rFonts w:eastAsia="Calibri" w:cs="Times New Roman"/>
                <w:szCs w:val="24"/>
              </w:rPr>
              <w:t xml:space="preserve">особие] / сост. И. </w:t>
            </w:r>
            <w:proofErr w:type="spellStart"/>
            <w:r w:rsidRPr="009C71A4">
              <w:rPr>
                <w:rFonts w:eastAsia="Calibri" w:cs="Times New Roman"/>
                <w:szCs w:val="24"/>
              </w:rPr>
              <w:t>Способин</w:t>
            </w:r>
            <w:proofErr w:type="spellEnd"/>
            <w:r w:rsidRPr="009C71A4">
              <w:rPr>
                <w:rFonts w:eastAsia="Calibri" w:cs="Times New Roman"/>
                <w:szCs w:val="24"/>
              </w:rPr>
              <w:t>. - М.</w:t>
            </w:r>
            <w:proofErr w:type="gramStart"/>
            <w:r w:rsidRPr="009C71A4">
              <w:rPr>
                <w:rFonts w:eastAsia="Calibri" w:cs="Times New Roman"/>
                <w:szCs w:val="24"/>
              </w:rPr>
              <w:t xml:space="preserve"> :</w:t>
            </w:r>
            <w:proofErr w:type="gramEnd"/>
            <w:r w:rsidRPr="009C71A4">
              <w:rPr>
                <w:rFonts w:eastAsia="Calibri" w:cs="Times New Roman"/>
                <w:szCs w:val="24"/>
              </w:rPr>
              <w:t xml:space="preserve"> </w:t>
            </w:r>
          </w:p>
          <w:p w:rsidR="00A578D6" w:rsidRPr="009C71A4" w:rsidRDefault="00A578D6" w:rsidP="00A664DD">
            <w:pPr>
              <w:spacing w:after="0" w:line="240" w:lineRule="auto"/>
              <w:rPr>
                <w:rFonts w:eastAsia="Calibri" w:cs="Times New Roman"/>
                <w:szCs w:val="24"/>
              </w:rPr>
            </w:pPr>
            <w:r>
              <w:rPr>
                <w:rFonts w:eastAsia="Calibri" w:cs="Times New Roman"/>
                <w:szCs w:val="24"/>
              </w:rPr>
              <w:t>Музыка, 2018</w:t>
            </w:r>
            <w:r w:rsidRPr="009C71A4">
              <w:rPr>
                <w:rFonts w:eastAsia="Calibri" w:cs="Times New Roman"/>
                <w:szCs w:val="24"/>
              </w:rPr>
              <w:t>. - 135, [1] с. - Н. д. 14914. - ISBN 979-0-706380-44-5</w:t>
            </w:r>
            <w:proofErr w:type="gramStart"/>
            <w:r w:rsidRPr="009C71A4">
              <w:rPr>
                <w:rFonts w:eastAsia="Calibri" w:cs="Times New Roman"/>
                <w:szCs w:val="24"/>
              </w:rPr>
              <w:t xml:space="preserve"> :</w:t>
            </w:r>
            <w:proofErr w:type="gramEnd"/>
            <w:r w:rsidRPr="009C71A4">
              <w:rPr>
                <w:rFonts w:eastAsia="Calibri" w:cs="Times New Roman"/>
                <w:szCs w:val="24"/>
              </w:rPr>
              <w:t xml:space="preserve"> 261-80, 337-, 349- ; 335</w:t>
            </w:r>
          </w:p>
          <w:p w:rsidR="00A578D6" w:rsidRPr="009C71A4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Cs w:val="24"/>
              </w:rPr>
            </w:pPr>
          </w:p>
        </w:tc>
      </w:tr>
      <w:tr w:rsidR="00A578D6" w:rsidRPr="009308BA" w:rsidTr="00A664DD">
        <w:trPr>
          <w:trHeight w:val="299"/>
        </w:trPr>
        <w:tc>
          <w:tcPr>
            <w:tcW w:w="12240" w:type="dxa"/>
            <w:tcBorders>
              <w:left w:val="nil"/>
              <w:bottom w:val="nil"/>
              <w:right w:val="nil"/>
            </w:tcBorders>
          </w:tcPr>
          <w:p w:rsidR="00A578D6" w:rsidRPr="009C71A4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Cs w:val="24"/>
              </w:rPr>
            </w:pPr>
            <w:r w:rsidRPr="009C71A4">
              <w:rPr>
                <w:rFonts w:cs="Times New Roman"/>
                <w:b/>
                <w:color w:val="000000"/>
                <w:szCs w:val="24"/>
              </w:rPr>
              <w:t>Рубец А</w:t>
            </w:r>
            <w:r w:rsidRPr="009C71A4">
              <w:rPr>
                <w:rFonts w:cs="Times New Roman"/>
                <w:color w:val="000000"/>
                <w:szCs w:val="24"/>
              </w:rPr>
              <w:t>. Одноголосное сольфед</w:t>
            </w:r>
            <w:r>
              <w:rPr>
                <w:rFonts w:cs="Times New Roman"/>
                <w:color w:val="000000"/>
                <w:szCs w:val="24"/>
              </w:rPr>
              <w:t xml:space="preserve">жио/ </w:t>
            </w:r>
            <w:proofErr w:type="spellStart"/>
            <w:r>
              <w:rPr>
                <w:rFonts w:cs="Times New Roman"/>
                <w:color w:val="000000"/>
                <w:szCs w:val="24"/>
              </w:rPr>
              <w:t>А.Рубец</w:t>
            </w:r>
            <w:proofErr w:type="spellEnd"/>
            <w:r>
              <w:rPr>
                <w:rFonts w:cs="Times New Roman"/>
                <w:color w:val="000000"/>
                <w:szCs w:val="24"/>
              </w:rPr>
              <w:t>. – М.: Музыка, 2018</w:t>
            </w:r>
            <w:r w:rsidRPr="009C71A4">
              <w:rPr>
                <w:rFonts w:cs="Times New Roman"/>
                <w:color w:val="000000"/>
                <w:szCs w:val="24"/>
              </w:rPr>
              <w:t xml:space="preserve">, </w:t>
            </w:r>
          </w:p>
          <w:p w:rsidR="00A578D6" w:rsidRPr="009C71A4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Cs w:val="24"/>
              </w:rPr>
            </w:pPr>
          </w:p>
        </w:tc>
      </w:tr>
      <w:tr w:rsidR="00A578D6" w:rsidRPr="009308BA" w:rsidTr="00A664DD">
        <w:trPr>
          <w:trHeight w:val="437"/>
        </w:trPr>
        <w:tc>
          <w:tcPr>
            <w:tcW w:w="12240" w:type="dxa"/>
          </w:tcPr>
          <w:p w:rsidR="00A578D6" w:rsidRPr="009308BA" w:rsidRDefault="00A578D6" w:rsidP="00A664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color w:val="000000"/>
                <w:sz w:val="23"/>
                <w:szCs w:val="23"/>
              </w:rPr>
            </w:pPr>
            <w:proofErr w:type="spellStart"/>
            <w:r w:rsidRPr="009308BA">
              <w:rPr>
                <w:rFonts w:cs="Times New Roman"/>
                <w:b/>
                <w:color w:val="000000"/>
                <w:sz w:val="23"/>
                <w:szCs w:val="23"/>
              </w:rPr>
              <w:t>Фридкин</w:t>
            </w:r>
            <w:proofErr w:type="spellEnd"/>
            <w:r w:rsidRPr="009308BA">
              <w:rPr>
                <w:rFonts w:cs="Times New Roman"/>
                <w:b/>
                <w:color w:val="000000"/>
                <w:sz w:val="23"/>
                <w:szCs w:val="23"/>
              </w:rPr>
              <w:t xml:space="preserve"> Г</w:t>
            </w:r>
            <w:r w:rsidRPr="009308BA">
              <w:rPr>
                <w:rFonts w:cs="Times New Roman"/>
                <w:color w:val="000000"/>
                <w:sz w:val="23"/>
                <w:szCs w:val="23"/>
              </w:rPr>
              <w:t xml:space="preserve">. Чтение с листа на уроках сольфеджио: Нотное издание / </w:t>
            </w:r>
            <w:proofErr w:type="spellStart"/>
            <w:r w:rsidRPr="009308BA">
              <w:rPr>
                <w:rFonts w:cs="Times New Roman"/>
                <w:color w:val="000000"/>
                <w:sz w:val="23"/>
                <w:szCs w:val="23"/>
              </w:rPr>
              <w:t>Г.Фридкин</w:t>
            </w:r>
            <w:proofErr w:type="spellEnd"/>
            <w:r w:rsidRPr="009308BA">
              <w:rPr>
                <w:rFonts w:cs="Times New Roman"/>
                <w:color w:val="000000"/>
                <w:sz w:val="23"/>
                <w:szCs w:val="23"/>
              </w:rPr>
              <w:t>. – М.: Музыка, 201</w:t>
            </w:r>
            <w:r>
              <w:rPr>
                <w:rFonts w:cs="Times New Roman"/>
                <w:color w:val="000000"/>
                <w:sz w:val="23"/>
                <w:szCs w:val="23"/>
              </w:rPr>
              <w:t>8</w:t>
            </w:r>
            <w:r w:rsidRPr="009308BA">
              <w:rPr>
                <w:rFonts w:cs="Times New Roman"/>
                <w:color w:val="000000"/>
                <w:sz w:val="23"/>
                <w:szCs w:val="23"/>
              </w:rPr>
              <w:t xml:space="preserve"> </w:t>
            </w:r>
          </w:p>
        </w:tc>
      </w:tr>
    </w:tbl>
    <w:p w:rsidR="00A578D6" w:rsidRPr="009308BA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szCs w:val="24"/>
          <w:lang w:eastAsia="ru-RU"/>
        </w:rPr>
      </w:pPr>
    </w:p>
    <w:p w:rsidR="00A578D6" w:rsidRDefault="00A578D6" w:rsidP="00A578D6">
      <w:pPr>
        <w:spacing w:after="0" w:line="240" w:lineRule="auto"/>
        <w:rPr>
          <w:rFonts w:eastAsia="Times New Roman" w:cs="Times New Roman"/>
          <w:b/>
          <w:szCs w:val="24"/>
          <w:lang w:eastAsia="ru-RU"/>
        </w:rPr>
      </w:pPr>
      <w:r>
        <w:rPr>
          <w:rFonts w:eastAsia="Times New Roman" w:cs="Times New Roman"/>
          <w:b/>
          <w:bCs/>
          <w:szCs w:val="24"/>
          <w:lang w:eastAsia="ru-RU"/>
        </w:rPr>
        <w:t xml:space="preserve">                                            </w:t>
      </w:r>
    </w:p>
    <w:p w:rsidR="00A578D6" w:rsidRPr="009308BA" w:rsidRDefault="00A578D6" w:rsidP="00A578D6">
      <w:pPr>
        <w:spacing w:after="0" w:line="240" w:lineRule="auto"/>
        <w:rPr>
          <w:rFonts w:eastAsia="SimSun" w:cs="Times New Roman"/>
          <w:szCs w:val="24"/>
          <w:u w:val="single"/>
          <w:lang w:eastAsia="zh-CN"/>
        </w:rPr>
      </w:pPr>
      <w:r>
        <w:rPr>
          <w:b/>
          <w:i/>
          <w:szCs w:val="24"/>
          <w:lang w:eastAsia="ru-RU"/>
        </w:rPr>
        <w:t xml:space="preserve">           </w:t>
      </w:r>
      <w:proofErr w:type="spellStart"/>
      <w:r>
        <w:rPr>
          <w:b/>
          <w:i/>
          <w:szCs w:val="24"/>
          <w:lang w:eastAsia="ru-RU"/>
        </w:rPr>
        <w:t>Дополительная</w:t>
      </w:r>
      <w:proofErr w:type="spellEnd"/>
      <w:r>
        <w:rPr>
          <w:b/>
          <w:i/>
          <w:szCs w:val="24"/>
          <w:lang w:eastAsia="ru-RU"/>
        </w:rPr>
        <w:t>:</w:t>
      </w:r>
    </w:p>
    <w:p w:rsidR="00A578D6" w:rsidRDefault="00A578D6" w:rsidP="00A578D6">
      <w:pPr>
        <w:spacing w:after="0" w:line="240" w:lineRule="auto"/>
        <w:rPr>
          <w:rFonts w:eastAsia="SimSun" w:cs="Times New Roman"/>
          <w:szCs w:val="24"/>
          <w:lang w:eastAsia="zh-CN"/>
        </w:rPr>
      </w:pPr>
      <w:proofErr w:type="spellStart"/>
      <w:r w:rsidRPr="009308BA">
        <w:rPr>
          <w:rFonts w:eastAsia="SimSun" w:cs="Times New Roman"/>
          <w:b/>
          <w:bCs/>
          <w:szCs w:val="24"/>
          <w:lang w:eastAsia="zh-CN"/>
        </w:rPr>
        <w:lastRenderedPageBreak/>
        <w:t>Гонтаревская</w:t>
      </w:r>
      <w:proofErr w:type="spellEnd"/>
      <w:r w:rsidRPr="009308BA">
        <w:rPr>
          <w:rFonts w:eastAsia="SimSun" w:cs="Times New Roman"/>
          <w:b/>
          <w:bCs/>
          <w:szCs w:val="24"/>
          <w:lang w:eastAsia="zh-CN"/>
        </w:rPr>
        <w:t>, Ю. П.</w:t>
      </w:r>
      <w:r w:rsidRPr="009308BA">
        <w:rPr>
          <w:rFonts w:eastAsia="SimSun" w:cs="Times New Roman"/>
          <w:szCs w:val="24"/>
          <w:lang w:eastAsia="zh-CN"/>
        </w:rPr>
        <w:t xml:space="preserve">  Интервальное сольфеджио</w:t>
      </w:r>
      <w:proofErr w:type="gramStart"/>
      <w:r w:rsidRPr="009308BA">
        <w:rPr>
          <w:rFonts w:eastAsia="SimSun" w:cs="Times New Roman"/>
          <w:szCs w:val="24"/>
          <w:lang w:eastAsia="zh-CN"/>
        </w:rPr>
        <w:t xml:space="preserve"> :</w:t>
      </w:r>
      <w:proofErr w:type="gramEnd"/>
      <w:r w:rsidRPr="009308BA">
        <w:rPr>
          <w:rFonts w:eastAsia="SimSun" w:cs="Times New Roman"/>
          <w:szCs w:val="24"/>
          <w:lang w:eastAsia="zh-CN"/>
        </w:rPr>
        <w:t xml:space="preserve"> Пособие по чтению с листа для студентов. / Ю. П. </w:t>
      </w:r>
      <w:proofErr w:type="spellStart"/>
      <w:r w:rsidRPr="009308BA">
        <w:rPr>
          <w:rFonts w:eastAsia="SimSun" w:cs="Times New Roman"/>
          <w:szCs w:val="24"/>
          <w:lang w:eastAsia="zh-CN"/>
        </w:rPr>
        <w:t>Гонтаревская</w:t>
      </w:r>
      <w:proofErr w:type="spellEnd"/>
      <w:r w:rsidRPr="009308BA">
        <w:rPr>
          <w:rFonts w:eastAsia="SimSun" w:cs="Times New Roman"/>
          <w:szCs w:val="24"/>
          <w:lang w:eastAsia="zh-CN"/>
        </w:rPr>
        <w:t xml:space="preserve"> ; Рос</w:t>
      </w:r>
      <w:proofErr w:type="gramStart"/>
      <w:r w:rsidRPr="009308BA">
        <w:rPr>
          <w:rFonts w:eastAsia="SimSun" w:cs="Times New Roman"/>
          <w:szCs w:val="24"/>
          <w:lang w:eastAsia="zh-CN"/>
        </w:rPr>
        <w:t>.</w:t>
      </w:r>
      <w:proofErr w:type="gramEnd"/>
      <w:r w:rsidRPr="009308BA">
        <w:rPr>
          <w:rFonts w:eastAsia="SimSun" w:cs="Times New Roman"/>
          <w:szCs w:val="24"/>
          <w:lang w:eastAsia="zh-CN"/>
        </w:rPr>
        <w:t xml:space="preserve"> </w:t>
      </w:r>
      <w:proofErr w:type="gramStart"/>
      <w:r w:rsidRPr="009308BA">
        <w:rPr>
          <w:rFonts w:eastAsia="SimSun" w:cs="Times New Roman"/>
          <w:szCs w:val="24"/>
          <w:lang w:eastAsia="zh-CN"/>
        </w:rPr>
        <w:t>а</w:t>
      </w:r>
      <w:proofErr w:type="gramEnd"/>
      <w:r w:rsidRPr="009308BA">
        <w:rPr>
          <w:rFonts w:eastAsia="SimSun" w:cs="Times New Roman"/>
          <w:szCs w:val="24"/>
          <w:lang w:eastAsia="zh-CN"/>
        </w:rPr>
        <w:t>кад. музыки им. Гнесиных. - М.</w:t>
      </w:r>
      <w:proofErr w:type="gramStart"/>
      <w:r w:rsidRPr="009308BA">
        <w:rPr>
          <w:rFonts w:eastAsia="SimSun" w:cs="Times New Roman"/>
          <w:szCs w:val="24"/>
          <w:lang w:eastAsia="zh-CN"/>
        </w:rPr>
        <w:t xml:space="preserve"> :</w:t>
      </w:r>
      <w:proofErr w:type="gramEnd"/>
      <w:r w:rsidRPr="009308BA">
        <w:rPr>
          <w:rFonts w:eastAsia="SimSun" w:cs="Times New Roman"/>
          <w:szCs w:val="24"/>
          <w:lang w:eastAsia="zh-CN"/>
        </w:rPr>
        <w:t xml:space="preserve"> Изд-во РАМ им. Гнесиных, 2001. - 49, [2] c. : нот. - 27-50-. </w:t>
      </w:r>
    </w:p>
    <w:p w:rsidR="00A578D6" w:rsidRPr="009308BA" w:rsidRDefault="00A578D6" w:rsidP="00A578D6">
      <w:pPr>
        <w:spacing w:after="0" w:line="240" w:lineRule="auto"/>
        <w:rPr>
          <w:rFonts w:eastAsia="SimSun" w:cs="Times New Roman"/>
          <w:szCs w:val="24"/>
          <w:lang w:eastAsia="zh-CN"/>
        </w:rPr>
      </w:pPr>
    </w:p>
    <w:p w:rsidR="00A578D6" w:rsidRDefault="00A578D6" w:rsidP="00A578D6">
      <w:pPr>
        <w:spacing w:after="0" w:line="240" w:lineRule="auto"/>
        <w:rPr>
          <w:rFonts w:cs="Times New Roman"/>
          <w:color w:val="000000"/>
          <w:szCs w:val="24"/>
        </w:rPr>
      </w:pPr>
      <w:r>
        <w:rPr>
          <w:rFonts w:cs="Times New Roman"/>
          <w:b/>
          <w:color w:val="000000"/>
          <w:szCs w:val="24"/>
        </w:rPr>
        <w:t>К</w:t>
      </w:r>
      <w:r w:rsidRPr="0088218F">
        <w:rPr>
          <w:rFonts w:cs="Times New Roman"/>
          <w:b/>
          <w:color w:val="000000"/>
          <w:szCs w:val="24"/>
        </w:rPr>
        <w:t>арасева М.В.</w:t>
      </w:r>
      <w:r>
        <w:rPr>
          <w:rFonts w:cs="Times New Roman"/>
          <w:color w:val="000000"/>
          <w:szCs w:val="24"/>
        </w:rPr>
        <w:t xml:space="preserve"> Современное сольфеджио. Ч. 1–3. М., 1996, 2002. 96, 104, 124 с.</w:t>
      </w:r>
    </w:p>
    <w:p w:rsidR="00A578D6" w:rsidRPr="009308BA" w:rsidRDefault="00A578D6" w:rsidP="00A578D6">
      <w:pPr>
        <w:spacing w:after="0" w:line="240" w:lineRule="auto"/>
        <w:rPr>
          <w:rFonts w:eastAsia="SimSun" w:cs="Times New Roman"/>
          <w:szCs w:val="24"/>
          <w:lang w:eastAsia="zh-CN"/>
        </w:rPr>
      </w:pPr>
    </w:p>
    <w:p w:rsidR="00A578D6" w:rsidRPr="009308BA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eastAsia="ru-RU"/>
        </w:rPr>
      </w:pPr>
      <w:r w:rsidRPr="009308BA">
        <w:rPr>
          <w:rFonts w:eastAsia="Calibri" w:cs="Times New Roman"/>
          <w:b/>
          <w:bCs/>
          <w:szCs w:val="24"/>
          <w:lang w:eastAsia="ru-RU"/>
        </w:rPr>
        <w:t xml:space="preserve">Качалина, Н. С. </w:t>
      </w:r>
      <w:r w:rsidRPr="009308BA">
        <w:rPr>
          <w:rFonts w:eastAsia="Calibri" w:cs="Times New Roman"/>
          <w:szCs w:val="24"/>
          <w:lang w:eastAsia="ru-RU"/>
        </w:rPr>
        <w:t xml:space="preserve">Сольфеджио. </w:t>
      </w:r>
      <w:proofErr w:type="spellStart"/>
      <w:r w:rsidRPr="009308BA">
        <w:rPr>
          <w:rFonts w:eastAsia="Calibri" w:cs="Times New Roman"/>
          <w:szCs w:val="24"/>
          <w:lang w:eastAsia="ru-RU"/>
        </w:rPr>
        <w:t>Вып</w:t>
      </w:r>
      <w:proofErr w:type="spellEnd"/>
      <w:r w:rsidRPr="009308BA">
        <w:rPr>
          <w:rFonts w:eastAsia="Calibri" w:cs="Times New Roman"/>
          <w:szCs w:val="24"/>
          <w:lang w:eastAsia="ru-RU"/>
        </w:rPr>
        <w:t>. 1 :</w:t>
      </w:r>
      <w:proofErr w:type="spellStart"/>
      <w:r w:rsidRPr="009308BA">
        <w:rPr>
          <w:rFonts w:eastAsia="Calibri" w:cs="Times New Roman"/>
          <w:szCs w:val="24"/>
          <w:lang w:eastAsia="ru-RU"/>
        </w:rPr>
        <w:t>Одноголосие</w:t>
      </w:r>
      <w:proofErr w:type="spellEnd"/>
      <w:r w:rsidRPr="009308BA">
        <w:rPr>
          <w:rFonts w:eastAsia="Calibri" w:cs="Times New Roman"/>
          <w:szCs w:val="24"/>
          <w:lang w:eastAsia="ru-RU"/>
        </w:rPr>
        <w:t xml:space="preserve"> / Н. </w:t>
      </w:r>
      <w:proofErr w:type="spellStart"/>
      <w:r w:rsidRPr="009308BA">
        <w:rPr>
          <w:rFonts w:eastAsia="Calibri" w:cs="Times New Roman"/>
          <w:szCs w:val="24"/>
          <w:lang w:eastAsia="ru-RU"/>
        </w:rPr>
        <w:t>С.Качалина</w:t>
      </w:r>
      <w:proofErr w:type="spellEnd"/>
      <w:r w:rsidRPr="009308BA">
        <w:rPr>
          <w:rFonts w:eastAsia="Calibri" w:cs="Times New Roman"/>
          <w:szCs w:val="24"/>
          <w:lang w:eastAsia="ru-RU"/>
        </w:rPr>
        <w:t>. М. Музыка ,2005.110, [2] c. - Н. д.11228. - ISBN 5-7140-0095-1</w:t>
      </w:r>
      <w:proofErr w:type="gramStart"/>
      <w:r w:rsidRPr="009308BA">
        <w:rPr>
          <w:rFonts w:eastAsia="Calibri" w:cs="Times New Roman"/>
          <w:szCs w:val="24"/>
          <w:lang w:eastAsia="ru-RU"/>
        </w:rPr>
        <w:t xml:space="preserve"> :</w:t>
      </w:r>
      <w:proofErr w:type="gramEnd"/>
      <w:r w:rsidRPr="009308BA">
        <w:rPr>
          <w:rFonts w:eastAsia="Calibri" w:cs="Times New Roman"/>
          <w:szCs w:val="24"/>
          <w:lang w:eastAsia="ru-RU"/>
        </w:rPr>
        <w:t>70-.</w:t>
      </w:r>
    </w:p>
    <w:p w:rsidR="00A578D6" w:rsidRPr="009308BA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szCs w:val="24"/>
          <w:lang w:eastAsia="ru-RU"/>
        </w:rPr>
      </w:pPr>
    </w:p>
    <w:p w:rsidR="00A578D6" w:rsidRPr="009308BA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szCs w:val="24"/>
          <w:lang w:eastAsia="ru-RU"/>
        </w:rPr>
      </w:pPr>
      <w:r w:rsidRPr="009308BA">
        <w:rPr>
          <w:rFonts w:eastAsia="Calibri" w:cs="Times New Roman"/>
          <w:b/>
          <w:bCs/>
          <w:szCs w:val="24"/>
          <w:lang w:eastAsia="ru-RU"/>
        </w:rPr>
        <w:t xml:space="preserve">Качалина, Н. С. </w:t>
      </w:r>
      <w:r w:rsidRPr="009308BA">
        <w:rPr>
          <w:rFonts w:eastAsia="Calibri" w:cs="Times New Roman"/>
          <w:szCs w:val="24"/>
          <w:lang w:eastAsia="ru-RU"/>
        </w:rPr>
        <w:t xml:space="preserve">Сольфеджио [Ноты] </w:t>
      </w:r>
      <w:proofErr w:type="gramStart"/>
      <w:r w:rsidRPr="009308BA">
        <w:rPr>
          <w:rFonts w:eastAsia="Calibri" w:cs="Times New Roman"/>
          <w:szCs w:val="24"/>
          <w:lang w:eastAsia="ru-RU"/>
        </w:rPr>
        <w:t>:[</w:t>
      </w:r>
      <w:proofErr w:type="gramEnd"/>
      <w:r w:rsidRPr="009308BA">
        <w:rPr>
          <w:rFonts w:eastAsia="Calibri" w:cs="Times New Roman"/>
          <w:szCs w:val="24"/>
          <w:lang w:eastAsia="ru-RU"/>
        </w:rPr>
        <w:t xml:space="preserve">учеб. пособие]. </w:t>
      </w:r>
      <w:proofErr w:type="spellStart"/>
      <w:r w:rsidRPr="009308BA">
        <w:rPr>
          <w:rFonts w:eastAsia="Calibri" w:cs="Times New Roman"/>
          <w:szCs w:val="24"/>
          <w:lang w:eastAsia="ru-RU"/>
        </w:rPr>
        <w:t>Вып</w:t>
      </w:r>
      <w:proofErr w:type="spellEnd"/>
      <w:r w:rsidRPr="009308BA">
        <w:rPr>
          <w:rFonts w:eastAsia="Calibri" w:cs="Times New Roman"/>
          <w:szCs w:val="24"/>
          <w:lang w:eastAsia="ru-RU"/>
        </w:rPr>
        <w:t>. 2 :</w:t>
      </w:r>
      <w:proofErr w:type="spellStart"/>
      <w:r w:rsidRPr="009308BA">
        <w:rPr>
          <w:rFonts w:eastAsia="Calibri" w:cs="Times New Roman"/>
          <w:szCs w:val="24"/>
          <w:lang w:eastAsia="ru-RU"/>
        </w:rPr>
        <w:t>Двухголосие</w:t>
      </w:r>
      <w:proofErr w:type="spellEnd"/>
      <w:r w:rsidRPr="009308BA">
        <w:rPr>
          <w:rFonts w:eastAsia="Calibri" w:cs="Times New Roman"/>
          <w:szCs w:val="24"/>
          <w:lang w:eastAsia="ru-RU"/>
        </w:rPr>
        <w:t xml:space="preserve"> и </w:t>
      </w:r>
      <w:proofErr w:type="spellStart"/>
      <w:r w:rsidRPr="009308BA">
        <w:rPr>
          <w:rFonts w:eastAsia="Calibri" w:cs="Times New Roman"/>
          <w:szCs w:val="24"/>
          <w:lang w:eastAsia="ru-RU"/>
        </w:rPr>
        <w:t>трехголосие</w:t>
      </w:r>
      <w:proofErr w:type="spellEnd"/>
      <w:r w:rsidRPr="009308BA">
        <w:rPr>
          <w:rFonts w:eastAsia="Calibri" w:cs="Times New Roman"/>
          <w:szCs w:val="24"/>
          <w:lang w:eastAsia="ru-RU"/>
        </w:rPr>
        <w:t xml:space="preserve"> Н. С. Качалина. - М. :Музыка, 2005. - 126, [2] с. </w:t>
      </w:r>
      <w:proofErr w:type="gramStart"/>
      <w:r w:rsidRPr="009308BA">
        <w:rPr>
          <w:rFonts w:eastAsia="Calibri" w:cs="Times New Roman"/>
          <w:szCs w:val="24"/>
          <w:lang w:eastAsia="ru-RU"/>
        </w:rPr>
        <w:t>-Н</w:t>
      </w:r>
      <w:proofErr w:type="gramEnd"/>
      <w:r w:rsidRPr="009308BA">
        <w:rPr>
          <w:rFonts w:eastAsia="Calibri" w:cs="Times New Roman"/>
          <w:szCs w:val="24"/>
          <w:lang w:eastAsia="ru-RU"/>
        </w:rPr>
        <w:t>. д. 11593. - ISBN 5-7140-</w:t>
      </w:r>
    </w:p>
    <w:p w:rsidR="00A578D6" w:rsidRPr="009308BA" w:rsidRDefault="00A578D6" w:rsidP="00A578D6">
      <w:pPr>
        <w:tabs>
          <w:tab w:val="left" w:pos="2220"/>
        </w:tabs>
        <w:spacing w:after="200" w:line="240" w:lineRule="auto"/>
        <w:contextualSpacing/>
        <w:rPr>
          <w:rFonts w:eastAsia="Times New Roman" w:cs="Times New Roman"/>
          <w:szCs w:val="24"/>
          <w:lang w:eastAsia="ru-RU"/>
        </w:rPr>
      </w:pPr>
    </w:p>
    <w:p w:rsidR="00A578D6" w:rsidRPr="009308BA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szCs w:val="24"/>
          <w:lang w:eastAsia="ru-RU"/>
        </w:rPr>
      </w:pPr>
      <w:r w:rsidRPr="009308BA">
        <w:rPr>
          <w:rFonts w:eastAsia="Calibri" w:cs="Times New Roman"/>
          <w:b/>
          <w:bCs/>
          <w:szCs w:val="24"/>
          <w:lang w:eastAsia="ru-RU"/>
        </w:rPr>
        <w:t xml:space="preserve">Островский, А. Л. </w:t>
      </w:r>
      <w:r w:rsidRPr="009308BA">
        <w:rPr>
          <w:rFonts w:eastAsia="Calibri" w:cs="Times New Roman"/>
          <w:szCs w:val="24"/>
          <w:lang w:eastAsia="ru-RU"/>
        </w:rPr>
        <w:t>Сольфеджио [Ноты] : [</w:t>
      </w:r>
      <w:proofErr w:type="spellStart"/>
      <w:r w:rsidRPr="009308BA">
        <w:rPr>
          <w:rFonts w:eastAsia="Calibri" w:cs="Times New Roman"/>
          <w:szCs w:val="24"/>
          <w:lang w:eastAsia="ru-RU"/>
        </w:rPr>
        <w:t>уч</w:t>
      </w:r>
      <w:proofErr w:type="gramStart"/>
      <w:r w:rsidRPr="009308BA">
        <w:rPr>
          <w:rFonts w:eastAsia="Calibri" w:cs="Times New Roman"/>
          <w:szCs w:val="24"/>
          <w:lang w:eastAsia="ru-RU"/>
        </w:rPr>
        <w:t>.п</w:t>
      </w:r>
      <w:proofErr w:type="gramEnd"/>
      <w:r w:rsidRPr="009308BA">
        <w:rPr>
          <w:rFonts w:eastAsia="Calibri" w:cs="Times New Roman"/>
          <w:szCs w:val="24"/>
          <w:lang w:eastAsia="ru-RU"/>
        </w:rPr>
        <w:t>ос</w:t>
      </w:r>
      <w:proofErr w:type="spellEnd"/>
      <w:r w:rsidRPr="009308BA">
        <w:rPr>
          <w:rFonts w:eastAsia="Calibri" w:cs="Times New Roman"/>
          <w:szCs w:val="24"/>
          <w:lang w:eastAsia="ru-RU"/>
        </w:rPr>
        <w:t xml:space="preserve">.] / А. Л. Островский, С.Н. Соловьев, В. П. </w:t>
      </w:r>
      <w:proofErr w:type="spellStart"/>
      <w:r w:rsidRPr="009308BA">
        <w:rPr>
          <w:rFonts w:eastAsia="Calibri" w:cs="Times New Roman"/>
          <w:szCs w:val="24"/>
          <w:lang w:eastAsia="ru-RU"/>
        </w:rPr>
        <w:t>Шокин</w:t>
      </w:r>
      <w:proofErr w:type="spellEnd"/>
      <w:r w:rsidRPr="009308BA">
        <w:rPr>
          <w:rFonts w:eastAsia="Calibri" w:cs="Times New Roman"/>
          <w:szCs w:val="24"/>
          <w:lang w:eastAsia="ru-RU"/>
        </w:rPr>
        <w:t>. -3-е изд. - М. : Классика-ХХI,2011. - 177, [1] с. - ISBN 979-0-706365-42-8 : 336-.</w:t>
      </w:r>
    </w:p>
    <w:p w:rsidR="00A578D6" w:rsidRPr="009308BA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eastAsia="ru-RU"/>
        </w:rPr>
      </w:pPr>
    </w:p>
    <w:p w:rsidR="00A578D6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szCs w:val="24"/>
          <w:lang w:eastAsia="ru-RU"/>
        </w:rPr>
      </w:pPr>
      <w:r w:rsidRPr="009308BA">
        <w:rPr>
          <w:rFonts w:eastAsia="Calibri" w:cs="Times New Roman"/>
          <w:b/>
          <w:bCs/>
          <w:szCs w:val="24"/>
          <w:lang w:eastAsia="ru-RU"/>
        </w:rPr>
        <w:t xml:space="preserve">Сольфеджио. </w:t>
      </w:r>
      <w:proofErr w:type="spellStart"/>
      <w:r w:rsidRPr="009308BA">
        <w:rPr>
          <w:rFonts w:eastAsia="Calibri" w:cs="Times New Roman"/>
          <w:b/>
          <w:bCs/>
          <w:szCs w:val="24"/>
          <w:lang w:eastAsia="ru-RU"/>
        </w:rPr>
        <w:t>Двухголосие</w:t>
      </w:r>
      <w:proofErr w:type="spellEnd"/>
      <w:r w:rsidRPr="009308BA">
        <w:rPr>
          <w:rFonts w:eastAsia="Calibri" w:cs="Times New Roman"/>
          <w:b/>
          <w:bCs/>
          <w:szCs w:val="24"/>
          <w:lang w:eastAsia="ru-RU"/>
        </w:rPr>
        <w:t xml:space="preserve">  и  </w:t>
      </w:r>
      <w:proofErr w:type="spellStart"/>
      <w:r w:rsidRPr="009308BA">
        <w:rPr>
          <w:rFonts w:eastAsia="Calibri" w:cs="Times New Roman"/>
          <w:b/>
          <w:bCs/>
          <w:szCs w:val="24"/>
          <w:lang w:eastAsia="ru-RU"/>
        </w:rPr>
        <w:t>трехголосие</w:t>
      </w:r>
      <w:proofErr w:type="spellEnd"/>
      <w:r w:rsidRPr="009308BA">
        <w:rPr>
          <w:rFonts w:eastAsia="Calibri" w:cs="Times New Roman"/>
          <w:b/>
          <w:bCs/>
          <w:szCs w:val="24"/>
          <w:lang w:eastAsia="ru-RU"/>
        </w:rPr>
        <w:t xml:space="preserve"> </w:t>
      </w:r>
      <w:r w:rsidRPr="009308BA">
        <w:rPr>
          <w:rFonts w:eastAsia="Calibri" w:cs="Times New Roman"/>
          <w:szCs w:val="24"/>
          <w:lang w:eastAsia="ru-RU"/>
        </w:rPr>
        <w:t>[Ноты] : [учеб</w:t>
      </w:r>
      <w:proofErr w:type="gramStart"/>
      <w:r w:rsidRPr="009308BA">
        <w:rPr>
          <w:rFonts w:eastAsia="Calibri" w:cs="Times New Roman"/>
          <w:szCs w:val="24"/>
          <w:lang w:eastAsia="ru-RU"/>
        </w:rPr>
        <w:t>.</w:t>
      </w:r>
      <w:proofErr w:type="gramEnd"/>
      <w:r w:rsidRPr="009308BA">
        <w:rPr>
          <w:rFonts w:eastAsia="Calibri" w:cs="Times New Roman"/>
          <w:szCs w:val="24"/>
          <w:lang w:eastAsia="ru-RU"/>
        </w:rPr>
        <w:t xml:space="preserve"> </w:t>
      </w:r>
      <w:proofErr w:type="gramStart"/>
      <w:r w:rsidRPr="009308BA">
        <w:rPr>
          <w:rFonts w:eastAsia="Calibri" w:cs="Times New Roman"/>
          <w:szCs w:val="24"/>
          <w:lang w:eastAsia="ru-RU"/>
        </w:rPr>
        <w:t>п</w:t>
      </w:r>
      <w:proofErr w:type="gramEnd"/>
      <w:r w:rsidRPr="009308BA">
        <w:rPr>
          <w:rFonts w:eastAsia="Calibri" w:cs="Times New Roman"/>
          <w:szCs w:val="24"/>
          <w:lang w:eastAsia="ru-RU"/>
        </w:rPr>
        <w:t xml:space="preserve">особие] /сост. И. </w:t>
      </w:r>
      <w:proofErr w:type="spellStart"/>
      <w:r w:rsidRPr="009308BA">
        <w:rPr>
          <w:rFonts w:eastAsia="Calibri" w:cs="Times New Roman"/>
          <w:szCs w:val="24"/>
          <w:lang w:eastAsia="ru-RU"/>
        </w:rPr>
        <w:t>Способин</w:t>
      </w:r>
      <w:proofErr w:type="spellEnd"/>
      <w:r w:rsidRPr="009308BA">
        <w:rPr>
          <w:rFonts w:eastAsia="Calibri" w:cs="Times New Roman"/>
          <w:szCs w:val="24"/>
          <w:lang w:eastAsia="ru-RU"/>
        </w:rPr>
        <w:t xml:space="preserve">. - М. :Музыка, 2011. - 135, [1] с. </w:t>
      </w:r>
      <w:proofErr w:type="gramStart"/>
      <w:r w:rsidRPr="009308BA">
        <w:rPr>
          <w:rFonts w:eastAsia="Calibri" w:cs="Times New Roman"/>
          <w:szCs w:val="24"/>
          <w:lang w:eastAsia="ru-RU"/>
        </w:rPr>
        <w:t>-Н</w:t>
      </w:r>
      <w:proofErr w:type="gramEnd"/>
      <w:r w:rsidRPr="009308BA">
        <w:rPr>
          <w:rFonts w:eastAsia="Calibri" w:cs="Times New Roman"/>
          <w:szCs w:val="24"/>
          <w:lang w:eastAsia="ru-RU"/>
        </w:rPr>
        <w:t>. д. 14914. - ISBN 979-0-706380-44-5</w:t>
      </w:r>
      <w:proofErr w:type="gramStart"/>
      <w:r w:rsidRPr="009308BA">
        <w:rPr>
          <w:rFonts w:eastAsia="Calibri" w:cs="Times New Roman"/>
          <w:szCs w:val="24"/>
          <w:lang w:eastAsia="ru-RU"/>
        </w:rPr>
        <w:t xml:space="preserve"> :</w:t>
      </w:r>
      <w:proofErr w:type="gramEnd"/>
      <w:r w:rsidRPr="009308BA">
        <w:rPr>
          <w:rFonts w:eastAsia="Calibri" w:cs="Times New Roman"/>
          <w:szCs w:val="24"/>
          <w:lang w:eastAsia="ru-RU"/>
        </w:rPr>
        <w:t xml:space="preserve"> 261-80, 337-,349- ; 335-.</w:t>
      </w:r>
    </w:p>
    <w:p w:rsidR="00A578D6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szCs w:val="24"/>
          <w:lang w:eastAsia="ru-RU"/>
        </w:rPr>
      </w:pPr>
    </w:p>
    <w:p w:rsidR="00A578D6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b/>
          <w:i/>
          <w:szCs w:val="24"/>
          <w:lang w:eastAsia="ru-RU"/>
        </w:rPr>
      </w:pPr>
      <w:r w:rsidRPr="003F5744">
        <w:rPr>
          <w:b/>
          <w:i/>
          <w:szCs w:val="24"/>
          <w:lang w:eastAsia="ru-RU"/>
        </w:rPr>
        <w:t>7.2. Перечень ресурсов информационно-телек</w:t>
      </w:r>
      <w:r>
        <w:rPr>
          <w:b/>
          <w:i/>
          <w:szCs w:val="24"/>
          <w:lang w:eastAsia="ru-RU"/>
        </w:rPr>
        <w:t>оммуникационной сети «Интернет»</w:t>
      </w:r>
    </w:p>
    <w:p w:rsidR="00A578D6" w:rsidRPr="003F5744" w:rsidRDefault="00A578D6" w:rsidP="00A578D6">
      <w:pPr>
        <w:spacing w:after="0" w:line="240" w:lineRule="auto"/>
        <w:jc w:val="both"/>
        <w:rPr>
          <w:b/>
          <w:i/>
          <w:szCs w:val="24"/>
          <w:lang w:eastAsia="ru-RU"/>
        </w:rPr>
      </w:pP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>1. Министерство образования и науки Российской Федерации: http://минобрнауки</w:t>
      </w:r>
      <w:proofErr w:type="gramStart"/>
      <w:r w:rsidRPr="003F5744">
        <w:t>.р</w:t>
      </w:r>
      <w:proofErr w:type="gramEnd"/>
      <w:r w:rsidRPr="003F5744">
        <w:t xml:space="preserve">ф/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2. Министерство культуры РФ </w:t>
      </w:r>
      <w:hyperlink r:id="rId24" w:history="1">
        <w:r w:rsidRPr="003F5744">
          <w:rPr>
            <w:rStyle w:val="af7"/>
          </w:rPr>
          <w:t>http://www.mkrf.ru/</w:t>
        </w:r>
      </w:hyperlink>
      <w:r w:rsidRPr="003F5744">
        <w:t xml:space="preserve">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3. Департамент культуры г. Москвы </w:t>
      </w:r>
      <w:hyperlink r:id="rId25" w:history="1">
        <w:r w:rsidRPr="003F5744">
          <w:rPr>
            <w:rStyle w:val="af7"/>
          </w:rPr>
          <w:t>http://kultura.mos.ru/</w:t>
        </w:r>
      </w:hyperlink>
      <w:r w:rsidRPr="003F5744">
        <w:t xml:space="preserve">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4. Портал ФГОС ВО </w:t>
      </w:r>
      <w:hyperlink r:id="rId26" w:history="1">
        <w:r w:rsidRPr="003F5744">
          <w:rPr>
            <w:rStyle w:val="af7"/>
          </w:rPr>
          <w:t>http://fgosvo.ru/</w:t>
        </w:r>
      </w:hyperlink>
      <w:r w:rsidRPr="003F5744">
        <w:t xml:space="preserve">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5. Реестр профессиональных стандартов: </w:t>
      </w:r>
      <w:hyperlink r:id="rId27" w:history="1">
        <w:r w:rsidRPr="003F5744">
          <w:rPr>
            <w:rStyle w:val="af7"/>
          </w:rPr>
          <w:t>http://profstandart.rosmintrud.ru/obshchiyinformatsionnyy-blok/natsionalnyy-reestrprofessionalnykh-standartov/reestr-professionalnykhstandartov/</w:t>
        </w:r>
      </w:hyperlink>
      <w:r w:rsidRPr="003F5744">
        <w:t xml:space="preserve">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6. </w:t>
      </w:r>
      <w:proofErr w:type="spellStart"/>
      <w:r w:rsidRPr="003F5744">
        <w:t>Национальноеагентство</w:t>
      </w:r>
      <w:proofErr w:type="spellEnd"/>
      <w:r w:rsidRPr="003F5744">
        <w:t xml:space="preserve"> развития квалификаций </w:t>
      </w:r>
      <w:hyperlink r:id="rId28" w:history="1">
        <w:r w:rsidRPr="003F5744">
          <w:rPr>
            <w:rStyle w:val="af7"/>
          </w:rPr>
          <w:t>http://nark.ru/</w:t>
        </w:r>
      </w:hyperlink>
      <w:r w:rsidRPr="003F5744">
        <w:t xml:space="preserve">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7. Российское образование. Федеральный портал. </w:t>
      </w:r>
      <w:hyperlink r:id="rId29" w:history="1">
        <w:r w:rsidRPr="003F5744">
          <w:rPr>
            <w:rStyle w:val="af7"/>
          </w:rPr>
          <w:t>http://www.edu.ru/</w:t>
        </w:r>
      </w:hyperlink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 8. Информационная система «Единое окно доступа к образовательным ресурсам»: </w:t>
      </w:r>
      <w:hyperlink r:id="rId30" w:history="1">
        <w:r w:rsidRPr="003F5744">
          <w:rPr>
            <w:rStyle w:val="af7"/>
          </w:rPr>
          <w:t>http://window.edu.ru/</w:t>
        </w:r>
      </w:hyperlink>
      <w:r w:rsidRPr="003F5744">
        <w:t xml:space="preserve">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9. Культура РФ </w:t>
      </w:r>
      <w:hyperlink r:id="rId31" w:history="1">
        <w:r w:rsidRPr="003F5744">
          <w:rPr>
            <w:rStyle w:val="af7"/>
          </w:rPr>
          <w:t>https://www.culture.ru/</w:t>
        </w:r>
      </w:hyperlink>
      <w:r w:rsidRPr="003F5744">
        <w:t xml:space="preserve">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10. Консультант плюс </w:t>
      </w:r>
      <w:hyperlink r:id="rId32" w:history="1">
        <w:r w:rsidRPr="003F5744">
          <w:rPr>
            <w:rStyle w:val="af7"/>
          </w:rPr>
          <w:t>http://www.consultant.ru/</w:t>
        </w:r>
      </w:hyperlink>
      <w:r w:rsidRPr="003F5744">
        <w:t xml:space="preserve">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>11. ЭОС МГИК</w:t>
      </w:r>
      <w:proofErr w:type="gramStart"/>
      <w:r w:rsidRPr="003F5744">
        <w:t>http</w:t>
      </w:r>
      <w:proofErr w:type="gramEnd"/>
      <w:r w:rsidRPr="003F5744">
        <w:t xml:space="preserve">://lib.mgik.org/elektronnye-resursy/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12. Электронная библиотека МГИК </w:t>
      </w:r>
      <w:hyperlink r:id="rId33" w:history="1">
        <w:r w:rsidRPr="003F5744">
          <w:rPr>
            <w:rStyle w:val="af7"/>
          </w:rPr>
          <w:t>http://elib.mgik.org/ExtSearch.asp/</w:t>
        </w:r>
      </w:hyperlink>
      <w:r w:rsidRPr="003F5744">
        <w:t xml:space="preserve">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13. Единое окно доступа к информационным ресурсам </w:t>
      </w:r>
      <w:hyperlink r:id="rId34" w:history="1">
        <w:r w:rsidRPr="003F5744">
          <w:rPr>
            <w:rStyle w:val="af7"/>
          </w:rPr>
          <w:t>http://window.edu.ru/</w:t>
        </w:r>
      </w:hyperlink>
      <w:r w:rsidRPr="003F5744">
        <w:t xml:space="preserve">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14. Каталог ресурсов «Открытое образование» </w:t>
      </w:r>
      <w:hyperlink r:id="rId35" w:history="1">
        <w:r w:rsidRPr="003F5744">
          <w:rPr>
            <w:rStyle w:val="af7"/>
          </w:rPr>
          <w:t>https://openedu.ru/course/</w:t>
        </w:r>
      </w:hyperlink>
      <w:r w:rsidRPr="003F5744">
        <w:t xml:space="preserve">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>15. Портал культурного наследия России КУЛЬТУРА</w:t>
      </w:r>
      <w:proofErr w:type="gramStart"/>
      <w:r w:rsidRPr="003F5744">
        <w:t>.Р</w:t>
      </w:r>
      <w:proofErr w:type="gramEnd"/>
      <w:r w:rsidRPr="003F5744">
        <w:t xml:space="preserve">Ф </w:t>
      </w:r>
      <w:hyperlink r:id="rId36" w:history="1">
        <w:r w:rsidRPr="003F5744">
          <w:rPr>
            <w:rStyle w:val="af7"/>
          </w:rPr>
          <w:t>https://www.culture.ru/</w:t>
        </w:r>
      </w:hyperlink>
      <w:r w:rsidRPr="003F5744">
        <w:t xml:space="preserve">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16. Единая коллекция </w:t>
      </w:r>
      <w:proofErr w:type="gramStart"/>
      <w:r w:rsidRPr="003F5744">
        <w:t>цифровых</w:t>
      </w:r>
      <w:proofErr w:type="gramEnd"/>
      <w:r w:rsidRPr="003F5744">
        <w:t xml:space="preserve"> образовательных ресурсовhttp://school-collection.edu.ru/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17. Федеральный центр информационно-образовательных ресурсов </w:t>
      </w:r>
      <w:hyperlink r:id="rId37" w:history="1">
        <w:r w:rsidRPr="003F5744">
          <w:rPr>
            <w:rStyle w:val="af7"/>
          </w:rPr>
          <w:t>http://fcior.edu.ru/</w:t>
        </w:r>
      </w:hyperlink>
      <w:r w:rsidRPr="003F5744">
        <w:t xml:space="preserve"> </w:t>
      </w:r>
    </w:p>
    <w:p w:rsidR="00A578D6" w:rsidRPr="003F5744" w:rsidRDefault="00A578D6" w:rsidP="00A578D6">
      <w:pPr>
        <w:spacing w:after="0" w:line="240" w:lineRule="auto"/>
        <w:ind w:firstLine="709"/>
        <w:jc w:val="both"/>
        <w:rPr>
          <w:b/>
        </w:rPr>
      </w:pPr>
      <w:r w:rsidRPr="003F5744">
        <w:rPr>
          <w:b/>
        </w:rPr>
        <w:t xml:space="preserve">Доступ в ЭБС: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- ЛАНЬ Договор с ООО «Издательство Лань» Режим доступа </w:t>
      </w:r>
      <w:hyperlink r:id="rId38" w:history="1">
        <w:r w:rsidRPr="004F19A2">
          <w:rPr>
            <w:rStyle w:val="af7"/>
          </w:rPr>
          <w:t>www.e.lanbook.com</w:t>
        </w:r>
      </w:hyperlink>
      <w:r>
        <w:t xml:space="preserve"> </w:t>
      </w:r>
      <w:r w:rsidRPr="003F5744">
        <w:t xml:space="preserve">Неограниченный доступ для зарегистрированных пользователей </w:t>
      </w:r>
    </w:p>
    <w:p w:rsidR="00A578D6" w:rsidRPr="003F5744" w:rsidRDefault="00A578D6" w:rsidP="00A578D6">
      <w:pPr>
        <w:spacing w:after="0" w:line="240" w:lineRule="auto"/>
        <w:ind w:firstLine="709"/>
        <w:jc w:val="both"/>
      </w:pPr>
      <w:r w:rsidRPr="003F5744">
        <w:t xml:space="preserve">- ЭБС ЮРАЙТ, Режим доступа </w:t>
      </w:r>
      <w:hyperlink r:id="rId39" w:history="1">
        <w:r w:rsidRPr="004F19A2">
          <w:rPr>
            <w:rStyle w:val="af7"/>
          </w:rPr>
          <w:t>www.biblio-online.ru</w:t>
        </w:r>
      </w:hyperlink>
      <w:r>
        <w:t xml:space="preserve"> </w:t>
      </w:r>
      <w:r w:rsidRPr="003F5744">
        <w:t xml:space="preserve">Неограниченный доступ для зарегистрированных пользователей </w:t>
      </w:r>
    </w:p>
    <w:p w:rsidR="00A578D6" w:rsidRPr="003F5744" w:rsidRDefault="00A578D6" w:rsidP="00A578D6">
      <w:pPr>
        <w:spacing w:after="0" w:line="240" w:lineRule="auto"/>
        <w:ind w:firstLine="709"/>
        <w:jc w:val="both"/>
        <w:rPr>
          <w:i/>
          <w:szCs w:val="24"/>
          <w:lang w:eastAsia="ru-RU"/>
        </w:rPr>
      </w:pPr>
      <w:r w:rsidRPr="003F5744">
        <w:t xml:space="preserve">- ООО НЭБ Режим доступа </w:t>
      </w:r>
      <w:hyperlink r:id="rId40" w:history="1">
        <w:r w:rsidRPr="004F19A2">
          <w:rPr>
            <w:rStyle w:val="af7"/>
          </w:rPr>
          <w:t>www.eLIBRARY.ru</w:t>
        </w:r>
      </w:hyperlink>
      <w:r>
        <w:t xml:space="preserve"> </w:t>
      </w:r>
      <w:r w:rsidRPr="003F5744">
        <w:t>Неограниченный доступ для зарегистрированных пользователей</w:t>
      </w:r>
    </w:p>
    <w:p w:rsidR="00A578D6" w:rsidRPr="003F5744" w:rsidRDefault="00A578D6" w:rsidP="00A578D6">
      <w:pPr>
        <w:spacing w:after="0" w:line="240" w:lineRule="auto"/>
        <w:ind w:firstLine="709"/>
        <w:jc w:val="both"/>
        <w:rPr>
          <w:i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b/>
          <w:szCs w:val="24"/>
          <w:lang w:eastAsia="ru-RU"/>
        </w:rPr>
      </w:pPr>
      <w:r w:rsidRPr="003F5744">
        <w:rPr>
          <w:b/>
          <w:szCs w:val="24"/>
          <w:lang w:eastAsia="ru-RU"/>
        </w:rPr>
        <w:t>8.</w:t>
      </w:r>
      <w:r w:rsidRPr="003F5744">
        <w:rPr>
          <w:b/>
          <w:szCs w:val="24"/>
          <w:lang w:eastAsia="ru-RU"/>
        </w:rPr>
        <w:tab/>
        <w:t>МЕТОДИЧЕСКИЕ УКАЗАНИЯ ПО ОСВОЕНИЮ ДИСЦИПЛИНЫ (МОДУЛЯ)</w:t>
      </w:r>
    </w:p>
    <w:p w:rsidR="00A578D6" w:rsidRPr="003F5744" w:rsidRDefault="00A578D6" w:rsidP="00A578D6">
      <w:pPr>
        <w:spacing w:after="0" w:line="240" w:lineRule="auto"/>
        <w:jc w:val="both"/>
        <w:rPr>
          <w:b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b/>
          <w:i/>
        </w:rPr>
      </w:pPr>
      <w:r w:rsidRPr="003F5744">
        <w:rPr>
          <w:b/>
          <w:i/>
        </w:rPr>
        <w:t>8.</w:t>
      </w:r>
      <w:r>
        <w:rPr>
          <w:b/>
          <w:i/>
        </w:rPr>
        <w:t>1</w:t>
      </w:r>
      <w:r w:rsidRPr="003F5744">
        <w:rPr>
          <w:b/>
          <w:i/>
        </w:rPr>
        <w:t>. Методические рекомендации к самостоятельной работе студентов</w:t>
      </w:r>
    </w:p>
    <w:p w:rsidR="00A578D6" w:rsidRPr="003F5744" w:rsidRDefault="00A578D6" w:rsidP="00A578D6">
      <w:pPr>
        <w:spacing w:after="0" w:line="240" w:lineRule="auto"/>
        <w:jc w:val="both"/>
        <w:rPr>
          <w:b/>
          <w:i/>
        </w:rPr>
      </w:pPr>
    </w:p>
    <w:p w:rsidR="00A578D6" w:rsidRPr="00BD5A9B" w:rsidRDefault="00A578D6" w:rsidP="00A578D6">
      <w:pPr>
        <w:spacing w:after="0" w:line="276" w:lineRule="auto"/>
        <w:ind w:firstLine="708"/>
        <w:jc w:val="both"/>
        <w:rPr>
          <w:rFonts w:eastAsia="Times New Roman" w:cs="Times New Roman"/>
          <w:szCs w:val="24"/>
          <w:lang w:eastAsia="ru-RU"/>
        </w:rPr>
      </w:pPr>
      <w:r w:rsidRPr="00BD5A9B">
        <w:rPr>
          <w:rFonts w:eastAsia="Calibri" w:cs="Times New Roman"/>
          <w:lang w:eastAsia="ru-RU"/>
        </w:rPr>
        <w:t xml:space="preserve">Самостоятельная работа – одна из основных форм обучения, играющая важнейшую роль в процессе воспитания и образования профессиональных музыкантов. Самостоятельная работа – это метод обучения и самообразования, предпосылка дидактической связи различных методов между собой.  Организация самостоятельной работы студента по приобретению специализированных знаний, навыков и умений является важнейшим направлением деятельности музыканта-педагога </w:t>
      </w:r>
      <w:r w:rsidRPr="00BD5A9B">
        <w:rPr>
          <w:rFonts w:eastAsia="Times New Roman" w:cs="Times New Roman"/>
          <w:szCs w:val="24"/>
          <w:lang w:eastAsia="ru-RU"/>
        </w:rPr>
        <w:t>Самостоятельная работа студентов (СРС) является важной составной частью процесса подгот</w:t>
      </w:r>
      <w:r>
        <w:rPr>
          <w:rFonts w:eastAsia="Times New Roman" w:cs="Times New Roman"/>
          <w:szCs w:val="24"/>
          <w:lang w:eastAsia="ru-RU"/>
        </w:rPr>
        <w:t>овки будущих выпускников  профиля «Баян, аккордеон и струнные щипковые инструменты</w:t>
      </w:r>
      <w:r w:rsidRPr="00BD5A9B">
        <w:rPr>
          <w:rFonts w:eastAsia="Times New Roman" w:cs="Times New Roman"/>
          <w:szCs w:val="24"/>
          <w:lang w:eastAsia="ru-RU"/>
        </w:rPr>
        <w:t>».</w:t>
      </w:r>
    </w:p>
    <w:p w:rsidR="00A578D6" w:rsidRPr="00BD5A9B" w:rsidRDefault="00A578D6" w:rsidP="00A578D6">
      <w:pPr>
        <w:spacing w:after="0" w:line="240" w:lineRule="auto"/>
        <w:ind w:firstLine="851"/>
        <w:jc w:val="both"/>
        <w:rPr>
          <w:rFonts w:eastAsia="Times New Roman" w:cs="Times New Roman"/>
          <w:szCs w:val="24"/>
          <w:lang w:eastAsia="ru-RU"/>
        </w:rPr>
      </w:pPr>
      <w:r w:rsidRPr="00BD5A9B">
        <w:rPr>
          <w:rFonts w:eastAsia="Times New Roman" w:cs="Times New Roman"/>
          <w:szCs w:val="24"/>
          <w:lang w:eastAsia="ru-RU"/>
        </w:rPr>
        <w:t>Цели самостоятельной работы:</w:t>
      </w:r>
    </w:p>
    <w:p w:rsidR="00A578D6" w:rsidRPr="00BD5A9B" w:rsidRDefault="00A578D6" w:rsidP="00A578D6">
      <w:pPr>
        <w:numPr>
          <w:ilvl w:val="0"/>
          <w:numId w:val="6"/>
        </w:numPr>
        <w:spacing w:after="200" w:line="240" w:lineRule="auto"/>
        <w:contextualSpacing/>
        <w:jc w:val="both"/>
        <w:rPr>
          <w:rFonts w:eastAsia="Times New Roman" w:cs="Times New Roman"/>
          <w:szCs w:val="24"/>
          <w:lang w:eastAsia="ru-RU"/>
        </w:rPr>
      </w:pPr>
      <w:r w:rsidRPr="00BD5A9B">
        <w:rPr>
          <w:rFonts w:eastAsia="Times New Roman" w:cs="Times New Roman"/>
          <w:szCs w:val="24"/>
          <w:lang w:eastAsia="ru-RU"/>
        </w:rPr>
        <w:t>закрепление и совершенствование полученных на уроке знаний, умений и навыков;</w:t>
      </w:r>
    </w:p>
    <w:p w:rsidR="00A578D6" w:rsidRPr="00BD5A9B" w:rsidRDefault="00A578D6" w:rsidP="00A578D6">
      <w:pPr>
        <w:numPr>
          <w:ilvl w:val="0"/>
          <w:numId w:val="6"/>
        </w:numPr>
        <w:spacing w:after="200" w:line="240" w:lineRule="auto"/>
        <w:contextualSpacing/>
        <w:jc w:val="both"/>
        <w:rPr>
          <w:rFonts w:eastAsia="Times New Roman" w:cs="Times New Roman"/>
          <w:szCs w:val="24"/>
          <w:lang w:eastAsia="ru-RU"/>
        </w:rPr>
      </w:pPr>
      <w:r w:rsidRPr="00BD5A9B">
        <w:rPr>
          <w:rFonts w:eastAsia="Times New Roman" w:cs="Times New Roman"/>
          <w:szCs w:val="24"/>
          <w:lang w:eastAsia="ru-RU"/>
        </w:rPr>
        <w:t xml:space="preserve">приобретение дополнительных профессиональных знаний и новой информации. </w:t>
      </w:r>
    </w:p>
    <w:p w:rsidR="00A578D6" w:rsidRPr="00BD5A9B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BD5A9B">
        <w:rPr>
          <w:rFonts w:eastAsia="Times New Roman" w:cs="Times New Roman"/>
          <w:szCs w:val="24"/>
          <w:lang w:eastAsia="ru-RU"/>
        </w:rPr>
        <w:t xml:space="preserve">            СРС </w:t>
      </w:r>
      <w:proofErr w:type="gramStart"/>
      <w:r w:rsidRPr="00BD5A9B">
        <w:rPr>
          <w:rFonts w:eastAsia="Times New Roman" w:cs="Times New Roman"/>
          <w:szCs w:val="24"/>
          <w:lang w:eastAsia="ru-RU"/>
        </w:rPr>
        <w:t>основана</w:t>
      </w:r>
      <w:proofErr w:type="gramEnd"/>
      <w:r w:rsidRPr="00BD5A9B">
        <w:rPr>
          <w:rFonts w:eastAsia="Times New Roman" w:cs="Times New Roman"/>
          <w:szCs w:val="24"/>
          <w:lang w:eastAsia="ru-RU"/>
        </w:rPr>
        <w:t xml:space="preserve"> на формировании у студентов навыков к самостоятельной творческой работе, умения решать профессиональные задачи с использованием всего арсенала современных средств, потребности к самообразованию и совершенствованию своих знаний, приобретения опыта планирования и организации своего  рабочего времени и расширении кругозора.</w:t>
      </w:r>
    </w:p>
    <w:p w:rsidR="00A578D6" w:rsidRPr="00BD5A9B" w:rsidRDefault="00A578D6" w:rsidP="00A578D6">
      <w:pPr>
        <w:autoSpaceDE w:val="0"/>
        <w:spacing w:after="0" w:line="240" w:lineRule="auto"/>
        <w:ind w:firstLine="709"/>
        <w:jc w:val="both"/>
        <w:rPr>
          <w:rFonts w:eastAsia="Times New Roman" w:cs="Times New Roman"/>
          <w:szCs w:val="24"/>
          <w:lang w:eastAsia="zh-CN"/>
        </w:rPr>
      </w:pPr>
      <w:proofErr w:type="gramStart"/>
      <w:r w:rsidRPr="00BD5A9B">
        <w:rPr>
          <w:rFonts w:eastAsia="Times New Roman" w:cs="Times New Roman"/>
          <w:szCs w:val="24"/>
          <w:lang w:eastAsia="zh-CN"/>
        </w:rPr>
        <w:t>Самостоятельная работа обучающихся включает в себя такие виды и формы как: подготовка к дискуссии, конспектирование изучаемой литературы, аналитический обзор новой литературы по изучаемой теме, подготовка к практическим занятиям, подготовка к дискуссии,  подготовка презентации.</w:t>
      </w:r>
      <w:proofErr w:type="gramEnd"/>
    </w:p>
    <w:p w:rsidR="00A578D6" w:rsidRPr="00BD5A9B" w:rsidRDefault="00A578D6" w:rsidP="00A578D6">
      <w:pPr>
        <w:spacing w:after="0" w:line="240" w:lineRule="auto"/>
        <w:ind w:firstLine="709"/>
        <w:jc w:val="both"/>
        <w:rPr>
          <w:rFonts w:eastAsia="Calibri" w:cs="Times New Roman"/>
          <w:szCs w:val="24"/>
          <w:lang w:eastAsia="ru-RU"/>
        </w:rPr>
      </w:pPr>
      <w:proofErr w:type="gramStart"/>
      <w:r w:rsidRPr="00BD5A9B">
        <w:rPr>
          <w:rFonts w:eastAsia="Times New Roman" w:cs="Times New Roman"/>
          <w:szCs w:val="24"/>
          <w:shd w:val="clear" w:color="auto" w:fill="FFFFFF"/>
          <w:lang w:eastAsia="zh-CN"/>
        </w:rPr>
        <w:t xml:space="preserve">Для более углубленного изучения темы задания для самостоятельной работы рекомендуется выполнять параллельно с изучением данной темы поиск и анализ информации по изучаемой теме в сети Интернет на тематических порталах, конференциях, тематических группах, сайтах профессиональных ассоциаций музыкантов.. При выполнении заданий для самостоятельной работы по возможности следует использовать наглядное представление материала в виде презентаций. </w:t>
      </w:r>
      <w:proofErr w:type="gramEnd"/>
    </w:p>
    <w:p w:rsidR="00A578D6" w:rsidRPr="00BD5A9B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BD5A9B">
        <w:rPr>
          <w:rFonts w:eastAsia="Times New Roman" w:cs="Times New Roman"/>
          <w:szCs w:val="24"/>
          <w:lang w:eastAsia="ru-RU"/>
        </w:rPr>
        <w:t xml:space="preserve">            Активность студента проявляется в постановке целей самостоятельной работы, её планирования, определения способов, </w:t>
      </w:r>
      <w:proofErr w:type="spellStart"/>
      <w:r w:rsidRPr="00BD5A9B">
        <w:rPr>
          <w:rFonts w:eastAsia="Times New Roman" w:cs="Times New Roman"/>
          <w:szCs w:val="24"/>
          <w:lang w:eastAsia="ru-RU"/>
        </w:rPr>
        <w:t>самомобилизации</w:t>
      </w:r>
      <w:proofErr w:type="spellEnd"/>
      <w:r w:rsidRPr="00BD5A9B">
        <w:rPr>
          <w:rFonts w:eastAsia="Times New Roman" w:cs="Times New Roman"/>
          <w:szCs w:val="24"/>
          <w:lang w:eastAsia="ru-RU"/>
        </w:rPr>
        <w:t xml:space="preserve"> и самоконтроле, оценке результатов.  Самостоятельная работа студента требует интенсивного мышления, решения различных познавательных задач, ведение записей, осмысливания и запоминания учебной и другой информации. Самостоятельная работа студента – важный фактор теоретической и практической подготовки студента к предстоящей профессиональной деятельности, формирования необходимых специализированных знаний, умений и навыков, а также нравственно-психологических качеств.</w:t>
      </w:r>
    </w:p>
    <w:p w:rsidR="00A578D6" w:rsidRPr="00BD5A9B" w:rsidRDefault="00A578D6" w:rsidP="00A578D6">
      <w:pPr>
        <w:spacing w:after="0" w:line="240" w:lineRule="auto"/>
        <w:ind w:firstLine="851"/>
        <w:jc w:val="both"/>
        <w:rPr>
          <w:rFonts w:eastAsia="Times New Roman" w:cs="Times New Roman"/>
          <w:szCs w:val="24"/>
          <w:lang w:eastAsia="ru-RU"/>
        </w:rPr>
      </w:pPr>
      <w:r w:rsidRPr="00BD5A9B">
        <w:rPr>
          <w:rFonts w:eastAsia="Times New Roman" w:cs="Times New Roman"/>
          <w:szCs w:val="24"/>
          <w:lang w:eastAsia="ru-RU"/>
        </w:rPr>
        <w:t xml:space="preserve">Целенаправленность СРС связана со степенью сознательности, осмысленности домашней работы студента. Повышение интеллектуальной активности является обязательным условием воспитания самостоятельного подхода студента к разрешению конкретных  музыкально-педагогических задач. </w:t>
      </w:r>
    </w:p>
    <w:p w:rsidR="00A578D6" w:rsidRPr="00BD5A9B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BD5A9B">
        <w:rPr>
          <w:rFonts w:eastAsia="Times New Roman" w:cs="Times New Roman"/>
          <w:szCs w:val="24"/>
          <w:lang w:eastAsia="ru-RU"/>
        </w:rPr>
        <w:t xml:space="preserve">           Специфика функционального значения самостоятельной работы заключается в необходимости формирования у студента критической самооценки и самоанализа своего самостоятельного труда. Выполнение на том или ином уровне заданий для самостоятельной работы даёт педагогу право:</w:t>
      </w:r>
    </w:p>
    <w:p w:rsidR="00A578D6" w:rsidRPr="00BD5A9B" w:rsidRDefault="00A578D6" w:rsidP="00A578D6">
      <w:pPr>
        <w:numPr>
          <w:ilvl w:val="0"/>
          <w:numId w:val="7"/>
        </w:numPr>
        <w:spacing w:after="200" w:line="240" w:lineRule="auto"/>
        <w:contextualSpacing/>
        <w:jc w:val="both"/>
        <w:rPr>
          <w:rFonts w:eastAsia="Times New Roman" w:cs="Times New Roman"/>
          <w:szCs w:val="24"/>
          <w:lang w:eastAsia="ru-RU"/>
        </w:rPr>
      </w:pPr>
      <w:r w:rsidRPr="00BD5A9B">
        <w:rPr>
          <w:rFonts w:eastAsia="Times New Roman" w:cs="Times New Roman"/>
          <w:szCs w:val="24"/>
          <w:lang w:eastAsia="ru-RU"/>
        </w:rPr>
        <w:t>судить о степени освоения студентом учебного материала, профессиональной компетенции;</w:t>
      </w:r>
    </w:p>
    <w:p w:rsidR="00A578D6" w:rsidRPr="00BD5A9B" w:rsidRDefault="00A578D6" w:rsidP="00A578D6">
      <w:pPr>
        <w:numPr>
          <w:ilvl w:val="0"/>
          <w:numId w:val="7"/>
        </w:numPr>
        <w:spacing w:after="200" w:line="240" w:lineRule="auto"/>
        <w:contextualSpacing/>
        <w:jc w:val="both"/>
        <w:rPr>
          <w:rFonts w:eastAsia="Times New Roman" w:cs="Times New Roman"/>
          <w:szCs w:val="24"/>
          <w:lang w:eastAsia="ru-RU"/>
        </w:rPr>
      </w:pPr>
      <w:r w:rsidRPr="00BD5A9B">
        <w:rPr>
          <w:rFonts w:eastAsia="Times New Roman" w:cs="Times New Roman"/>
          <w:szCs w:val="24"/>
          <w:lang w:eastAsia="ru-RU"/>
        </w:rPr>
        <w:lastRenderedPageBreak/>
        <w:t>следить за ростом его интеллектуального багажа;</w:t>
      </w:r>
    </w:p>
    <w:p w:rsidR="00A578D6" w:rsidRPr="00BD5A9B" w:rsidRDefault="00A578D6" w:rsidP="00A578D6">
      <w:pPr>
        <w:numPr>
          <w:ilvl w:val="0"/>
          <w:numId w:val="7"/>
        </w:numPr>
        <w:spacing w:after="200" w:line="240" w:lineRule="auto"/>
        <w:contextualSpacing/>
        <w:jc w:val="both"/>
        <w:rPr>
          <w:rFonts w:eastAsia="Times New Roman" w:cs="Times New Roman"/>
          <w:szCs w:val="24"/>
          <w:lang w:eastAsia="ru-RU"/>
        </w:rPr>
      </w:pPr>
      <w:r w:rsidRPr="00BD5A9B">
        <w:rPr>
          <w:rFonts w:eastAsia="Times New Roman" w:cs="Times New Roman"/>
          <w:szCs w:val="24"/>
          <w:lang w:eastAsia="ru-RU"/>
        </w:rPr>
        <w:t>оценивать уровень заинтересованности студента к учебной дисциплине, его психологическую мотивацию;</w:t>
      </w:r>
    </w:p>
    <w:p w:rsidR="00A578D6" w:rsidRPr="00BD5A9B" w:rsidRDefault="00A578D6" w:rsidP="00A578D6">
      <w:pPr>
        <w:numPr>
          <w:ilvl w:val="0"/>
          <w:numId w:val="7"/>
        </w:numPr>
        <w:spacing w:after="200" w:line="240" w:lineRule="auto"/>
        <w:contextualSpacing/>
        <w:jc w:val="both"/>
        <w:rPr>
          <w:rFonts w:eastAsia="Times New Roman" w:cs="Times New Roman"/>
          <w:szCs w:val="24"/>
          <w:lang w:eastAsia="ru-RU"/>
        </w:rPr>
      </w:pPr>
      <w:r w:rsidRPr="00BD5A9B">
        <w:rPr>
          <w:rFonts w:eastAsia="Times New Roman" w:cs="Times New Roman"/>
          <w:szCs w:val="24"/>
          <w:lang w:eastAsia="ru-RU"/>
        </w:rPr>
        <w:t>понять особенности творческого потенциала и индивидуальность студента с целью дальнейшего их использования в музыкально-образовательном процессе;</w:t>
      </w:r>
    </w:p>
    <w:p w:rsidR="00A578D6" w:rsidRPr="00381E54" w:rsidRDefault="00A578D6" w:rsidP="00A578D6">
      <w:pPr>
        <w:spacing w:after="0" w:line="240" w:lineRule="auto"/>
        <w:ind w:firstLine="709"/>
        <w:jc w:val="both"/>
        <w:rPr>
          <w:rFonts w:eastAsia="Calibri" w:cs="Times New Roman"/>
          <w:szCs w:val="24"/>
          <w:lang w:eastAsia="ru-RU"/>
        </w:rPr>
      </w:pPr>
      <w:r w:rsidRPr="00BD5A9B">
        <w:rPr>
          <w:rFonts w:eastAsia="Calibri" w:cs="Times New Roman"/>
          <w:szCs w:val="24"/>
          <w:lang w:eastAsia="ru-RU"/>
        </w:rPr>
        <w:t>Обязательным условием организации самостоятельных занятий: следует считать планомерность, системность, целенаправленность, регулярность и осмысленность. Немаловажен и стабильный режим домашних занятий, при котором не только прочнее усваивается учебный материал, но и легче воспитывается сфера професси</w:t>
      </w:r>
      <w:r>
        <w:rPr>
          <w:rFonts w:eastAsia="Calibri" w:cs="Times New Roman"/>
          <w:szCs w:val="24"/>
          <w:lang w:eastAsia="ru-RU"/>
        </w:rPr>
        <w:t>ональной углублённости студента</w:t>
      </w:r>
    </w:p>
    <w:p w:rsidR="00A578D6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         </w:t>
      </w:r>
      <w:r w:rsidRPr="009C71A4">
        <w:rPr>
          <w:rFonts w:eastAsia="Times New Roman" w:cs="Times New Roman"/>
          <w:szCs w:val="24"/>
          <w:lang w:eastAsia="ru-RU"/>
        </w:rPr>
        <w:t>Главные задачи курса сольфеджи</w:t>
      </w:r>
      <w:proofErr w:type="gramStart"/>
      <w:r w:rsidRPr="009C71A4">
        <w:rPr>
          <w:rFonts w:eastAsia="Times New Roman" w:cs="Times New Roman"/>
          <w:szCs w:val="24"/>
          <w:lang w:eastAsia="ru-RU"/>
        </w:rPr>
        <w:t>о-</w:t>
      </w:r>
      <w:proofErr w:type="gramEnd"/>
      <w:r w:rsidRPr="009C71A4">
        <w:rPr>
          <w:rFonts w:eastAsia="Times New Roman" w:cs="Times New Roman"/>
          <w:szCs w:val="24"/>
          <w:lang w:eastAsia="ru-RU"/>
        </w:rPr>
        <w:t xml:space="preserve"> развитие музыкальности (комплекса музыкальных способностей) студентов: музыкальный слух (мелодический, гармонический, полифонический), чувство ритма, музыкальную памяти, воображение (воссоздающего и творческого), эмоциональную отзывчивость на музыку, эстетический вкус.</w:t>
      </w:r>
    </w:p>
    <w:p w:rsidR="00A578D6" w:rsidRPr="00263C04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         Самостоятельная работа студента над развитием слуха, ритма, памяти 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263C04">
        <w:rPr>
          <w:rFonts w:eastAsia="Times New Roman" w:cs="Times New Roman"/>
          <w:szCs w:val="24"/>
          <w:lang w:eastAsia="ru-RU"/>
        </w:rPr>
        <w:t xml:space="preserve"> должна быть систематически и целенаправленно организована. Выпускник ВУЗа </w:t>
      </w:r>
      <w:proofErr w:type="gramStart"/>
      <w:r w:rsidRPr="00263C04">
        <w:rPr>
          <w:rFonts w:eastAsia="Times New Roman" w:cs="Times New Roman"/>
          <w:szCs w:val="24"/>
          <w:lang w:eastAsia="ru-RU"/>
        </w:rPr>
        <w:t>–м</w:t>
      </w:r>
      <w:proofErr w:type="gramEnd"/>
      <w:r w:rsidRPr="00263C04">
        <w:rPr>
          <w:rFonts w:eastAsia="Times New Roman" w:cs="Times New Roman"/>
          <w:szCs w:val="24"/>
          <w:lang w:eastAsia="ru-RU"/>
        </w:rPr>
        <w:t xml:space="preserve">узыкант, артист </w:t>
      </w:r>
      <w:r>
        <w:rPr>
          <w:rFonts w:eastAsia="Times New Roman" w:cs="Times New Roman"/>
          <w:szCs w:val="24"/>
          <w:lang w:eastAsia="ru-RU"/>
        </w:rPr>
        <w:t xml:space="preserve">хора, артист </w:t>
      </w:r>
      <w:r w:rsidRPr="00263C04">
        <w:rPr>
          <w:rFonts w:eastAsia="Times New Roman" w:cs="Times New Roman"/>
          <w:szCs w:val="24"/>
          <w:lang w:eastAsia="ru-RU"/>
        </w:rPr>
        <w:t>оркестра, руководитель коллектива</w:t>
      </w:r>
      <w:r>
        <w:rPr>
          <w:rFonts w:eastAsia="Times New Roman" w:cs="Times New Roman"/>
          <w:szCs w:val="24"/>
          <w:lang w:eastAsia="ru-RU"/>
        </w:rPr>
        <w:t>, музыковед</w:t>
      </w:r>
      <w:r w:rsidRPr="00263C04">
        <w:rPr>
          <w:rFonts w:eastAsia="Times New Roman" w:cs="Times New Roman"/>
          <w:szCs w:val="24"/>
          <w:lang w:eastAsia="ru-RU"/>
        </w:rPr>
        <w:t xml:space="preserve"> должен как минимум владеть следующими навыками:</w:t>
      </w:r>
    </w:p>
    <w:p w:rsidR="00A578D6" w:rsidRPr="00263C04" w:rsidRDefault="00A578D6" w:rsidP="00A578D6">
      <w:pPr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>1) бегло и точно петь с листа как одноголосные, так и многоголосные произведения;</w:t>
      </w:r>
    </w:p>
    <w:p w:rsidR="00A578D6" w:rsidRPr="00263C04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      2) уметь настраивать   инструмент, ансамбль при помощи камертона;   </w:t>
      </w:r>
    </w:p>
    <w:p w:rsidR="00A578D6" w:rsidRPr="00263C04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      3) в многоголосных сочинениях точно интонировать парт</w:t>
      </w:r>
      <w:r>
        <w:rPr>
          <w:rFonts w:eastAsia="Times New Roman" w:cs="Times New Roman"/>
          <w:szCs w:val="24"/>
          <w:lang w:eastAsia="ru-RU"/>
        </w:rPr>
        <w:t>ию любого голоса</w:t>
      </w:r>
    </w:p>
    <w:p w:rsidR="00A578D6" w:rsidRPr="00263C04" w:rsidRDefault="00A578D6" w:rsidP="00A578D6">
      <w:pPr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>4) уметь пропеть партитуру в любом месте снизу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263C04">
        <w:rPr>
          <w:rFonts w:eastAsia="Times New Roman" w:cs="Times New Roman"/>
          <w:szCs w:val="24"/>
          <w:lang w:eastAsia="ru-RU"/>
        </w:rPr>
        <w:t>вверх,</w:t>
      </w:r>
    </w:p>
    <w:p w:rsidR="00A578D6" w:rsidRPr="00263C04" w:rsidRDefault="00A578D6" w:rsidP="00A578D6">
      <w:pPr>
        <w:spacing w:after="0" w:line="276" w:lineRule="auto"/>
        <w:ind w:left="360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>5) уметь заучить партитуру наизусть, играт</w:t>
      </w:r>
      <w:r>
        <w:rPr>
          <w:rFonts w:eastAsia="Times New Roman" w:cs="Times New Roman"/>
          <w:szCs w:val="24"/>
          <w:lang w:eastAsia="ru-RU"/>
        </w:rPr>
        <w:t>ь и петь всю партитуру на память</w:t>
      </w:r>
      <w:proofErr w:type="gramStart"/>
      <w:r w:rsidRPr="00263C04">
        <w:rPr>
          <w:rFonts w:eastAsia="Times New Roman" w:cs="Times New Roman"/>
          <w:szCs w:val="24"/>
          <w:lang w:eastAsia="ru-RU"/>
        </w:rPr>
        <w:t xml:space="preserve"> ,</w:t>
      </w:r>
      <w:proofErr w:type="gramEnd"/>
      <w:r w:rsidRPr="00263C04">
        <w:rPr>
          <w:rFonts w:eastAsia="Times New Roman" w:cs="Times New Roman"/>
          <w:szCs w:val="24"/>
          <w:lang w:eastAsia="ru-RU"/>
        </w:rPr>
        <w:t xml:space="preserve"> а так же каждый голос отдельно;</w:t>
      </w:r>
    </w:p>
    <w:p w:rsidR="00A578D6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6) уметь записать диктант, в том числе </w:t>
      </w:r>
      <w:proofErr w:type="gramStart"/>
      <w:r w:rsidRPr="00263C04">
        <w:rPr>
          <w:rFonts w:eastAsia="Times New Roman" w:cs="Times New Roman"/>
          <w:szCs w:val="24"/>
          <w:lang w:eastAsia="ru-RU"/>
        </w:rPr>
        <w:t>–д</w:t>
      </w:r>
      <w:proofErr w:type="gramEnd"/>
      <w:r w:rsidRPr="00263C04">
        <w:rPr>
          <w:rFonts w:eastAsia="Times New Roman" w:cs="Times New Roman"/>
          <w:szCs w:val="24"/>
          <w:lang w:eastAsia="ru-RU"/>
        </w:rPr>
        <w:t>вух-, трех-, и четырехголосный</w:t>
      </w:r>
    </w:p>
    <w:p w:rsidR="00A578D6" w:rsidRPr="00263C04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FF2A7F" w:rsidRDefault="00A578D6" w:rsidP="00A578D6">
      <w:pPr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            </w:t>
      </w:r>
      <w:r w:rsidRPr="00FF2A7F">
        <w:rPr>
          <w:rFonts w:eastAsia="Times New Roman" w:cs="Times New Roman"/>
          <w:szCs w:val="24"/>
          <w:lang w:eastAsia="ru-RU"/>
        </w:rPr>
        <w:t>Самостоятельная работа студентов по</w:t>
      </w:r>
      <w:r>
        <w:rPr>
          <w:rFonts w:eastAsia="Times New Roman" w:cs="Times New Roman"/>
          <w:szCs w:val="24"/>
          <w:lang w:eastAsia="ru-RU"/>
        </w:rPr>
        <w:t xml:space="preserve"> основным  </w:t>
      </w:r>
      <w:r w:rsidRPr="00FF2A7F">
        <w:rPr>
          <w:rFonts w:eastAsia="Times New Roman" w:cs="Times New Roman"/>
          <w:szCs w:val="24"/>
          <w:lang w:eastAsia="ru-RU"/>
        </w:rPr>
        <w:t xml:space="preserve"> разделам курса:</w:t>
      </w:r>
    </w:p>
    <w:p w:rsidR="00A578D6" w:rsidRPr="00FF2A7F" w:rsidRDefault="00A578D6" w:rsidP="00A578D6">
      <w:pPr>
        <w:spacing w:after="0" w:line="276" w:lineRule="auto"/>
        <w:rPr>
          <w:rFonts w:eastAsia="Times New Roman" w:cs="Times New Roman"/>
          <w:b/>
          <w:szCs w:val="24"/>
          <w:lang w:eastAsia="ru-RU"/>
        </w:rPr>
      </w:pPr>
    </w:p>
    <w:p w:rsidR="00A578D6" w:rsidRDefault="00A578D6" w:rsidP="00A578D6">
      <w:pPr>
        <w:spacing w:after="0" w:line="240" w:lineRule="auto"/>
        <w:rPr>
          <w:rFonts w:eastAsia="Times New Roman" w:cs="Times New Roman"/>
          <w:b/>
          <w:szCs w:val="24"/>
          <w:lang w:eastAsia="ru-RU"/>
        </w:rPr>
      </w:pPr>
      <w:r w:rsidRPr="00FF2A7F">
        <w:rPr>
          <w:rFonts w:eastAsia="Times New Roman" w:cs="Times New Roman"/>
          <w:b/>
          <w:szCs w:val="24"/>
          <w:lang w:eastAsia="ru-RU"/>
        </w:rPr>
        <w:t xml:space="preserve">                 </w:t>
      </w:r>
      <w:r>
        <w:rPr>
          <w:rFonts w:eastAsia="Times New Roman" w:cs="Times New Roman"/>
          <w:b/>
          <w:szCs w:val="24"/>
          <w:lang w:eastAsia="ru-RU"/>
        </w:rPr>
        <w:t xml:space="preserve">                 </w:t>
      </w:r>
      <w:r w:rsidRPr="00FF2A7F">
        <w:rPr>
          <w:rFonts w:eastAsia="Times New Roman" w:cs="Times New Roman"/>
          <w:b/>
          <w:szCs w:val="24"/>
          <w:lang w:eastAsia="ru-RU"/>
        </w:rPr>
        <w:t>Вокально-интонационные упражнения:</w:t>
      </w:r>
    </w:p>
    <w:p w:rsidR="00A578D6" w:rsidRDefault="00A578D6" w:rsidP="00A578D6">
      <w:pPr>
        <w:spacing w:after="0" w:line="240" w:lineRule="auto"/>
        <w:rPr>
          <w:rFonts w:eastAsia="Times New Roman" w:cs="Times New Roman"/>
          <w:b/>
          <w:szCs w:val="24"/>
          <w:lang w:eastAsia="ru-RU"/>
        </w:rPr>
      </w:pPr>
    </w:p>
    <w:p w:rsidR="00A578D6" w:rsidRPr="00263C04" w:rsidRDefault="00A578D6" w:rsidP="00A578D6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                              1.Вокально-интонационные навыки.</w:t>
      </w:r>
    </w:p>
    <w:p w:rsidR="00A578D6" w:rsidRPr="00263C04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1.От </w:t>
      </w:r>
      <w:r>
        <w:rPr>
          <w:rFonts w:eastAsia="Times New Roman" w:cs="Times New Roman"/>
          <w:szCs w:val="24"/>
          <w:lang w:eastAsia="ru-RU"/>
        </w:rPr>
        <w:t xml:space="preserve">разных звуков </w:t>
      </w:r>
      <w:r w:rsidRPr="00263C04">
        <w:rPr>
          <w:rFonts w:eastAsia="Times New Roman" w:cs="Times New Roman"/>
          <w:szCs w:val="24"/>
          <w:lang w:eastAsia="ru-RU"/>
        </w:rPr>
        <w:t>интонировать: народные лады</w:t>
      </w:r>
      <w:proofErr w:type="gramStart"/>
      <w:r w:rsidRPr="00263C04">
        <w:rPr>
          <w:rFonts w:eastAsia="Times New Roman" w:cs="Times New Roman"/>
          <w:szCs w:val="24"/>
          <w:lang w:eastAsia="ru-RU"/>
        </w:rPr>
        <w:t xml:space="preserve"> ,</w:t>
      </w:r>
      <w:proofErr w:type="gramEnd"/>
      <w:r w:rsidRPr="00263C04">
        <w:rPr>
          <w:rFonts w:eastAsia="Times New Roman" w:cs="Times New Roman"/>
          <w:szCs w:val="24"/>
          <w:lang w:eastAsia="ru-RU"/>
        </w:rPr>
        <w:t xml:space="preserve"> </w:t>
      </w:r>
      <w:r>
        <w:rPr>
          <w:rFonts w:eastAsia="Times New Roman" w:cs="Times New Roman"/>
          <w:szCs w:val="24"/>
          <w:lang w:eastAsia="ru-RU"/>
        </w:rPr>
        <w:t>симметричные лады, смешанные лады.</w:t>
      </w:r>
      <w:r w:rsidRPr="00263C04">
        <w:rPr>
          <w:rFonts w:eastAsia="Times New Roman" w:cs="Times New Roman"/>
          <w:szCs w:val="24"/>
          <w:lang w:eastAsia="ru-RU"/>
        </w:rPr>
        <w:t>.</w:t>
      </w:r>
    </w:p>
    <w:p w:rsidR="00A578D6" w:rsidRPr="0088218F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2. </w:t>
      </w:r>
      <w:r>
        <w:rPr>
          <w:rFonts w:eastAsia="Times New Roman" w:cs="Times New Roman"/>
          <w:szCs w:val="24"/>
          <w:lang w:eastAsia="ru-RU"/>
        </w:rPr>
        <w:t>Г</w:t>
      </w:r>
      <w:r w:rsidRPr="00263C04">
        <w:rPr>
          <w:rFonts w:eastAsia="Times New Roman" w:cs="Times New Roman"/>
          <w:szCs w:val="24"/>
          <w:lang w:eastAsia="ru-RU"/>
        </w:rPr>
        <w:t xml:space="preserve">армонические обороты с </w:t>
      </w:r>
      <w:r>
        <w:rPr>
          <w:rFonts w:eastAsia="Times New Roman" w:cs="Times New Roman"/>
          <w:szCs w:val="24"/>
          <w:lang w:eastAsia="ru-RU"/>
        </w:rPr>
        <w:t xml:space="preserve">модуляцией </w:t>
      </w:r>
      <w:r>
        <w:rPr>
          <w:rFonts w:eastAsia="Times New Roman" w:cs="Times New Roman"/>
          <w:lang w:val="en-US" w:eastAsia="ru-RU"/>
        </w:rPr>
        <w:t>T</w:t>
      </w:r>
      <w:r w:rsidRPr="0088218F">
        <w:rPr>
          <w:rFonts w:eastAsia="Times New Roman" w:cs="Times New Roman"/>
          <w:lang w:eastAsia="ru-RU"/>
        </w:rPr>
        <w:t xml:space="preserve"> – </w:t>
      </w:r>
      <w:r>
        <w:rPr>
          <w:rFonts w:eastAsia="Times New Roman" w:cs="Times New Roman"/>
          <w:lang w:val="en-US" w:eastAsia="ru-RU"/>
        </w:rPr>
        <w:t>D</w:t>
      </w:r>
      <w:r w:rsidRPr="0088218F">
        <w:rPr>
          <w:rFonts w:eastAsia="Times New Roman" w:cs="Times New Roman"/>
          <w:lang w:eastAsia="ru-RU"/>
        </w:rPr>
        <w:t xml:space="preserve">65 – </w:t>
      </w:r>
      <w:r>
        <w:rPr>
          <w:rFonts w:eastAsia="Times New Roman" w:cs="Times New Roman"/>
          <w:lang w:val="en-US" w:eastAsia="ru-RU"/>
        </w:rPr>
        <w:t>T</w:t>
      </w:r>
      <w:r w:rsidRPr="0088218F">
        <w:rPr>
          <w:rFonts w:eastAsia="Times New Roman" w:cs="Times New Roman"/>
          <w:lang w:eastAsia="ru-RU"/>
        </w:rPr>
        <w:t xml:space="preserve"> – </w:t>
      </w:r>
      <w:r>
        <w:rPr>
          <w:rFonts w:eastAsia="Times New Roman" w:cs="Times New Roman"/>
          <w:lang w:val="en-US" w:eastAsia="ru-RU"/>
        </w:rPr>
        <w:t>DDVII</w:t>
      </w:r>
      <w:r w:rsidRPr="0088218F">
        <w:rPr>
          <w:rFonts w:eastAsia="Times New Roman" w:cs="Times New Roman"/>
          <w:lang w:eastAsia="ru-RU"/>
        </w:rPr>
        <w:t>65</w:t>
      </w:r>
      <w:r w:rsidRPr="0088218F">
        <w:rPr>
          <w:rFonts w:eastAsia="Times New Roman" w:cs="Times New Roman"/>
          <w:vertAlign w:val="superscript"/>
          <w:lang w:eastAsia="ru-RU"/>
        </w:rPr>
        <w:t xml:space="preserve">-7 -3 </w:t>
      </w:r>
      <w:r w:rsidRPr="0088218F">
        <w:rPr>
          <w:rFonts w:eastAsia="Times New Roman" w:cs="Times New Roman"/>
          <w:lang w:eastAsia="ru-RU"/>
        </w:rPr>
        <w:t xml:space="preserve">– </w:t>
      </w:r>
      <w:r>
        <w:rPr>
          <w:rFonts w:eastAsia="Times New Roman" w:cs="Times New Roman"/>
          <w:lang w:val="en-US" w:eastAsia="ru-RU"/>
        </w:rPr>
        <w:t>D</w:t>
      </w:r>
      <w:r w:rsidRPr="0088218F">
        <w:rPr>
          <w:rFonts w:eastAsia="Times New Roman" w:cs="Times New Roman"/>
          <w:lang w:eastAsia="ru-RU"/>
        </w:rPr>
        <w:t xml:space="preserve">7 – </w:t>
      </w:r>
      <w:r>
        <w:rPr>
          <w:rFonts w:eastAsia="Times New Roman" w:cs="Times New Roman"/>
          <w:lang w:val="en-US" w:eastAsia="ru-RU"/>
        </w:rPr>
        <w:t>T</w:t>
      </w:r>
      <w:r w:rsidRPr="0088218F">
        <w:rPr>
          <w:rFonts w:eastAsia="Times New Roman" w:cs="Times New Roman"/>
          <w:lang w:eastAsia="ru-RU"/>
        </w:rPr>
        <w:t xml:space="preserve"> (</w:t>
      </w:r>
      <w:r>
        <w:rPr>
          <w:rFonts w:eastAsia="Times New Roman" w:cs="Times New Roman"/>
          <w:lang w:val="en-US" w:eastAsia="ru-RU"/>
        </w:rPr>
        <w:t>Des</w:t>
      </w:r>
      <w:r w:rsidRPr="0088218F">
        <w:rPr>
          <w:rFonts w:eastAsia="Times New Roman" w:cs="Times New Roman"/>
          <w:lang w:eastAsia="ru-RU"/>
        </w:rPr>
        <w:t>-</w:t>
      </w:r>
      <w:proofErr w:type="spellStart"/>
      <w:r>
        <w:rPr>
          <w:rFonts w:eastAsia="Times New Roman" w:cs="Times New Roman"/>
          <w:lang w:val="en-US" w:eastAsia="ru-RU"/>
        </w:rPr>
        <w:t>dur</w:t>
      </w:r>
      <w:proofErr w:type="spellEnd"/>
      <w:r w:rsidRPr="0088218F">
        <w:rPr>
          <w:rFonts w:eastAsia="Times New Roman" w:cs="Times New Roman"/>
          <w:lang w:eastAsia="ru-RU"/>
        </w:rPr>
        <w:t xml:space="preserve">) – </w:t>
      </w:r>
      <w:r>
        <w:rPr>
          <w:rFonts w:eastAsia="Times New Roman" w:cs="Times New Roman"/>
          <w:lang w:val="en-US" w:eastAsia="ru-RU"/>
        </w:rPr>
        <w:t>II</w:t>
      </w:r>
      <w:r w:rsidRPr="0088218F">
        <w:rPr>
          <w:rFonts w:eastAsia="Times New Roman" w:cs="Times New Roman"/>
          <w:lang w:eastAsia="ru-RU"/>
        </w:rPr>
        <w:t xml:space="preserve">43 -  </w:t>
      </w:r>
      <w:r>
        <w:rPr>
          <w:rFonts w:eastAsia="Times New Roman" w:cs="Times New Roman"/>
          <w:lang w:val="en-US" w:eastAsia="ru-RU"/>
        </w:rPr>
        <w:t>K</w:t>
      </w:r>
      <w:r w:rsidRPr="0088218F">
        <w:rPr>
          <w:rFonts w:eastAsia="Times New Roman" w:cs="Times New Roman"/>
          <w:lang w:eastAsia="ru-RU"/>
        </w:rPr>
        <w:t xml:space="preserve">64 – </w:t>
      </w:r>
      <w:r>
        <w:rPr>
          <w:rFonts w:eastAsia="Times New Roman" w:cs="Times New Roman"/>
          <w:lang w:val="en-US" w:eastAsia="ru-RU"/>
        </w:rPr>
        <w:t>D</w:t>
      </w:r>
      <w:r w:rsidRPr="0088218F">
        <w:rPr>
          <w:rFonts w:eastAsia="Times New Roman" w:cs="Times New Roman"/>
          <w:lang w:eastAsia="ru-RU"/>
        </w:rPr>
        <w:t xml:space="preserve">7 – </w:t>
      </w:r>
      <w:r>
        <w:rPr>
          <w:rFonts w:eastAsia="Times New Roman" w:cs="Times New Roman"/>
          <w:lang w:val="en-US" w:eastAsia="ru-RU"/>
        </w:rPr>
        <w:t>T</w:t>
      </w:r>
    </w:p>
    <w:p w:rsidR="00A578D6" w:rsidRPr="00263C04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3.Интонировать гаммы до </w:t>
      </w:r>
      <w:r>
        <w:rPr>
          <w:rFonts w:eastAsia="Times New Roman" w:cs="Times New Roman"/>
          <w:szCs w:val="24"/>
          <w:lang w:eastAsia="ru-RU"/>
        </w:rPr>
        <w:t>7</w:t>
      </w:r>
      <w:r w:rsidRPr="00263C04">
        <w:rPr>
          <w:rFonts w:eastAsia="Times New Roman" w:cs="Times New Roman"/>
          <w:szCs w:val="24"/>
          <w:lang w:eastAsia="ru-RU"/>
        </w:rPr>
        <w:t xml:space="preserve"> знаков в ключе. Одна гамма поется вверх, другая вниз. Лады народной музыки, ступени диатонические и хроматические, </w:t>
      </w:r>
      <w:r>
        <w:rPr>
          <w:rFonts w:eastAsia="Times New Roman" w:cs="Times New Roman"/>
          <w:szCs w:val="24"/>
          <w:lang w:eastAsia="ru-RU"/>
        </w:rPr>
        <w:t>хроматические интервалы. Модулирующие последовательности</w:t>
      </w:r>
      <w:r w:rsidRPr="00263C04">
        <w:rPr>
          <w:rFonts w:eastAsia="Times New Roman" w:cs="Times New Roman"/>
          <w:szCs w:val="24"/>
          <w:lang w:eastAsia="ru-RU"/>
        </w:rPr>
        <w:t>.</w:t>
      </w:r>
    </w:p>
    <w:p w:rsidR="00A578D6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>5. Интонировать  хроматическую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263C04">
        <w:rPr>
          <w:rFonts w:eastAsia="Times New Roman" w:cs="Times New Roman"/>
          <w:szCs w:val="24"/>
          <w:lang w:eastAsia="ru-RU"/>
        </w:rPr>
        <w:t xml:space="preserve"> мажорную и минорную гаммы до 7 знаков в ключе. Петь гармонические обороты с</w:t>
      </w:r>
      <w:r>
        <w:rPr>
          <w:rFonts w:eastAsia="Times New Roman" w:cs="Times New Roman"/>
          <w:szCs w:val="24"/>
          <w:lang w:eastAsia="ru-RU"/>
        </w:rPr>
        <w:t xml:space="preserve"> отклонениями и модуляцией в тональности далекого родства</w:t>
      </w:r>
    </w:p>
    <w:p w:rsidR="00A578D6" w:rsidRPr="00263C04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                                            </w:t>
      </w:r>
      <w:proofErr w:type="spellStart"/>
      <w:r w:rsidRPr="00263C04"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 w:rsidRPr="00263C04">
        <w:rPr>
          <w:rFonts w:eastAsia="Times New Roman" w:cs="Times New Roman"/>
          <w:szCs w:val="24"/>
          <w:lang w:eastAsia="ru-RU"/>
        </w:rPr>
        <w:t>.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val="en-US" w:eastAsia="ru-RU"/>
        </w:rPr>
        <w:t>I</w:t>
      </w:r>
    </w:p>
    <w:p w:rsidR="00A578D6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а) Чтение с листа </w:t>
      </w:r>
      <w:proofErr w:type="spellStart"/>
      <w:r>
        <w:rPr>
          <w:rFonts w:eastAsia="Times New Roman" w:cs="Times New Roman"/>
          <w:szCs w:val="24"/>
          <w:lang w:eastAsia="ru-RU"/>
        </w:rPr>
        <w:t>одноголосия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 Г. Виноградова (примеры усложненной трудности) </w:t>
      </w:r>
    </w:p>
    <w:p w:rsidR="00A578D6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 Наизусть 4-5 примеров и транспонировать их устно секундой выше (или ниже)</w:t>
      </w:r>
      <w:proofErr w:type="gramStart"/>
      <w:r>
        <w:rPr>
          <w:rFonts w:eastAsia="Times New Roman" w:cs="Times New Roman"/>
          <w:szCs w:val="24"/>
          <w:lang w:eastAsia="ru-RU"/>
        </w:rPr>
        <w:t xml:space="preserve"> .</w:t>
      </w:r>
      <w:proofErr w:type="gramEnd"/>
    </w:p>
    <w:p w:rsidR="00A578D6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proofErr w:type="gramStart"/>
      <w:r>
        <w:rPr>
          <w:rFonts w:eastAsia="Times New Roman" w:cs="Times New Roman"/>
          <w:szCs w:val="24"/>
          <w:lang w:val="en-US" w:eastAsia="ru-RU"/>
        </w:rPr>
        <w:lastRenderedPageBreak/>
        <w:t>II</w:t>
      </w:r>
      <w:r>
        <w:rPr>
          <w:rFonts w:eastAsia="Times New Roman" w:cs="Times New Roman"/>
          <w:szCs w:val="24"/>
          <w:lang w:eastAsia="ru-RU"/>
        </w:rPr>
        <w:t>.</w:t>
      </w:r>
      <w:proofErr w:type="gramEnd"/>
    </w:p>
    <w:p w:rsidR="00A578D6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Пение одноголосных примеров с хроматизмами. Из них 5-6 примеров выучить наизусть и транспонировать их устно терцией выше (ниже).</w:t>
      </w:r>
    </w:p>
    <w:p w:rsidR="00A578D6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proofErr w:type="gramStart"/>
      <w:r>
        <w:rPr>
          <w:rFonts w:eastAsia="Times New Roman" w:cs="Times New Roman"/>
          <w:szCs w:val="24"/>
          <w:lang w:val="en-US" w:eastAsia="ru-RU"/>
        </w:rPr>
        <w:t>III</w:t>
      </w:r>
      <w:r>
        <w:rPr>
          <w:rFonts w:eastAsia="Times New Roman" w:cs="Times New Roman"/>
          <w:szCs w:val="24"/>
          <w:lang w:eastAsia="ru-RU"/>
        </w:rPr>
        <w:t>.</w:t>
      </w:r>
      <w:proofErr w:type="gramEnd"/>
    </w:p>
    <w:p w:rsidR="00A578D6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а) </w:t>
      </w:r>
      <w:proofErr w:type="spellStart"/>
      <w:r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примеров с модуляцией - Сб. Н. Качалиной. Из этого раздела петь 6 примеров наизусть и транспонировать устно на терцию вверх (вниз).</w:t>
      </w:r>
    </w:p>
    <w:p w:rsidR="00A578D6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б) Вл. Соколов  «Многоголосное сольфеджио» петь снизу вверх, или один голос петь-3 играть в 4-х </w:t>
      </w:r>
      <w:proofErr w:type="spellStart"/>
      <w:r>
        <w:rPr>
          <w:rFonts w:eastAsia="Times New Roman" w:cs="Times New Roman"/>
          <w:szCs w:val="24"/>
          <w:lang w:eastAsia="ru-RU"/>
        </w:rPr>
        <w:t>голосной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партитуре № 36,41,37,13, 15.</w:t>
      </w:r>
    </w:p>
    <w:p w:rsidR="00A578D6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proofErr w:type="gramStart"/>
      <w:r>
        <w:rPr>
          <w:rFonts w:eastAsia="Times New Roman" w:cs="Times New Roman"/>
          <w:szCs w:val="24"/>
          <w:lang w:val="en-US" w:eastAsia="ru-RU"/>
        </w:rPr>
        <w:t>IV</w:t>
      </w:r>
      <w:r>
        <w:rPr>
          <w:rFonts w:eastAsia="Times New Roman" w:cs="Times New Roman"/>
          <w:szCs w:val="24"/>
          <w:lang w:eastAsia="ru-RU"/>
        </w:rPr>
        <w:t>.</w:t>
      </w:r>
      <w:proofErr w:type="gramEnd"/>
    </w:p>
    <w:p w:rsidR="00A578D6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а) Петь с листа примеры сб. </w:t>
      </w:r>
      <w:proofErr w:type="spellStart"/>
      <w:r>
        <w:rPr>
          <w:rFonts w:eastAsia="Times New Roman" w:cs="Times New Roman"/>
          <w:szCs w:val="24"/>
          <w:lang w:eastAsia="ru-RU"/>
        </w:rPr>
        <w:t>А.Островского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«Сольфеджио»: №№ повышенной трудности  № 385-426 , из них выучить 5 примеров наизусть и транспонировать их на </w:t>
      </w:r>
      <w:proofErr w:type="spellStart"/>
      <w:r>
        <w:rPr>
          <w:rFonts w:eastAsia="Times New Roman" w:cs="Times New Roman"/>
          <w:szCs w:val="24"/>
          <w:lang w:eastAsia="ru-RU"/>
        </w:rPr>
        <w:t>м</w:t>
      </w:r>
      <w:proofErr w:type="gramStart"/>
      <w:r>
        <w:rPr>
          <w:rFonts w:eastAsia="Times New Roman" w:cs="Times New Roman"/>
          <w:szCs w:val="24"/>
          <w:lang w:eastAsia="ru-RU"/>
        </w:rPr>
        <w:t>,б</w:t>
      </w:r>
      <w:proofErr w:type="spellEnd"/>
      <w:proofErr w:type="gramEnd"/>
      <w:r>
        <w:rPr>
          <w:rFonts w:eastAsia="Times New Roman" w:cs="Times New Roman"/>
          <w:szCs w:val="24"/>
          <w:lang w:eastAsia="ru-RU"/>
        </w:rPr>
        <w:t xml:space="preserve">  2 или м, б 3 вверх (вниз)</w:t>
      </w:r>
    </w:p>
    <w:p w:rsidR="00A578D6" w:rsidRDefault="00A578D6" w:rsidP="00A578D6">
      <w:pPr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val="en-US" w:eastAsia="ru-RU"/>
        </w:rPr>
        <w:t>V</w:t>
      </w:r>
      <w:r>
        <w:rPr>
          <w:rFonts w:eastAsia="Times New Roman" w:cs="Times New Roman"/>
          <w:szCs w:val="24"/>
          <w:lang w:eastAsia="ru-RU"/>
        </w:rPr>
        <w:t>.</w:t>
      </w:r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 xml:space="preserve">а) Пение примеров усложненной трудности.  </w:t>
      </w:r>
      <w:proofErr w:type="gramStart"/>
      <w:r>
        <w:rPr>
          <w:rFonts w:eastAsia="Times New Roman" w:cs="Times New Roman"/>
          <w:szCs w:val="24"/>
          <w:lang w:eastAsia="ru-RU"/>
        </w:rPr>
        <w:t>Сб. Н. Качалиной (</w:t>
      </w:r>
      <w:proofErr w:type="spellStart"/>
      <w:r>
        <w:rPr>
          <w:rFonts w:eastAsia="Times New Roman" w:cs="Times New Roman"/>
          <w:szCs w:val="24"/>
          <w:lang w:eastAsia="ru-RU"/>
        </w:rPr>
        <w:t>двухголосие</w:t>
      </w:r>
      <w:proofErr w:type="spellEnd"/>
      <w:r>
        <w:rPr>
          <w:rFonts w:eastAsia="Times New Roman" w:cs="Times New Roman"/>
          <w:szCs w:val="24"/>
          <w:lang w:eastAsia="ru-RU"/>
        </w:rPr>
        <w:t xml:space="preserve"> и </w:t>
      </w:r>
      <w:proofErr w:type="spellStart"/>
      <w:r>
        <w:rPr>
          <w:rFonts w:eastAsia="Times New Roman" w:cs="Times New Roman"/>
          <w:szCs w:val="24"/>
          <w:lang w:eastAsia="ru-RU"/>
        </w:rPr>
        <w:t>трехголосие</w:t>
      </w:r>
      <w:proofErr w:type="spellEnd"/>
      <w:r>
        <w:rPr>
          <w:rFonts w:eastAsia="Times New Roman" w:cs="Times New Roman"/>
          <w:szCs w:val="24"/>
          <w:lang w:eastAsia="ru-RU"/>
        </w:rPr>
        <w:t>(</w:t>
      </w:r>
      <w:proofErr w:type="gramEnd"/>
    </w:p>
    <w:p w:rsidR="00A578D6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5E3FAA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3754FC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FF2A7F">
        <w:rPr>
          <w:rFonts w:eastAsia="Times New Roman" w:cs="Times New Roman"/>
          <w:szCs w:val="24"/>
          <w:lang w:eastAsia="ru-RU"/>
        </w:rPr>
        <w:t xml:space="preserve">       В</w:t>
      </w:r>
      <w:r w:rsidRPr="00FF2A7F">
        <w:rPr>
          <w:rFonts w:eastAsia="Times New Roman" w:cs="Times New Roman"/>
          <w:b/>
          <w:szCs w:val="24"/>
          <w:lang w:eastAsia="ru-RU"/>
        </w:rPr>
        <w:t xml:space="preserve"> процессе изучения дисциплины проводятся интерактивные</w:t>
      </w:r>
      <w:r>
        <w:rPr>
          <w:rFonts w:eastAsia="Times New Roman" w:cs="Times New Roman"/>
          <w:b/>
          <w:szCs w:val="24"/>
          <w:lang w:eastAsia="ru-RU"/>
        </w:rPr>
        <w:t xml:space="preserve"> (практические)</w:t>
      </w:r>
      <w:r w:rsidRPr="00FF2A7F">
        <w:rPr>
          <w:rFonts w:eastAsia="Times New Roman" w:cs="Times New Roman"/>
          <w:b/>
          <w:szCs w:val="24"/>
          <w:lang w:eastAsia="ru-RU"/>
        </w:rPr>
        <w:t xml:space="preserve"> занятия в виде ролевой игры  по теме – </w:t>
      </w:r>
      <w:proofErr w:type="spellStart"/>
      <w:r w:rsidRPr="00FF2A7F">
        <w:rPr>
          <w:rFonts w:eastAsia="Times New Roman" w:cs="Times New Roman"/>
          <w:b/>
          <w:szCs w:val="24"/>
          <w:lang w:eastAsia="ru-RU"/>
        </w:rPr>
        <w:t>сольфеджиров</w:t>
      </w:r>
      <w:r>
        <w:rPr>
          <w:rFonts w:eastAsia="Times New Roman" w:cs="Times New Roman"/>
          <w:b/>
          <w:szCs w:val="24"/>
          <w:lang w:eastAsia="ru-RU"/>
        </w:rPr>
        <w:t>ание</w:t>
      </w:r>
      <w:proofErr w:type="spellEnd"/>
      <w:r>
        <w:rPr>
          <w:rFonts w:eastAsia="Times New Roman" w:cs="Times New Roman"/>
          <w:b/>
          <w:szCs w:val="24"/>
          <w:lang w:eastAsia="ru-RU"/>
        </w:rPr>
        <w:t xml:space="preserve">, </w:t>
      </w:r>
      <w:r w:rsidRPr="00FF2A7F">
        <w:rPr>
          <w:rFonts w:eastAsia="Times New Roman" w:cs="Times New Roman"/>
          <w:b/>
          <w:szCs w:val="24"/>
          <w:lang w:eastAsia="ru-RU"/>
        </w:rPr>
        <w:t xml:space="preserve"> результаты кото</w:t>
      </w:r>
      <w:r>
        <w:rPr>
          <w:rFonts w:eastAsia="Times New Roman" w:cs="Times New Roman"/>
          <w:b/>
          <w:szCs w:val="24"/>
          <w:lang w:eastAsia="ru-RU"/>
        </w:rPr>
        <w:t>рых учитываются на промежуточной аттестации</w:t>
      </w:r>
    </w:p>
    <w:p w:rsidR="00A578D6" w:rsidRPr="00625FAC" w:rsidRDefault="00A578D6" w:rsidP="00A578D6">
      <w:pPr>
        <w:spacing w:after="40" w:line="240" w:lineRule="auto"/>
        <w:ind w:firstLine="709"/>
        <w:jc w:val="both"/>
        <w:rPr>
          <w:rFonts w:eastAsia="Times New Roman" w:cs="Times New Roman"/>
          <w:szCs w:val="24"/>
          <w:lang w:eastAsia="ru-RU"/>
        </w:rPr>
      </w:pPr>
    </w:p>
    <w:tbl>
      <w:tblPr>
        <w:tblW w:w="9603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56"/>
        <w:gridCol w:w="1985"/>
        <w:gridCol w:w="3685"/>
        <w:gridCol w:w="2977"/>
      </w:tblGrid>
      <w:tr w:rsidR="00A578D6" w:rsidRPr="00FF2A7F" w:rsidTr="00A664DD"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FF2A7F" w:rsidRDefault="00A578D6" w:rsidP="00A664DD">
            <w:pPr>
              <w:spacing w:after="0" w:line="240" w:lineRule="auto"/>
              <w:jc w:val="center"/>
              <w:rPr>
                <w:rFonts w:eastAsia="Times New Roman" w:cs="Times New Roman"/>
                <w:szCs w:val="24"/>
                <w:lang w:eastAsia="ru-RU"/>
              </w:rPr>
            </w:pPr>
            <w:r w:rsidRPr="00FF2A7F">
              <w:rPr>
                <w:rFonts w:eastAsia="Times New Roman" w:cs="Times New Roman"/>
                <w:szCs w:val="24"/>
                <w:lang w:eastAsia="ru-RU"/>
              </w:rPr>
              <w:t>№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FF2A7F" w:rsidRDefault="00A578D6" w:rsidP="00A664DD">
            <w:pPr>
              <w:spacing w:after="0" w:line="240" w:lineRule="auto"/>
              <w:jc w:val="center"/>
              <w:rPr>
                <w:rFonts w:eastAsia="Times New Roman" w:cs="Times New Roman"/>
                <w:szCs w:val="24"/>
                <w:lang w:eastAsia="ru-RU"/>
              </w:rPr>
            </w:pPr>
            <w:r w:rsidRPr="00FF2A7F">
              <w:rPr>
                <w:rFonts w:eastAsia="Times New Roman" w:cs="Times New Roman"/>
                <w:szCs w:val="24"/>
                <w:lang w:eastAsia="ru-RU"/>
              </w:rPr>
              <w:t>Наименование оценочного средства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FF2A7F" w:rsidRDefault="00A578D6" w:rsidP="00A664DD">
            <w:pPr>
              <w:spacing w:after="0" w:line="240" w:lineRule="auto"/>
              <w:jc w:val="center"/>
              <w:rPr>
                <w:rFonts w:eastAsia="Times New Roman" w:cs="Times New Roman"/>
                <w:szCs w:val="24"/>
                <w:lang w:eastAsia="ru-RU"/>
              </w:rPr>
            </w:pPr>
            <w:r w:rsidRPr="00FF2A7F">
              <w:rPr>
                <w:rFonts w:eastAsia="Times New Roman" w:cs="Times New Roman"/>
                <w:szCs w:val="24"/>
                <w:lang w:eastAsia="ru-RU"/>
              </w:rPr>
              <w:t>Характеристика оценочного средства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FF2A7F" w:rsidRDefault="00A578D6" w:rsidP="00A664DD">
            <w:pPr>
              <w:spacing w:after="0" w:line="240" w:lineRule="auto"/>
              <w:jc w:val="center"/>
              <w:rPr>
                <w:rFonts w:eastAsia="Times New Roman" w:cs="Times New Roman"/>
                <w:szCs w:val="24"/>
                <w:lang w:eastAsia="ru-RU"/>
              </w:rPr>
            </w:pPr>
            <w:r w:rsidRPr="00FF2A7F">
              <w:rPr>
                <w:rFonts w:eastAsia="Times New Roman" w:cs="Times New Roman"/>
                <w:szCs w:val="24"/>
                <w:lang w:eastAsia="ru-RU"/>
              </w:rPr>
              <w:t>Представление оценочного средства в ФОС</w:t>
            </w:r>
          </w:p>
        </w:tc>
      </w:tr>
      <w:tr w:rsidR="00A578D6" w:rsidRPr="00FF2A7F" w:rsidTr="00A664DD">
        <w:trPr>
          <w:trHeight w:val="2635"/>
        </w:trPr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FF2A7F" w:rsidRDefault="00A578D6" w:rsidP="00A664DD">
            <w:pPr>
              <w:spacing w:after="0" w:line="240" w:lineRule="auto"/>
              <w:jc w:val="center"/>
              <w:rPr>
                <w:rFonts w:eastAsia="Times New Roman" w:cs="Times New Roman"/>
                <w:szCs w:val="24"/>
                <w:lang w:eastAsia="ru-RU"/>
              </w:rPr>
            </w:pPr>
            <w:r w:rsidRPr="00FF2A7F">
              <w:rPr>
                <w:rFonts w:eastAsia="Times New Roman" w:cs="Times New Roman"/>
                <w:szCs w:val="24"/>
                <w:lang w:eastAsia="ru-RU"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FF2A7F" w:rsidRDefault="00A578D6" w:rsidP="00A664DD">
            <w:pPr>
              <w:spacing w:after="0" w:line="240" w:lineRule="auto"/>
              <w:jc w:val="center"/>
              <w:rPr>
                <w:rFonts w:eastAsia="Times New Roman" w:cs="Times New Roman"/>
                <w:szCs w:val="24"/>
                <w:lang w:eastAsia="ru-RU"/>
              </w:rPr>
            </w:pPr>
            <w:r w:rsidRPr="00FF2A7F">
              <w:rPr>
                <w:rFonts w:eastAsia="Times New Roman" w:cs="Times New Roman"/>
                <w:szCs w:val="24"/>
                <w:lang w:eastAsia="ru-RU"/>
              </w:rPr>
              <w:t>Деловая</w:t>
            </w:r>
            <w:r w:rsidRPr="00FF2A7F">
              <w:rPr>
                <w:rFonts w:eastAsia="Times New Roman" w:cs="Times New Roman"/>
                <w:szCs w:val="24"/>
                <w:lang w:val="en-US" w:eastAsia="ru-RU"/>
              </w:rPr>
              <w:t>/</w:t>
            </w:r>
            <w:r w:rsidRPr="00FF2A7F">
              <w:rPr>
                <w:rFonts w:eastAsia="Times New Roman" w:cs="Times New Roman"/>
                <w:szCs w:val="24"/>
                <w:lang w:eastAsia="ru-RU"/>
              </w:rPr>
              <w:t>ролевая игра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845F47" w:rsidRDefault="00A578D6" w:rsidP="00A664DD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45F47">
              <w:rPr>
                <w:rFonts w:eastAsia="Times New Roman" w:cs="Times New Roman"/>
                <w:sz w:val="20"/>
                <w:szCs w:val="20"/>
                <w:lang w:eastAsia="ru-RU"/>
              </w:rPr>
              <w:t>Совместная деятельность группы обучающихся 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типичные профессиона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льные задачи в области </w:t>
            </w:r>
            <w:r w:rsidRPr="00845F47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сольфеджио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78D6" w:rsidRPr="00845F47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eastAsia="Calibri" w:cs="Times New Roman"/>
                <w:sz w:val="20"/>
                <w:szCs w:val="20"/>
              </w:rPr>
            </w:pPr>
            <w:r w:rsidRPr="00845F47">
              <w:rPr>
                <w:rFonts w:eastAsia="Calibri" w:cs="Times New Roman"/>
                <w:sz w:val="20"/>
                <w:szCs w:val="20"/>
              </w:rPr>
              <w:t>ОПК - 2</w:t>
            </w:r>
            <w:r w:rsidRPr="00845F47">
              <w:rPr>
                <w:rFonts w:eastAsia="Calibri" w:cs="Times New Roman"/>
                <w:sz w:val="20"/>
                <w:szCs w:val="20"/>
              </w:rPr>
              <w:tab/>
            </w:r>
            <w:proofErr w:type="gramStart"/>
            <w:r w:rsidRPr="00845F47">
              <w:rPr>
                <w:rFonts w:eastAsia="Calibri" w:cs="Times New Roman"/>
                <w:sz w:val="20"/>
                <w:szCs w:val="20"/>
              </w:rPr>
              <w:t>Способен</w:t>
            </w:r>
            <w:proofErr w:type="gramEnd"/>
            <w:r w:rsidRPr="00845F47">
              <w:rPr>
                <w:rFonts w:eastAsia="Calibri" w:cs="Times New Roman"/>
                <w:sz w:val="20"/>
                <w:szCs w:val="20"/>
              </w:rPr>
              <w:t xml:space="preserve"> воспроизводить музыкальные сочинения, записанные традиционными видами нотации </w:t>
            </w:r>
          </w:p>
          <w:p w:rsidR="00A578D6" w:rsidRPr="00845F47" w:rsidRDefault="00A578D6" w:rsidP="00A664DD">
            <w:pPr>
              <w:tabs>
                <w:tab w:val="left" w:pos="708"/>
              </w:tabs>
              <w:spacing w:after="0" w:line="240" w:lineRule="auto"/>
              <w:jc w:val="both"/>
              <w:rPr>
                <w:rFonts w:eastAsia="Calibri" w:cs="Times New Roman"/>
                <w:sz w:val="20"/>
                <w:szCs w:val="20"/>
              </w:rPr>
            </w:pPr>
            <w:r w:rsidRPr="00845F47">
              <w:rPr>
                <w:rFonts w:eastAsia="Calibri" w:cs="Times New Roman"/>
                <w:sz w:val="20"/>
                <w:szCs w:val="20"/>
              </w:rPr>
              <w:t>ОПК – 6</w:t>
            </w:r>
            <w:r w:rsidRPr="00845F47">
              <w:rPr>
                <w:rFonts w:eastAsia="Calibri" w:cs="Times New Roman"/>
                <w:sz w:val="20"/>
                <w:szCs w:val="20"/>
              </w:rPr>
              <w:tab/>
            </w:r>
            <w:proofErr w:type="gramStart"/>
            <w:r w:rsidRPr="00845F47">
              <w:rPr>
                <w:rFonts w:eastAsia="Calibri" w:cs="Times New Roman"/>
                <w:sz w:val="20"/>
                <w:szCs w:val="20"/>
              </w:rPr>
              <w:t>Способен</w:t>
            </w:r>
            <w:proofErr w:type="gramEnd"/>
            <w:r w:rsidRPr="00845F47">
              <w:rPr>
                <w:rFonts w:eastAsia="Calibri" w:cs="Times New Roman"/>
                <w:sz w:val="20"/>
                <w:szCs w:val="20"/>
              </w:rPr>
              <w:t xml:space="preserve"> постигать музыкальные произведения внутренним слухом и воплощать услышанное в звуке и нотном тексте</w:t>
            </w:r>
          </w:p>
        </w:tc>
      </w:tr>
    </w:tbl>
    <w:p w:rsidR="00A578D6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Times New Roman" w:cs="Times New Roman"/>
          <w:b/>
          <w:szCs w:val="24"/>
          <w:lang w:eastAsia="ru-RU"/>
        </w:rPr>
      </w:pPr>
    </w:p>
    <w:p w:rsidR="00A578D6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b/>
          <w:szCs w:val="24"/>
          <w:lang w:eastAsia="ru-RU"/>
        </w:rPr>
        <w:t>Предлагается п</w:t>
      </w:r>
      <w:r w:rsidRPr="00263C04">
        <w:rPr>
          <w:rFonts w:eastAsia="Times New Roman" w:cs="Times New Roman"/>
          <w:szCs w:val="24"/>
          <w:lang w:eastAsia="ru-RU"/>
        </w:rPr>
        <w:t>роведение</w:t>
      </w:r>
      <w:r>
        <w:rPr>
          <w:rFonts w:eastAsia="Times New Roman" w:cs="Times New Roman"/>
          <w:szCs w:val="24"/>
          <w:lang w:eastAsia="ru-RU"/>
        </w:rPr>
        <w:t xml:space="preserve"> ролевой игры в 1-ом- 4</w:t>
      </w:r>
      <w:r w:rsidRPr="00263C04">
        <w:rPr>
          <w:rFonts w:eastAsia="Times New Roman" w:cs="Times New Roman"/>
          <w:szCs w:val="24"/>
          <w:lang w:eastAsia="ru-RU"/>
        </w:rPr>
        <w:t>-ом семестрах.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 В каждом семестре </w:t>
      </w:r>
      <w:proofErr w:type="spellStart"/>
      <w:r w:rsidRPr="00263C04"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 w:rsidRPr="00263C04">
        <w:rPr>
          <w:rFonts w:eastAsia="Times New Roman" w:cs="Times New Roman"/>
          <w:szCs w:val="24"/>
          <w:lang w:eastAsia="ru-RU"/>
        </w:rPr>
        <w:t xml:space="preserve"> проводится в различных формах: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>
        <w:rPr>
          <w:rFonts w:eastAsia="Times New Roman" w:cs="Times New Roman"/>
          <w:szCs w:val="24"/>
          <w:lang w:eastAsia="ru-RU"/>
        </w:rPr>
        <w:t>1</w:t>
      </w:r>
      <w:r w:rsidRPr="00263C04">
        <w:rPr>
          <w:rFonts w:eastAsia="Times New Roman" w:cs="Times New Roman"/>
          <w:szCs w:val="24"/>
          <w:lang w:eastAsia="ru-RU"/>
        </w:rPr>
        <w:t xml:space="preserve"> семест</w:t>
      </w:r>
      <w:proofErr w:type="gramStart"/>
      <w:r w:rsidRPr="00263C04">
        <w:rPr>
          <w:rFonts w:eastAsia="Times New Roman" w:cs="Times New Roman"/>
          <w:szCs w:val="24"/>
          <w:lang w:eastAsia="ru-RU"/>
        </w:rPr>
        <w:t>р-</w:t>
      </w:r>
      <w:proofErr w:type="gramEnd"/>
      <w:r w:rsidRPr="00263C04">
        <w:rPr>
          <w:rFonts w:eastAsia="Times New Roman" w:cs="Times New Roman"/>
          <w:szCs w:val="24"/>
          <w:lang w:eastAsia="ru-RU"/>
        </w:rPr>
        <w:t xml:space="preserve"> 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- исполнение выученной мелодии наизусть в оригинальной тональности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>
        <w:rPr>
          <w:rFonts w:eastAsia="Times New Roman" w:cs="Times New Roman"/>
          <w:szCs w:val="24"/>
          <w:lang w:eastAsia="ru-RU"/>
        </w:rPr>
        <w:t>2</w:t>
      </w:r>
      <w:r w:rsidRPr="00263C04">
        <w:rPr>
          <w:rFonts w:eastAsia="Times New Roman" w:cs="Times New Roman"/>
          <w:szCs w:val="24"/>
          <w:lang w:eastAsia="ru-RU"/>
        </w:rPr>
        <w:t xml:space="preserve"> семест</w:t>
      </w:r>
      <w:proofErr w:type="gramStart"/>
      <w:r w:rsidRPr="00263C04">
        <w:rPr>
          <w:rFonts w:eastAsia="Times New Roman" w:cs="Times New Roman"/>
          <w:szCs w:val="24"/>
          <w:lang w:eastAsia="ru-RU"/>
        </w:rPr>
        <w:t>р-</w:t>
      </w:r>
      <w:proofErr w:type="gramEnd"/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- чтение с листа в транспорте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>
        <w:rPr>
          <w:rFonts w:eastAsia="Times New Roman" w:cs="Times New Roman"/>
          <w:szCs w:val="24"/>
          <w:lang w:eastAsia="ru-RU"/>
        </w:rPr>
        <w:t>3</w:t>
      </w:r>
      <w:r w:rsidRPr="00263C04">
        <w:rPr>
          <w:rFonts w:eastAsia="Times New Roman" w:cs="Times New Roman"/>
          <w:szCs w:val="24"/>
          <w:lang w:eastAsia="ru-RU"/>
        </w:rPr>
        <w:t xml:space="preserve"> семест</w:t>
      </w:r>
      <w:proofErr w:type="gramStart"/>
      <w:r w:rsidRPr="00263C04">
        <w:rPr>
          <w:rFonts w:eastAsia="Times New Roman" w:cs="Times New Roman"/>
          <w:szCs w:val="24"/>
          <w:lang w:eastAsia="ru-RU"/>
        </w:rPr>
        <w:t>р-</w:t>
      </w:r>
      <w:proofErr w:type="gramEnd"/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- исполнение выученной наизусть мелодии в транспорте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>
        <w:rPr>
          <w:rFonts w:eastAsia="Times New Roman" w:cs="Times New Roman"/>
          <w:szCs w:val="24"/>
          <w:lang w:eastAsia="ru-RU"/>
        </w:rPr>
        <w:t>4</w:t>
      </w:r>
      <w:r w:rsidRPr="00263C04">
        <w:rPr>
          <w:rFonts w:eastAsia="Times New Roman" w:cs="Times New Roman"/>
          <w:szCs w:val="24"/>
          <w:lang w:eastAsia="ru-RU"/>
        </w:rPr>
        <w:t xml:space="preserve"> семестр 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- исполнение мелодии с самостоятельно подобранным аккомпанементом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b/>
          <w:szCs w:val="24"/>
          <w:lang w:eastAsia="ru-RU"/>
        </w:rPr>
        <w:t xml:space="preserve">    </w:t>
      </w:r>
      <w:proofErr w:type="spellStart"/>
      <w:r w:rsidRPr="00263C04">
        <w:rPr>
          <w:rFonts w:eastAsia="Times New Roman" w:cs="Times New Roman"/>
          <w:b/>
          <w:szCs w:val="24"/>
          <w:lang w:eastAsia="ru-RU"/>
        </w:rPr>
        <w:t>С</w:t>
      </w:r>
      <w:r w:rsidRPr="00263C04">
        <w:rPr>
          <w:rFonts w:eastAsia="Times New Roman" w:cs="Times New Roman"/>
          <w:szCs w:val="24"/>
          <w:lang w:eastAsia="ru-RU"/>
        </w:rPr>
        <w:t>ольфеджирование</w:t>
      </w:r>
      <w:proofErr w:type="spellEnd"/>
      <w:r w:rsidRPr="00263C04">
        <w:rPr>
          <w:rFonts w:eastAsia="Times New Roman" w:cs="Times New Roman"/>
          <w:szCs w:val="24"/>
          <w:lang w:eastAsia="ru-RU"/>
        </w:rPr>
        <w:t xml:space="preserve">  на интерактивных занятиях проводится в виде группового занятия в количестве 10-ти студентов.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>
        <w:rPr>
          <w:rFonts w:eastAsia="Times New Roman" w:cs="Times New Roman"/>
          <w:b/>
          <w:bCs/>
          <w:color w:val="000000"/>
          <w:szCs w:val="24"/>
          <w:lang w:eastAsia="ru-RU" w:bidi="mr-IN"/>
        </w:rPr>
        <w:t>1 семестр.</w:t>
      </w:r>
      <w:r w:rsidRPr="00263C04">
        <w:rPr>
          <w:rFonts w:eastAsia="Times New Roman" w:cs="Times New Roman"/>
          <w:b/>
          <w:bCs/>
          <w:color w:val="000000"/>
          <w:szCs w:val="24"/>
          <w:lang w:eastAsia="ru-RU" w:bidi="mr-IN"/>
        </w:rPr>
        <w:t xml:space="preserve">    Образец оформления задания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 xml:space="preserve">  ролевой игры с применением аудиосредств: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1)  группа (10 студентов) разделяется на участников: №№ 1-7  и членов жюри (3 студента)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/>
          <w:color w:val="000000"/>
          <w:szCs w:val="24"/>
          <w:lang w:bidi="mr-IN"/>
        </w:rPr>
        <w:lastRenderedPageBreak/>
        <w:t xml:space="preserve">      Во избежание большого количества таблиц (7 и более) результаты </w:t>
      </w:r>
      <w:proofErr w:type="spellStart"/>
      <w:r w:rsidRPr="00263C04">
        <w:rPr>
          <w:rFonts w:eastAsia="Times New Roman" w:cs="Times New Roman"/>
          <w:b/>
          <w:color w:val="000000"/>
          <w:szCs w:val="24"/>
          <w:lang w:bidi="mr-IN"/>
        </w:rPr>
        <w:t>сольфеджирования</w:t>
      </w:r>
      <w:proofErr w:type="spellEnd"/>
      <w:r w:rsidRPr="00263C04">
        <w:rPr>
          <w:rFonts w:eastAsia="Times New Roman" w:cs="Times New Roman"/>
          <w:b/>
          <w:color w:val="000000"/>
          <w:szCs w:val="24"/>
          <w:lang w:bidi="mr-IN"/>
        </w:rPr>
        <w:t xml:space="preserve"> на рубежном контроле будут показаны на двух студентах в </w:t>
      </w:r>
      <w:r>
        <w:rPr>
          <w:rFonts w:eastAsia="Times New Roman" w:cs="Times New Roman"/>
          <w:b/>
          <w:color w:val="000000"/>
          <w:szCs w:val="24"/>
          <w:lang w:bidi="mr-IN"/>
        </w:rPr>
        <w:t>четырех</w:t>
      </w:r>
      <w:r w:rsidRPr="00263C04">
        <w:rPr>
          <w:rFonts w:eastAsia="Times New Roman" w:cs="Times New Roman"/>
          <w:b/>
          <w:color w:val="000000"/>
          <w:szCs w:val="24"/>
          <w:lang w:bidi="mr-IN"/>
        </w:rPr>
        <w:t xml:space="preserve"> семестрах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, т.е. в группе из 5-ти студентов.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 xml:space="preserve">2) перед каждым участником ставится задача:  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/>
          <w:bCs/>
          <w:color w:val="000000"/>
          <w:szCs w:val="24"/>
          <w:lang w:eastAsia="ru-RU" w:bidi="mr-IN"/>
        </w:rPr>
        <w:t>-</w:t>
      </w:r>
      <w:r w:rsidRPr="002808D7">
        <w:rPr>
          <w:rFonts w:eastAsia="Times New Roman" w:cs="Times New Roman"/>
          <w:b/>
          <w:bCs/>
          <w:color w:val="000000"/>
          <w:szCs w:val="24"/>
          <w:lang w:eastAsia="ru-RU" w:bidi="mr-IN"/>
        </w:rPr>
        <w:t>исполнение выученной мелодии наизусть в оригинальной тональности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>3) концепция  игры</w:t>
      </w:r>
      <w:r w:rsidRPr="00263C04">
        <w:rPr>
          <w:rFonts w:eastAsia="Times New Roman" w:cs="Times New Roman"/>
          <w:szCs w:val="24"/>
          <w:lang w:eastAsia="ru-RU" w:bidi="mr-IN"/>
        </w:rPr>
        <w:t xml:space="preserve">: педагог объясняет, по каким параметрам будет оцениваться  </w:t>
      </w:r>
      <w:proofErr w:type="spellStart"/>
      <w:r w:rsidRPr="00263C04">
        <w:rPr>
          <w:rFonts w:eastAsia="Times New Roman" w:cs="Times New Roman"/>
          <w:szCs w:val="24"/>
          <w:lang w:eastAsia="ru-RU" w:bidi="mr-IN"/>
        </w:rPr>
        <w:t>сольфеджирование</w:t>
      </w:r>
      <w:proofErr w:type="spellEnd"/>
      <w:r w:rsidRPr="00263C04">
        <w:rPr>
          <w:rFonts w:eastAsia="Times New Roman" w:cs="Times New Roman"/>
          <w:szCs w:val="24"/>
          <w:lang w:eastAsia="ru-RU" w:bidi="mr-IN"/>
        </w:rPr>
        <w:t xml:space="preserve"> участниками №№ 1,2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jc w:val="both"/>
        <w:rPr>
          <w:rFonts w:eastAsia="Times New Roman" w:cs="Times New Roman"/>
          <w:color w:val="000000"/>
          <w:szCs w:val="24"/>
          <w:lang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>4)ожидаемый (е) результат (ы) - в</w:t>
      </w:r>
      <w:r w:rsidRPr="00263C04">
        <w:rPr>
          <w:rFonts w:eastAsia="Times New Roman" w:cs="Times New Roman"/>
          <w:color w:val="000000"/>
          <w:szCs w:val="24"/>
          <w:lang w:bidi="mr-IN"/>
        </w:rPr>
        <w:t>озможность «прожить» некоторое время в изучаемой учебной обстановке, приобрести опыт профессиональной деятельности в предлагаемых обстоятельствах.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rPr>
          <w:rFonts w:eastAsia="Times New Roman" w:cs="Times New Roman"/>
          <w:b/>
          <w:color w:val="000000"/>
          <w:szCs w:val="24"/>
          <w:lang w:bidi="mr-IN"/>
        </w:rPr>
      </w:pPr>
      <w:r w:rsidRPr="00263C04">
        <w:rPr>
          <w:rFonts w:eastAsia="Times New Roman" w:cs="Times New Roman"/>
          <w:b/>
          <w:color w:val="000000"/>
          <w:szCs w:val="24"/>
          <w:lang w:bidi="mr-IN"/>
        </w:rPr>
        <w:t>Преподаватель предъявляет следующие требования к членам жюри:*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rPr>
          <w:rFonts w:eastAsia="Times New Roman" w:cs="Times New Roman"/>
          <w:b/>
          <w:color w:val="000000"/>
          <w:szCs w:val="24"/>
          <w:lang w:bidi="mr-IN"/>
        </w:rPr>
      </w:pPr>
      <w:r w:rsidRPr="00263C04">
        <w:rPr>
          <w:rFonts w:eastAsia="Times New Roman" w:cs="Times New Roman"/>
          <w:b/>
          <w:color w:val="000000"/>
          <w:szCs w:val="24"/>
          <w:lang w:bidi="mr-IN"/>
        </w:rPr>
        <w:t>Общие требования: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jc w:val="both"/>
        <w:rPr>
          <w:rFonts w:eastAsia="Times New Roman" w:cs="Times New Roman"/>
          <w:color w:val="000000"/>
          <w:szCs w:val="24"/>
          <w:lang w:bidi="mr-IN"/>
        </w:rPr>
      </w:pPr>
      <w:r w:rsidRPr="00263C04">
        <w:rPr>
          <w:rFonts w:eastAsia="Times New Roman" w:cs="Times New Roman"/>
          <w:color w:val="000000"/>
          <w:szCs w:val="24"/>
          <w:lang w:bidi="mr-IN"/>
        </w:rPr>
        <w:t>1. Члены жюри (студенты) должны понимать цели практических занятий типа ролевой игры: творческое и педагогическое общение, творческие контакты с коллегами, воспитание художественного вкуса,   повышение исполнительского мастерства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jc w:val="both"/>
        <w:rPr>
          <w:rFonts w:eastAsia="Times New Roman" w:cs="Times New Roman"/>
          <w:color w:val="000000"/>
          <w:szCs w:val="24"/>
          <w:lang w:bidi="mr-IN"/>
        </w:rPr>
      </w:pPr>
      <w:r w:rsidRPr="00263C04">
        <w:rPr>
          <w:rFonts w:eastAsia="Times New Roman" w:cs="Times New Roman"/>
          <w:color w:val="000000"/>
          <w:szCs w:val="24"/>
          <w:lang w:bidi="mr-IN"/>
        </w:rPr>
        <w:t>2. Доброжелательность, уважение и толерантность к коллегам, воздержание от некорректных комментариев, соблюдение этики поведения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jc w:val="both"/>
        <w:rPr>
          <w:rFonts w:eastAsia="Times New Roman" w:cs="Times New Roman"/>
          <w:b/>
          <w:color w:val="000000"/>
          <w:szCs w:val="24"/>
          <w:lang w:bidi="mr-IN"/>
        </w:rPr>
      </w:pPr>
      <w:r w:rsidRPr="00263C04">
        <w:rPr>
          <w:rFonts w:eastAsia="Times New Roman" w:cs="Times New Roman"/>
          <w:b/>
          <w:color w:val="000000"/>
          <w:szCs w:val="24"/>
          <w:lang w:bidi="mr-IN"/>
        </w:rPr>
        <w:t>Профессиональные требования: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jc w:val="both"/>
        <w:rPr>
          <w:rFonts w:eastAsia="Times New Roman" w:cs="Times New Roman"/>
          <w:color w:val="000000"/>
          <w:szCs w:val="24"/>
          <w:lang w:bidi="mr-IN"/>
        </w:rPr>
      </w:pPr>
      <w:r w:rsidRPr="00263C04">
        <w:rPr>
          <w:rFonts w:eastAsia="Times New Roman" w:cs="Times New Roman"/>
          <w:color w:val="000000"/>
          <w:szCs w:val="24"/>
          <w:lang w:bidi="mr-IN"/>
        </w:rPr>
        <w:t>1. Знание музыкального материала, используемого на занятиях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jc w:val="both"/>
        <w:rPr>
          <w:rFonts w:eastAsia="Times New Roman" w:cs="Times New Roman"/>
          <w:color w:val="000000"/>
          <w:szCs w:val="24"/>
          <w:lang w:bidi="mr-IN"/>
        </w:rPr>
      </w:pPr>
      <w:r w:rsidRPr="00263C04">
        <w:rPr>
          <w:rFonts w:eastAsia="Times New Roman" w:cs="Times New Roman"/>
          <w:color w:val="000000"/>
          <w:szCs w:val="24"/>
          <w:lang w:bidi="mr-IN"/>
        </w:rPr>
        <w:t xml:space="preserve">2. Компетентность в вопросах </w:t>
      </w:r>
      <w:proofErr w:type="spellStart"/>
      <w:r w:rsidRPr="00263C04">
        <w:rPr>
          <w:rFonts w:eastAsia="Times New Roman" w:cs="Times New Roman"/>
          <w:color w:val="000000"/>
          <w:szCs w:val="24"/>
          <w:lang w:bidi="mr-IN"/>
        </w:rPr>
        <w:t>сольфеджирования</w:t>
      </w:r>
      <w:proofErr w:type="spellEnd"/>
      <w:r w:rsidRPr="00263C04">
        <w:rPr>
          <w:rFonts w:eastAsia="Times New Roman" w:cs="Times New Roman"/>
          <w:color w:val="000000"/>
          <w:szCs w:val="24"/>
          <w:lang w:bidi="mr-IN"/>
        </w:rPr>
        <w:t xml:space="preserve">: понимание компонентов музыкального языка, музыкальной речи; слуховая подготовка,  интонирование в </w:t>
      </w:r>
      <w:proofErr w:type="gramStart"/>
      <w:r w:rsidRPr="00263C04">
        <w:rPr>
          <w:rFonts w:eastAsia="Times New Roman" w:cs="Times New Roman"/>
          <w:color w:val="000000"/>
          <w:szCs w:val="24"/>
          <w:lang w:bidi="mr-IN"/>
        </w:rPr>
        <w:t>ладо-тональности</w:t>
      </w:r>
      <w:proofErr w:type="gramEnd"/>
      <w:r w:rsidRPr="00263C04">
        <w:rPr>
          <w:rFonts w:eastAsia="Times New Roman" w:cs="Times New Roman"/>
          <w:color w:val="000000"/>
          <w:szCs w:val="24"/>
          <w:lang w:bidi="mr-IN"/>
        </w:rPr>
        <w:t>;   чувство метро-ритма, музыкальная память;    выразительность исполнения,   художественная трактовка исполняемой мелодии.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jc w:val="both"/>
        <w:rPr>
          <w:rFonts w:eastAsia="Times New Roman" w:cs="Times New Roman"/>
          <w:color w:val="000000"/>
          <w:szCs w:val="24"/>
          <w:lang w:bidi="mr-IN"/>
        </w:rPr>
      </w:pPr>
      <w:r w:rsidRPr="00263C04">
        <w:rPr>
          <w:rFonts w:eastAsia="Times New Roman" w:cs="Times New Roman"/>
          <w:color w:val="000000"/>
          <w:szCs w:val="24"/>
          <w:lang w:bidi="mr-IN"/>
        </w:rPr>
        <w:t xml:space="preserve">3. Знания в области методики сольфеджио: понимание особенностей индивидуальной работы  со студентом, психологическая подготовка перед исполнением, особенности индивидуального прослушивания 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jc w:val="both"/>
        <w:rPr>
          <w:rFonts w:eastAsia="Times New Roman" w:cs="Times New Roman"/>
          <w:b/>
          <w:color w:val="000000"/>
          <w:szCs w:val="24"/>
          <w:lang w:bidi="mr-IN"/>
        </w:rPr>
      </w:pPr>
      <w:r w:rsidRPr="00263C04">
        <w:rPr>
          <w:rFonts w:eastAsia="Times New Roman" w:cs="Times New Roman"/>
          <w:b/>
          <w:color w:val="000000"/>
          <w:szCs w:val="24"/>
          <w:lang w:bidi="mr-IN"/>
        </w:rPr>
        <w:t>Технические требования: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jc w:val="both"/>
        <w:rPr>
          <w:rFonts w:eastAsia="Times New Roman" w:cs="Times New Roman"/>
          <w:color w:val="000000"/>
          <w:szCs w:val="24"/>
          <w:lang w:bidi="mr-IN"/>
        </w:rPr>
      </w:pPr>
      <w:r w:rsidRPr="00263C04">
        <w:rPr>
          <w:rFonts w:eastAsia="Times New Roman" w:cs="Times New Roman"/>
          <w:color w:val="000000"/>
          <w:szCs w:val="24"/>
          <w:lang w:bidi="mr-IN"/>
        </w:rPr>
        <w:t>Оценивание выступ</w:t>
      </w:r>
      <w:r>
        <w:rPr>
          <w:rFonts w:eastAsia="Times New Roman" w:cs="Times New Roman"/>
          <w:color w:val="000000"/>
          <w:szCs w:val="24"/>
          <w:lang w:bidi="mr-IN"/>
        </w:rPr>
        <w:t>лений участников происходит по 5-ти</w:t>
      </w:r>
      <w:r w:rsidRPr="00263C04">
        <w:rPr>
          <w:rFonts w:eastAsia="Times New Roman" w:cs="Times New Roman"/>
          <w:color w:val="000000"/>
          <w:szCs w:val="24"/>
          <w:lang w:bidi="mr-IN"/>
        </w:rPr>
        <w:t xml:space="preserve"> балльной системе. Лучшие исполнения выявляются по сумме баллов.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Результаты исполнения выученной мелодии наизусть в оригинальной тональности</w:t>
      </w:r>
      <w:r w:rsidRPr="00263C04">
        <w:rPr>
          <w:rFonts w:eastAsia="Times New Roman" w:cs="Times New Roman"/>
          <w:color w:val="000000"/>
          <w:szCs w:val="24"/>
          <w:lang w:eastAsia="ru-RU" w:bidi="mr-IN"/>
        </w:rPr>
        <w:t xml:space="preserve"> участником № 1</w:t>
      </w:r>
      <w:r>
        <w:rPr>
          <w:rFonts w:eastAsia="Times New Roman" w:cs="Times New Roman"/>
          <w:color w:val="000000"/>
          <w:szCs w:val="24"/>
          <w:lang w:eastAsia="ru-RU" w:bidi="mr-IN"/>
        </w:rPr>
        <w:t>,</w:t>
      </w:r>
      <w:r w:rsidRPr="00263C04">
        <w:rPr>
          <w:rFonts w:eastAsia="Times New Roman" w:cs="Times New Roman"/>
          <w:color w:val="000000"/>
          <w:szCs w:val="24"/>
          <w:lang w:eastAsia="ru-RU" w:bidi="mr-IN"/>
        </w:rPr>
        <w:t>,которое записывается на аудио и прослушивается в записи членами жюри 2-3 раза: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color w:val="000000"/>
          <w:szCs w:val="24"/>
          <w:lang w:eastAsia="ru-RU" w:bidi="mr-I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4"/>
        <w:gridCol w:w="1254"/>
        <w:gridCol w:w="1276"/>
        <w:gridCol w:w="1417"/>
        <w:gridCol w:w="1276"/>
        <w:gridCol w:w="1128"/>
      </w:tblGrid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iCs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iCs/>
                <w:szCs w:val="24"/>
              </w:rPr>
              <w:t>Баллы: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1 – удовлетворительно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2 – хорошо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3 - отлично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отлично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хорошо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удовлетво-рительно</w:t>
            </w:r>
            <w:proofErr w:type="spellEnd"/>
            <w:proofErr w:type="gramEnd"/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педагога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(не </w:t>
            </w: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учитыва-ется</w:t>
            </w:r>
            <w:proofErr w:type="spellEnd"/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>)</w:t>
            </w: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итоговая оценка</w:t>
            </w: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Требования по следующим показателям: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lastRenderedPageBreak/>
              <w:t>чистое интонирование с названием нот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метр</w:t>
            </w:r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о-</w:t>
            </w:r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 ритма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темпа, соответствующего авторским указаниям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center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музыкальной памяти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 xml:space="preserve">         3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>
              <w:rPr>
                <w:rFonts w:ascii="Calibri" w:eastAsia="Calibri" w:hAnsi="Calibri" w:cs="Times New Roman"/>
                <w:b/>
                <w:szCs w:val="24"/>
              </w:rPr>
              <w:t>средний балл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3,5 (4)</w:t>
            </w:r>
          </w:p>
        </w:tc>
      </w:tr>
    </w:tbl>
    <w:p w:rsidR="00A578D6" w:rsidRPr="00263C04" w:rsidRDefault="00A578D6" w:rsidP="00A578D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</w:p>
    <w:p w:rsidR="00A578D6" w:rsidRPr="00263C04" w:rsidRDefault="00A578D6" w:rsidP="00A578D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imes New Roman"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Результаты исполнения выученной мелодии наизусть в оригинальной тональности</w:t>
      </w:r>
      <w:r w:rsidRPr="00263C04">
        <w:rPr>
          <w:rFonts w:eastAsia="Times New Roman" w:cs="Times New Roman"/>
          <w:color w:val="000000"/>
          <w:szCs w:val="24"/>
          <w:lang w:eastAsia="ru-RU" w:bidi="mr-IN"/>
        </w:rPr>
        <w:t xml:space="preserve"> участником № 2,которое записывается на аудио и прослушивается в записи членами жюри 2-3 раза: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imes New Roman"/>
          <w:color w:val="000000"/>
          <w:szCs w:val="24"/>
          <w:lang w:eastAsia="ru-RU" w:bidi="mr-I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4"/>
        <w:gridCol w:w="1254"/>
        <w:gridCol w:w="1276"/>
        <w:gridCol w:w="1417"/>
        <w:gridCol w:w="1276"/>
        <w:gridCol w:w="1128"/>
      </w:tblGrid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iCs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iCs/>
                <w:szCs w:val="24"/>
              </w:rPr>
              <w:t>Баллы: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1 – удовлетворительно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2 – хорошо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3 - отлично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отлично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хорошо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удовлетво-рительно</w:t>
            </w:r>
            <w:proofErr w:type="spellEnd"/>
            <w:proofErr w:type="gramEnd"/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педагога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(не </w:t>
            </w: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учитыва-ется</w:t>
            </w:r>
            <w:proofErr w:type="spellEnd"/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>)</w:t>
            </w: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итоговая оценка</w:t>
            </w: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Требования по следующим показателям: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чистое интонирование с названием нот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метр</w:t>
            </w:r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о-</w:t>
            </w:r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 ритма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темпа, соответствующего авторским указаниям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музыкальной памяти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>
              <w:rPr>
                <w:rFonts w:ascii="Calibri" w:eastAsia="Calibri" w:hAnsi="Calibri" w:cs="Times New Roman"/>
                <w:b/>
                <w:szCs w:val="24"/>
              </w:rPr>
              <w:t>Средний балл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3,75 (4)</w:t>
            </w:r>
          </w:p>
        </w:tc>
      </w:tr>
    </w:tbl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          Результаты: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Результаты исполнения выученной мелодии наизусть в оригинальной тональности</w:t>
      </w:r>
      <w:r w:rsidRPr="00263C04">
        <w:rPr>
          <w:rFonts w:eastAsia="Times New Roman" w:cs="Times New Roman"/>
          <w:szCs w:val="24"/>
          <w:lang w:eastAsia="ru-RU"/>
        </w:rPr>
        <w:t xml:space="preserve"> у</w:t>
      </w:r>
      <w:r>
        <w:rPr>
          <w:rFonts w:eastAsia="Times New Roman" w:cs="Times New Roman"/>
          <w:szCs w:val="24"/>
          <w:lang w:eastAsia="ru-RU"/>
        </w:rPr>
        <w:t>частником № 1 оценивается -4</w:t>
      </w:r>
      <w:r w:rsidRPr="00263C04">
        <w:rPr>
          <w:rFonts w:eastAsia="Times New Roman" w:cs="Times New Roman"/>
          <w:szCs w:val="24"/>
          <w:lang w:eastAsia="ru-RU"/>
        </w:rPr>
        <w:t xml:space="preserve"> б.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Результаты исполнения выученной мелодии наизусть в оригинальной тональности</w:t>
      </w:r>
      <w:r>
        <w:rPr>
          <w:rFonts w:eastAsia="Times New Roman" w:cs="Times New Roman"/>
          <w:szCs w:val="24"/>
          <w:lang w:eastAsia="ru-RU"/>
        </w:rPr>
        <w:t xml:space="preserve"> участником № 2 оценивается -4</w:t>
      </w:r>
      <w:r w:rsidRPr="00263C04">
        <w:rPr>
          <w:rFonts w:eastAsia="Times New Roman" w:cs="Times New Roman"/>
          <w:szCs w:val="24"/>
          <w:lang w:eastAsia="ru-RU"/>
        </w:rPr>
        <w:t xml:space="preserve"> б.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b/>
          <w:szCs w:val="24"/>
          <w:lang w:eastAsia="ru-RU"/>
        </w:rPr>
        <w:t>Работа жюри оценивается по требованиям преподавателя, изложенным выше</w:t>
      </w:r>
      <w:r w:rsidRPr="00263C04">
        <w:rPr>
          <w:rFonts w:eastAsia="Times New Roman" w:cs="Times New Roman"/>
          <w:szCs w:val="24"/>
          <w:lang w:eastAsia="ru-RU"/>
        </w:rPr>
        <w:t>*.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Средний балл учитывается на промежуточной аттестации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b/>
          <w:szCs w:val="24"/>
          <w:lang w:eastAsia="ru-RU"/>
        </w:rPr>
        <w:t xml:space="preserve">    В</w:t>
      </w:r>
      <w:r>
        <w:rPr>
          <w:rFonts w:eastAsia="Times New Roman" w:cs="Times New Roman"/>
          <w:b/>
          <w:szCs w:val="24"/>
          <w:lang w:eastAsia="ru-RU"/>
        </w:rPr>
        <w:t>о  2</w:t>
      </w:r>
      <w:r w:rsidRPr="00263C04">
        <w:rPr>
          <w:rFonts w:eastAsia="Times New Roman" w:cs="Times New Roman"/>
          <w:b/>
          <w:szCs w:val="24"/>
          <w:lang w:eastAsia="ru-RU"/>
        </w:rPr>
        <w:t>-</w:t>
      </w:r>
      <w:r>
        <w:rPr>
          <w:rFonts w:eastAsia="Times New Roman" w:cs="Times New Roman"/>
          <w:b/>
          <w:szCs w:val="24"/>
          <w:lang w:eastAsia="ru-RU"/>
        </w:rPr>
        <w:t>о</w:t>
      </w:r>
      <w:r w:rsidRPr="00263C04">
        <w:rPr>
          <w:rFonts w:eastAsia="Times New Roman" w:cs="Times New Roman"/>
          <w:b/>
          <w:szCs w:val="24"/>
          <w:lang w:eastAsia="ru-RU"/>
        </w:rPr>
        <w:t>м семестре</w:t>
      </w:r>
      <w:r w:rsidRPr="00263C04">
        <w:rPr>
          <w:rFonts w:eastAsia="Times New Roman" w:cs="Times New Roman"/>
          <w:szCs w:val="24"/>
          <w:lang w:eastAsia="ru-RU"/>
        </w:rPr>
        <w:t xml:space="preserve"> </w:t>
      </w:r>
      <w:r>
        <w:rPr>
          <w:rFonts w:eastAsia="Times New Roman" w:cs="Times New Roman"/>
          <w:szCs w:val="24"/>
          <w:lang w:eastAsia="ru-RU"/>
        </w:rPr>
        <w:t xml:space="preserve"> </w:t>
      </w:r>
      <w:proofErr w:type="spellStart"/>
      <w:r w:rsidRPr="00263C04"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 w:rsidRPr="00263C04">
        <w:rPr>
          <w:rFonts w:eastAsia="Times New Roman" w:cs="Times New Roman"/>
          <w:szCs w:val="24"/>
          <w:lang w:eastAsia="ru-RU"/>
        </w:rPr>
        <w:t xml:space="preserve"> на интерактивных занятиях проводится в виде группового занятия в количестве 5-ти студентов.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rPr>
          <w:rFonts w:eastAsia="Times New Roman" w:cs="Times New Roman"/>
          <w:bCs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/>
          <w:bCs/>
          <w:color w:val="000000"/>
          <w:szCs w:val="24"/>
          <w:lang w:eastAsia="ru-RU" w:bidi="mr-IN"/>
        </w:rPr>
        <w:t xml:space="preserve">      Образец оформления задания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 xml:space="preserve">  ролевой </w:t>
      </w:r>
      <w:r>
        <w:rPr>
          <w:rFonts w:eastAsia="Times New Roman" w:cs="Times New Roman"/>
          <w:bCs/>
          <w:color w:val="000000"/>
          <w:szCs w:val="24"/>
          <w:lang w:eastAsia="ru-RU" w:bidi="mr-IN"/>
        </w:rPr>
        <w:t>игры с применением аудиосредств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: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1)  группа разделяется на участников: №1, №2 и членов жюри (3 студента)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 xml:space="preserve">2) перед каждым участником  ставится задача – </w:t>
      </w:r>
      <w:r w:rsidRPr="00263C04">
        <w:rPr>
          <w:rFonts w:eastAsia="Times New Roman" w:cs="Times New Roman"/>
          <w:b/>
          <w:bCs/>
          <w:color w:val="000000"/>
          <w:szCs w:val="24"/>
          <w:lang w:eastAsia="ru-RU" w:bidi="mr-IN"/>
        </w:rPr>
        <w:t>чтение с листа в</w:t>
      </w:r>
      <w:r>
        <w:rPr>
          <w:rFonts w:eastAsia="Times New Roman" w:cs="Times New Roman"/>
          <w:b/>
          <w:bCs/>
          <w:color w:val="000000"/>
          <w:szCs w:val="24"/>
          <w:lang w:eastAsia="ru-RU" w:bidi="mr-IN"/>
        </w:rPr>
        <w:t xml:space="preserve"> </w:t>
      </w:r>
      <w:r w:rsidRPr="00263C04">
        <w:rPr>
          <w:rFonts w:eastAsia="Times New Roman" w:cs="Times New Roman"/>
          <w:b/>
          <w:bCs/>
          <w:color w:val="000000"/>
          <w:szCs w:val="24"/>
          <w:lang w:eastAsia="ru-RU" w:bidi="mr-IN"/>
        </w:rPr>
        <w:t>транспорте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, которое записывается на аудио.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lastRenderedPageBreak/>
        <w:t>3) концепция  игры</w:t>
      </w:r>
      <w:r w:rsidRPr="00263C04">
        <w:rPr>
          <w:rFonts w:eastAsia="Times New Roman" w:cs="Times New Roman"/>
          <w:szCs w:val="24"/>
          <w:lang w:eastAsia="ru-RU" w:bidi="mr-IN"/>
        </w:rPr>
        <w:t xml:space="preserve">: педагог объясняет, по каким параметрам будет оцениваться </w:t>
      </w:r>
      <w:proofErr w:type="spellStart"/>
      <w:r w:rsidRPr="00263C04">
        <w:rPr>
          <w:rFonts w:eastAsia="Times New Roman" w:cs="Times New Roman"/>
          <w:szCs w:val="24"/>
          <w:lang w:eastAsia="ru-RU" w:bidi="mr-IN"/>
        </w:rPr>
        <w:t>сольфеджирование</w:t>
      </w:r>
      <w:proofErr w:type="spellEnd"/>
      <w:r w:rsidRPr="00263C04">
        <w:rPr>
          <w:rFonts w:eastAsia="Times New Roman" w:cs="Times New Roman"/>
          <w:szCs w:val="24"/>
          <w:lang w:eastAsia="ru-RU" w:bidi="mr-IN"/>
        </w:rPr>
        <w:t xml:space="preserve">  участниками № 1 и № 2.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jc w:val="both"/>
        <w:rPr>
          <w:rFonts w:eastAsia="Times New Roman" w:cs="Times New Roman"/>
          <w:color w:val="000000"/>
          <w:szCs w:val="24"/>
          <w:lang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>4)ожидаемый (е) результат (ы) - в</w:t>
      </w:r>
      <w:r w:rsidRPr="00263C04">
        <w:rPr>
          <w:rFonts w:eastAsia="Times New Roman" w:cs="Times New Roman"/>
          <w:color w:val="000000"/>
          <w:szCs w:val="24"/>
          <w:lang w:bidi="mr-IN"/>
        </w:rPr>
        <w:t>озможность «прожить» некоторое время в изучаемой учебной обстановке, приобрести опыт профессиональной деятельности в предлагаемых обстоятельствах.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rPr>
          <w:rFonts w:eastAsia="Times New Roman" w:cs="Times New Roman"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>Чтение с листа в транспорте участником № 1</w:t>
      </w:r>
      <w:r>
        <w:rPr>
          <w:rFonts w:eastAsia="Times New Roman" w:cs="Times New Roman"/>
          <w:color w:val="000000"/>
          <w:szCs w:val="24"/>
          <w:lang w:eastAsia="ru-RU" w:bidi="mr-IN"/>
        </w:rPr>
        <w:t xml:space="preserve"> </w:t>
      </w:r>
      <w:r w:rsidRPr="00263C04">
        <w:rPr>
          <w:rFonts w:eastAsia="Times New Roman" w:cs="Times New Roman"/>
          <w:color w:val="000000"/>
          <w:szCs w:val="24"/>
          <w:lang w:eastAsia="ru-RU" w:bidi="mr-IN"/>
        </w:rPr>
        <w:t>,которое записывается на аудио и прослушивается в записи членами жюри 2-3 раза: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rPr>
          <w:rFonts w:eastAsia="Times New Roman" w:cs="Times New Roman"/>
          <w:color w:val="000000"/>
          <w:szCs w:val="24"/>
          <w:lang w:eastAsia="ru-RU" w:bidi="mr-I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4"/>
        <w:gridCol w:w="1254"/>
        <w:gridCol w:w="1276"/>
        <w:gridCol w:w="1417"/>
        <w:gridCol w:w="1276"/>
        <w:gridCol w:w="1128"/>
      </w:tblGrid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iCs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iCs/>
                <w:szCs w:val="24"/>
              </w:rPr>
              <w:t>Баллы: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1 – удовлетворительно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2 – хорошо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3 - отлично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отлично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хорошо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удовлетво-рительно</w:t>
            </w:r>
            <w:proofErr w:type="spellEnd"/>
            <w:proofErr w:type="gramEnd"/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педагога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(не </w:t>
            </w: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учитыва-ется</w:t>
            </w:r>
            <w:proofErr w:type="spellEnd"/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>)</w:t>
            </w: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итоговая оценка</w:t>
            </w: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Требования по следующим показателям: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чистое интонирование с названием нот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метр</w:t>
            </w:r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о-</w:t>
            </w:r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 ритма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свободное чтение с листа в темпе, соответствующим авторским указаниям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выразительности пения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>
              <w:rPr>
                <w:rFonts w:ascii="Calibri" w:eastAsia="Calibri" w:hAnsi="Calibri" w:cs="Times New Roman"/>
                <w:b/>
                <w:szCs w:val="24"/>
              </w:rPr>
              <w:t>средний балл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3,5 (4)</w:t>
            </w:r>
          </w:p>
        </w:tc>
      </w:tr>
    </w:tbl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Times New Roman" w:cs="Times New Roman"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>Чтение с листа в транспорте участником № 1,которое записывается на аудио и прослушивается в записи членами жюри 2-3 раза: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Times New Roman" w:cs="Times New Roman"/>
          <w:color w:val="000000"/>
          <w:szCs w:val="24"/>
          <w:lang w:eastAsia="ru-RU" w:bidi="mr-I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4"/>
        <w:gridCol w:w="1254"/>
        <w:gridCol w:w="1276"/>
        <w:gridCol w:w="1417"/>
        <w:gridCol w:w="1276"/>
        <w:gridCol w:w="1128"/>
      </w:tblGrid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iCs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iCs/>
                <w:szCs w:val="24"/>
              </w:rPr>
              <w:t>Баллы: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1 – удовлетворительно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2 – хорошо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3 - отлично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отлично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хорошо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удовлетво-рительно</w:t>
            </w:r>
            <w:proofErr w:type="spellEnd"/>
            <w:proofErr w:type="gramEnd"/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педагога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(не </w:t>
            </w: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учитыва-ется</w:t>
            </w:r>
            <w:proofErr w:type="spellEnd"/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>)</w:t>
            </w: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итоговая оценка</w:t>
            </w: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Требования по следующим показателям: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чистое интонирование с названием нот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метр</w:t>
            </w:r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о-</w:t>
            </w:r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 ритма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свободное чтение с листа в темпе, соответствующим авторским указаниям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выразительности пения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>
              <w:rPr>
                <w:rFonts w:ascii="Calibri" w:eastAsia="Calibri" w:hAnsi="Calibri" w:cs="Times New Roman"/>
                <w:b/>
                <w:szCs w:val="24"/>
              </w:rPr>
              <w:t>средний балл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3,25 (3)</w:t>
            </w:r>
          </w:p>
        </w:tc>
      </w:tr>
    </w:tbl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          Результаты: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lastRenderedPageBreak/>
        <w:t xml:space="preserve">Чтение с листа в транспорте участником № 1 </w:t>
      </w:r>
      <w:r>
        <w:rPr>
          <w:rFonts w:eastAsia="Times New Roman" w:cs="Times New Roman"/>
          <w:szCs w:val="24"/>
          <w:lang w:eastAsia="ru-RU"/>
        </w:rPr>
        <w:t xml:space="preserve">  оценивается -4</w:t>
      </w:r>
      <w:r w:rsidRPr="00263C04">
        <w:rPr>
          <w:rFonts w:eastAsia="Times New Roman" w:cs="Times New Roman"/>
          <w:szCs w:val="24"/>
          <w:lang w:eastAsia="ru-RU"/>
        </w:rPr>
        <w:t xml:space="preserve"> б.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 xml:space="preserve">Чтение с листа в транспорте </w:t>
      </w:r>
      <w:r>
        <w:rPr>
          <w:rFonts w:eastAsia="Times New Roman" w:cs="Times New Roman"/>
          <w:szCs w:val="24"/>
          <w:lang w:eastAsia="ru-RU"/>
        </w:rPr>
        <w:t xml:space="preserve"> участником № 2 оценивается -3</w:t>
      </w:r>
      <w:r w:rsidRPr="00263C04">
        <w:rPr>
          <w:rFonts w:eastAsia="Times New Roman" w:cs="Times New Roman"/>
          <w:szCs w:val="24"/>
          <w:lang w:eastAsia="ru-RU"/>
        </w:rPr>
        <w:t xml:space="preserve"> б.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b/>
          <w:szCs w:val="24"/>
          <w:lang w:eastAsia="ru-RU"/>
        </w:rPr>
        <w:t>Работа жюри оценивается по требованиям преподавателя, изложенным выше</w:t>
      </w:r>
      <w:r w:rsidRPr="00263C04">
        <w:rPr>
          <w:rFonts w:eastAsia="Times New Roman" w:cs="Times New Roman"/>
          <w:szCs w:val="24"/>
          <w:lang w:eastAsia="ru-RU"/>
        </w:rPr>
        <w:t>*.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Средний балл учитывается на промежуточной аттестации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>В 3-е</w:t>
      </w:r>
      <w:r w:rsidRPr="00263C04">
        <w:rPr>
          <w:rFonts w:eastAsia="Times New Roman" w:cs="Times New Roman"/>
          <w:b/>
          <w:szCs w:val="24"/>
          <w:lang w:eastAsia="ru-RU"/>
        </w:rPr>
        <w:t>м семестре</w:t>
      </w:r>
      <w:r w:rsidRPr="00263C04">
        <w:rPr>
          <w:rFonts w:eastAsia="Times New Roman" w:cs="Times New Roman"/>
          <w:szCs w:val="24"/>
          <w:lang w:eastAsia="ru-RU"/>
        </w:rPr>
        <w:t xml:space="preserve">  </w:t>
      </w:r>
      <w:proofErr w:type="spellStart"/>
      <w:r w:rsidRPr="00263C04"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 w:rsidRPr="00263C04">
        <w:rPr>
          <w:rFonts w:eastAsia="Times New Roman" w:cs="Times New Roman"/>
          <w:szCs w:val="24"/>
          <w:lang w:eastAsia="ru-RU"/>
        </w:rPr>
        <w:t xml:space="preserve"> на интерактивных занятиях проводится в виде группового занятия в количестве 5-ти студентов.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rPr>
          <w:rFonts w:eastAsia="Times New Roman" w:cs="Times New Roman"/>
          <w:bCs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/>
          <w:bCs/>
          <w:color w:val="000000"/>
          <w:szCs w:val="24"/>
          <w:lang w:eastAsia="ru-RU" w:bidi="mr-IN"/>
        </w:rPr>
        <w:t xml:space="preserve">      Образец оформления задания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 xml:space="preserve">  ролевой игры с применением аудиосредств</w:t>
      </w:r>
      <w:proofErr w:type="gramStart"/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.:</w:t>
      </w:r>
      <w:proofErr w:type="gramEnd"/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1)  группа разделяется на участников: №1, №2 и членов жюри (3 студента)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 xml:space="preserve">2) перед каждым участником  ставится задача – </w:t>
      </w:r>
      <w:r w:rsidRPr="00263C04">
        <w:rPr>
          <w:rFonts w:eastAsia="Times New Roman" w:cs="Times New Roman"/>
          <w:b/>
          <w:bCs/>
          <w:color w:val="000000"/>
          <w:szCs w:val="24"/>
          <w:lang w:eastAsia="ru-RU" w:bidi="mr-IN"/>
        </w:rPr>
        <w:t xml:space="preserve">исполнение   выученной наизусть мелодии в транспорте, 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которое записывается на аудио.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>3) концепция  игры</w:t>
      </w:r>
      <w:r w:rsidRPr="00263C04">
        <w:rPr>
          <w:rFonts w:eastAsia="Times New Roman" w:cs="Times New Roman"/>
          <w:szCs w:val="24"/>
          <w:lang w:eastAsia="ru-RU" w:bidi="mr-IN"/>
        </w:rPr>
        <w:t xml:space="preserve">: педагог объясняет, по каким параметрам будет оцениваться </w:t>
      </w:r>
      <w:proofErr w:type="spellStart"/>
      <w:r w:rsidRPr="00263C04">
        <w:rPr>
          <w:rFonts w:eastAsia="Times New Roman" w:cs="Times New Roman"/>
          <w:szCs w:val="24"/>
          <w:lang w:eastAsia="ru-RU" w:bidi="mr-IN"/>
        </w:rPr>
        <w:t>сольфеджирование</w:t>
      </w:r>
      <w:proofErr w:type="spellEnd"/>
      <w:r w:rsidRPr="00263C04">
        <w:rPr>
          <w:rFonts w:eastAsia="Times New Roman" w:cs="Times New Roman"/>
          <w:szCs w:val="24"/>
          <w:lang w:eastAsia="ru-RU" w:bidi="mr-IN"/>
        </w:rPr>
        <w:t xml:space="preserve">  участниками № 1 и № 2.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jc w:val="both"/>
        <w:rPr>
          <w:rFonts w:eastAsia="Times New Roman" w:cs="Times New Roman"/>
          <w:color w:val="000000"/>
          <w:szCs w:val="24"/>
          <w:lang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>4)ожидаемый (е) результат (ы) - в</w:t>
      </w:r>
      <w:r w:rsidRPr="00263C04">
        <w:rPr>
          <w:rFonts w:eastAsia="Times New Roman" w:cs="Times New Roman"/>
          <w:color w:val="000000"/>
          <w:szCs w:val="24"/>
          <w:lang w:bidi="mr-IN"/>
        </w:rPr>
        <w:t>озможность «прожить» некоторое время в изучаемой учебной обстановке, приобрести опыт профессиональной деятельности в предлагаемых обстоятельствах.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rPr>
          <w:rFonts w:eastAsia="Times New Roman" w:cs="Times New Roman"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>Результаты исполнения выученной наизусть мелодии в транспорте участником № 1,  которое записывается на аудио и прослушивается в записи членами жюри 2-3 раза: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4"/>
        <w:gridCol w:w="1254"/>
        <w:gridCol w:w="1276"/>
        <w:gridCol w:w="1417"/>
        <w:gridCol w:w="1276"/>
        <w:gridCol w:w="1128"/>
      </w:tblGrid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iCs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iCs/>
                <w:szCs w:val="24"/>
              </w:rPr>
              <w:t>Баллы: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1 – удовлетворительно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2 – хорошо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3 - отлично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отлично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хорошо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удовлетво-рительно</w:t>
            </w:r>
            <w:proofErr w:type="spellEnd"/>
            <w:proofErr w:type="gramEnd"/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педагога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(не </w:t>
            </w: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учитыва-ется</w:t>
            </w:r>
            <w:proofErr w:type="spellEnd"/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>)</w:t>
            </w: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итоговая оценка</w:t>
            </w: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Требования по следующим показателям: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чистое интонирование с названием нот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метр</w:t>
            </w:r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о-</w:t>
            </w:r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 ритма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темпа, соответствующего авторским указаниям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выразительности пения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музыкальной памяти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>
              <w:rPr>
                <w:rFonts w:ascii="Calibri" w:eastAsia="Calibri" w:hAnsi="Calibri" w:cs="Times New Roman"/>
                <w:b/>
                <w:szCs w:val="24"/>
              </w:rPr>
              <w:t>средний балл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3,8 (4)</w:t>
            </w:r>
          </w:p>
        </w:tc>
      </w:tr>
    </w:tbl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autoSpaceDE w:val="0"/>
        <w:autoSpaceDN w:val="0"/>
        <w:adjustRightInd w:val="0"/>
        <w:spacing w:after="0" w:line="240" w:lineRule="auto"/>
        <w:rPr>
          <w:rFonts w:eastAsia="Times New Roman" w:cs="Times New Roman"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>Результаты исполнения выученной наизусть мелодии в транспорте участником № 2, которое записывается на аудио и прослушивается в записи членами жюри 2-3 раза: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4"/>
        <w:gridCol w:w="1254"/>
        <w:gridCol w:w="1276"/>
        <w:gridCol w:w="1417"/>
        <w:gridCol w:w="1276"/>
        <w:gridCol w:w="1128"/>
      </w:tblGrid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iCs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iCs/>
                <w:szCs w:val="24"/>
              </w:rPr>
              <w:t>Баллы: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1 – удовлетворительно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2 – хорошо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3 - отлично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отлично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хорошо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удовлетво-рительно</w:t>
            </w:r>
            <w:proofErr w:type="spellEnd"/>
            <w:proofErr w:type="gramEnd"/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педагога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(не </w:t>
            </w: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учитыва-</w:t>
            </w:r>
            <w:r w:rsidRPr="00263C04">
              <w:rPr>
                <w:rFonts w:eastAsia="Times New Roman" w:cs="Times New Roman"/>
                <w:szCs w:val="24"/>
                <w:lang w:eastAsia="ru-RU"/>
              </w:rPr>
              <w:lastRenderedPageBreak/>
              <w:t>ется</w:t>
            </w:r>
            <w:proofErr w:type="spellEnd"/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>)</w:t>
            </w: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lastRenderedPageBreak/>
              <w:t>итоговая оценка</w:t>
            </w: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lastRenderedPageBreak/>
              <w:t>Требования по следующим показателям: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чистое интонирование с названием нот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метр</w:t>
            </w:r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о-</w:t>
            </w:r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 ритма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темпа, соответствующего авторским указаниям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выразительности пения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музыкальной памяти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>
              <w:rPr>
                <w:rFonts w:ascii="Calibri" w:eastAsia="Calibri" w:hAnsi="Calibri" w:cs="Times New Roman"/>
                <w:b/>
                <w:szCs w:val="24"/>
              </w:rPr>
              <w:t>Средний балл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3,6 (4)</w:t>
            </w:r>
          </w:p>
        </w:tc>
      </w:tr>
    </w:tbl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 Результаты: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 xml:space="preserve">Результаты исполнения выученной наизусть мелодии в транспорте  </w:t>
      </w:r>
      <w:r>
        <w:rPr>
          <w:rFonts w:eastAsia="Times New Roman" w:cs="Times New Roman"/>
          <w:szCs w:val="24"/>
          <w:lang w:eastAsia="ru-RU"/>
        </w:rPr>
        <w:t xml:space="preserve"> участником № 1 оценивается -4</w:t>
      </w:r>
      <w:r w:rsidRPr="00263C04">
        <w:rPr>
          <w:rFonts w:eastAsia="Times New Roman" w:cs="Times New Roman"/>
          <w:szCs w:val="24"/>
          <w:lang w:eastAsia="ru-RU"/>
        </w:rPr>
        <w:t xml:space="preserve"> б.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 xml:space="preserve">Результаты исполнения выученной наизусть мелодии в транспорте  </w:t>
      </w:r>
      <w:r>
        <w:rPr>
          <w:rFonts w:eastAsia="Times New Roman" w:cs="Times New Roman"/>
          <w:szCs w:val="24"/>
          <w:lang w:eastAsia="ru-RU"/>
        </w:rPr>
        <w:t xml:space="preserve"> участником № 2 оценивается -4</w:t>
      </w:r>
      <w:r w:rsidRPr="00263C04">
        <w:rPr>
          <w:rFonts w:eastAsia="Times New Roman" w:cs="Times New Roman"/>
          <w:szCs w:val="24"/>
          <w:lang w:eastAsia="ru-RU"/>
        </w:rPr>
        <w:t xml:space="preserve"> б.</w:t>
      </w:r>
    </w:p>
    <w:p w:rsidR="00A578D6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b/>
          <w:szCs w:val="24"/>
          <w:lang w:eastAsia="ru-RU"/>
        </w:rPr>
        <w:t>Работа жюри оценивается по требованиям преподавателя, изложенным выше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Средний балл учитывается на промежуточной аттестации</w:t>
      </w:r>
    </w:p>
    <w:p w:rsidR="00A578D6" w:rsidRPr="00263C04" w:rsidRDefault="00A578D6" w:rsidP="00A578D6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b/>
          <w:szCs w:val="24"/>
          <w:lang w:eastAsia="ru-RU"/>
        </w:rPr>
        <w:t>В 4</w:t>
      </w:r>
      <w:r w:rsidRPr="00263C04">
        <w:rPr>
          <w:rFonts w:eastAsia="Times New Roman" w:cs="Times New Roman"/>
          <w:b/>
          <w:szCs w:val="24"/>
          <w:lang w:eastAsia="ru-RU"/>
        </w:rPr>
        <w:t>-ом семестре</w:t>
      </w:r>
      <w:r w:rsidRPr="00263C04">
        <w:rPr>
          <w:rFonts w:eastAsia="Times New Roman" w:cs="Times New Roman"/>
          <w:szCs w:val="24"/>
          <w:lang w:eastAsia="ru-RU"/>
        </w:rPr>
        <w:t xml:space="preserve">  </w:t>
      </w:r>
      <w:proofErr w:type="spellStart"/>
      <w:r w:rsidRPr="00263C04">
        <w:rPr>
          <w:rFonts w:eastAsia="Times New Roman" w:cs="Times New Roman"/>
          <w:szCs w:val="24"/>
          <w:lang w:eastAsia="ru-RU"/>
        </w:rPr>
        <w:t>сольфеджирование</w:t>
      </w:r>
      <w:proofErr w:type="spellEnd"/>
      <w:r w:rsidRPr="00263C04">
        <w:rPr>
          <w:rFonts w:eastAsia="Times New Roman" w:cs="Times New Roman"/>
          <w:szCs w:val="24"/>
          <w:lang w:eastAsia="ru-RU"/>
        </w:rPr>
        <w:t xml:space="preserve"> на интерактивных занятиях проводится в виде группового занятия в количестве 5-ти студентов.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/>
          <w:bCs/>
          <w:color w:val="000000"/>
          <w:szCs w:val="24"/>
          <w:lang w:eastAsia="ru-RU" w:bidi="mr-IN"/>
        </w:rPr>
        <w:t xml:space="preserve">      Образец оформления задания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 xml:space="preserve">  ролевой игры с применением аудиосредств</w:t>
      </w:r>
      <w:proofErr w:type="gramStart"/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.:</w:t>
      </w:r>
      <w:proofErr w:type="gramEnd"/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Cs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1)  группа разделяется на участников: №1, №2 и членов жюри (3 студента)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b/>
          <w:bCs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 xml:space="preserve">2) перед каждым участником  ставится задача – </w:t>
      </w:r>
      <w:r w:rsidRPr="00263C04">
        <w:rPr>
          <w:rFonts w:eastAsia="Times New Roman" w:cs="Times New Roman"/>
          <w:b/>
          <w:bCs/>
          <w:color w:val="000000"/>
          <w:szCs w:val="24"/>
          <w:lang w:eastAsia="ru-RU" w:bidi="mr-IN"/>
        </w:rPr>
        <w:t xml:space="preserve">исполнение мелодии с самостоятельно подобранным аккомпанементом, 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которое записывается на аудио.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>3) концепция  игры</w:t>
      </w:r>
      <w:r w:rsidRPr="00263C04">
        <w:rPr>
          <w:rFonts w:eastAsia="Times New Roman" w:cs="Times New Roman"/>
          <w:szCs w:val="24"/>
          <w:lang w:eastAsia="ru-RU" w:bidi="mr-IN"/>
        </w:rPr>
        <w:t xml:space="preserve">: педагог объясняет, по каким параметрам будет оцениваться </w:t>
      </w:r>
      <w:proofErr w:type="spellStart"/>
      <w:r w:rsidRPr="00263C04">
        <w:rPr>
          <w:rFonts w:eastAsia="Times New Roman" w:cs="Times New Roman"/>
          <w:szCs w:val="24"/>
          <w:lang w:eastAsia="ru-RU" w:bidi="mr-IN"/>
        </w:rPr>
        <w:t>сольфеджирование</w:t>
      </w:r>
      <w:proofErr w:type="spellEnd"/>
      <w:r w:rsidRPr="00263C04">
        <w:rPr>
          <w:rFonts w:eastAsia="Times New Roman" w:cs="Times New Roman"/>
          <w:szCs w:val="24"/>
          <w:lang w:eastAsia="ru-RU" w:bidi="mr-IN"/>
        </w:rPr>
        <w:t xml:space="preserve">  участниками № 1 и № 2.</w:t>
      </w:r>
    </w:p>
    <w:p w:rsidR="00A578D6" w:rsidRPr="00263C04" w:rsidRDefault="00A578D6" w:rsidP="00A578D6">
      <w:pPr>
        <w:autoSpaceDE w:val="0"/>
        <w:autoSpaceDN w:val="0"/>
        <w:adjustRightInd w:val="0"/>
        <w:spacing w:line="276" w:lineRule="auto"/>
        <w:jc w:val="both"/>
        <w:rPr>
          <w:rFonts w:eastAsia="Times New Roman" w:cs="Times New Roman"/>
          <w:color w:val="000000"/>
          <w:szCs w:val="24"/>
          <w:lang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>4)</w:t>
      </w:r>
      <w:r>
        <w:rPr>
          <w:rFonts w:eastAsia="Times New Roman" w:cs="Times New Roman"/>
          <w:color w:val="000000"/>
          <w:szCs w:val="24"/>
          <w:lang w:eastAsia="ru-RU" w:bidi="mr-IN"/>
        </w:rPr>
        <w:t xml:space="preserve"> </w:t>
      </w:r>
      <w:r w:rsidRPr="00263C04">
        <w:rPr>
          <w:rFonts w:eastAsia="Times New Roman" w:cs="Times New Roman"/>
          <w:color w:val="000000"/>
          <w:szCs w:val="24"/>
          <w:lang w:eastAsia="ru-RU" w:bidi="mr-IN"/>
        </w:rPr>
        <w:t>ожидаемый (е) результат (ы) - в</w:t>
      </w:r>
      <w:r w:rsidRPr="00263C04">
        <w:rPr>
          <w:rFonts w:eastAsia="Times New Roman" w:cs="Times New Roman"/>
          <w:color w:val="000000"/>
          <w:szCs w:val="24"/>
          <w:lang w:bidi="mr-IN"/>
        </w:rPr>
        <w:t>озможность «прожить» некоторое время в изучаемой учебной обстановке, приобрести опыт профессиональной деятельности в предлагаемых обстоятельствах.</w:t>
      </w:r>
    </w:p>
    <w:p w:rsidR="00A578D6" w:rsidRPr="00263C04" w:rsidRDefault="00A578D6" w:rsidP="00A578D6">
      <w:pPr>
        <w:autoSpaceDE w:val="0"/>
        <w:autoSpaceDN w:val="0"/>
        <w:adjustRightInd w:val="0"/>
        <w:spacing w:after="0" w:line="276" w:lineRule="auto"/>
        <w:jc w:val="both"/>
        <w:rPr>
          <w:rFonts w:eastAsia="Times New Roman" w:cs="Times New Roman"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 xml:space="preserve">Результаты 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исполнения мелодии с самостоятельно подобранным аккомпанементом,</w:t>
      </w:r>
      <w:r w:rsidRPr="00263C04">
        <w:rPr>
          <w:rFonts w:eastAsia="Times New Roman" w:cs="Times New Roman"/>
          <w:color w:val="000000"/>
          <w:szCs w:val="24"/>
          <w:lang w:eastAsia="ru-RU" w:bidi="mr-IN"/>
        </w:rPr>
        <w:t xml:space="preserve"> участником № 1,  которое записывается на аудио и прослушивается в записи членами жюри 2-3 раза: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4"/>
        <w:gridCol w:w="1254"/>
        <w:gridCol w:w="1276"/>
        <w:gridCol w:w="1417"/>
        <w:gridCol w:w="1276"/>
        <w:gridCol w:w="1128"/>
      </w:tblGrid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iCs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iCs/>
                <w:szCs w:val="24"/>
              </w:rPr>
              <w:t>Баллы: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1 – удовлетворительно</w:t>
            </w:r>
          </w:p>
          <w:p w:rsidR="00A578D6" w:rsidRPr="00263C04" w:rsidRDefault="00A578D6" w:rsidP="00A664DD">
            <w:pPr>
              <w:spacing w:after="0"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2 – хорошо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3 - отлично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отлично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хорошо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удовлетво-рительно</w:t>
            </w:r>
            <w:proofErr w:type="spellEnd"/>
            <w:proofErr w:type="gramEnd"/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педагога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(не </w:t>
            </w: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учитыва-ется</w:t>
            </w:r>
            <w:proofErr w:type="spellEnd"/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>)</w:t>
            </w: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итоговая оценка</w:t>
            </w: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Требования по следующим показателям: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lastRenderedPageBreak/>
              <w:t>чистое интонирование с названием нот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метр</w:t>
            </w:r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о-</w:t>
            </w:r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 ритма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темпа, соответствующего авторским указаниям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выразительности пения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соответствия сопровождения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>
              <w:rPr>
                <w:rFonts w:ascii="Calibri" w:eastAsia="Calibri" w:hAnsi="Calibri" w:cs="Times New Roman"/>
                <w:b/>
                <w:szCs w:val="24"/>
              </w:rPr>
              <w:t>средний балл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3,4 (3)</w:t>
            </w:r>
          </w:p>
        </w:tc>
      </w:tr>
    </w:tbl>
    <w:p w:rsidR="00A578D6" w:rsidRPr="00263C04" w:rsidRDefault="00A578D6" w:rsidP="00A578D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imes New Roman"/>
          <w:color w:val="000000"/>
          <w:szCs w:val="24"/>
          <w:lang w:eastAsia="ru-RU" w:bidi="mr-IN"/>
        </w:rPr>
      </w:pPr>
    </w:p>
    <w:p w:rsidR="00A578D6" w:rsidRPr="00263C04" w:rsidRDefault="00A578D6" w:rsidP="00A578D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imes New Roman"/>
          <w:color w:val="000000"/>
          <w:szCs w:val="24"/>
          <w:lang w:eastAsia="ru-RU" w:bidi="mr-IN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 xml:space="preserve">Результаты 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исполнения мелодии с самостоятельно подобранным аккомпанементом,</w:t>
      </w:r>
      <w:r w:rsidRPr="00263C04">
        <w:rPr>
          <w:rFonts w:eastAsia="Times New Roman" w:cs="Times New Roman"/>
          <w:color w:val="000000"/>
          <w:szCs w:val="24"/>
          <w:lang w:eastAsia="ru-RU" w:bidi="mr-IN"/>
        </w:rPr>
        <w:t xml:space="preserve"> участником № 2,  которое записывается на аудио и прослушивается в записи членами жюри 2-3 раза: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4"/>
        <w:gridCol w:w="1254"/>
        <w:gridCol w:w="1276"/>
        <w:gridCol w:w="1417"/>
        <w:gridCol w:w="1276"/>
        <w:gridCol w:w="1128"/>
      </w:tblGrid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line="240" w:lineRule="auto"/>
              <w:rPr>
                <w:rFonts w:ascii="Calibri" w:eastAsia="Calibri" w:hAnsi="Calibri" w:cs="Times New Roman"/>
                <w:b/>
                <w:bCs/>
                <w:iCs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iCs/>
                <w:szCs w:val="24"/>
              </w:rPr>
              <w:t>Баллы:</w:t>
            </w:r>
          </w:p>
          <w:p w:rsidR="00A578D6" w:rsidRPr="00263C04" w:rsidRDefault="00A578D6" w:rsidP="00A664DD">
            <w:pPr>
              <w:spacing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1 – удовлетворительно</w:t>
            </w:r>
          </w:p>
          <w:p w:rsidR="00A578D6" w:rsidRPr="00263C04" w:rsidRDefault="00A578D6" w:rsidP="00A664DD">
            <w:pPr>
              <w:spacing w:line="240" w:lineRule="auto"/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2 – хорошо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ascii="Calibri" w:eastAsia="Calibri" w:hAnsi="Calibri" w:cs="Times New Roman"/>
                <w:b/>
                <w:bCs/>
                <w:color w:val="000000"/>
                <w:szCs w:val="24"/>
              </w:rPr>
              <w:t>3 - отлично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отлично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хорошо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b/>
                <w:szCs w:val="24"/>
                <w:lang w:eastAsia="ru-RU"/>
              </w:rPr>
              <w:t>оценка студента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удовлетво-рительно</w:t>
            </w:r>
            <w:proofErr w:type="spellEnd"/>
            <w:proofErr w:type="gramEnd"/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педагога</w:t>
            </w:r>
          </w:p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(не </w:t>
            </w:r>
            <w:proofErr w:type="spellStart"/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учитыва-ется</w:t>
            </w:r>
            <w:proofErr w:type="spellEnd"/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>)</w:t>
            </w: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итоговая оценка</w:t>
            </w: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Требования по следующим показателям: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чистое интонирование с названием нот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метр</w:t>
            </w:r>
            <w:proofErr w:type="gramStart"/>
            <w:r w:rsidRPr="00263C04">
              <w:rPr>
                <w:rFonts w:eastAsia="Times New Roman" w:cs="Times New Roman"/>
                <w:szCs w:val="24"/>
                <w:lang w:eastAsia="ru-RU"/>
              </w:rPr>
              <w:t>о-</w:t>
            </w:r>
            <w:proofErr w:type="gramEnd"/>
            <w:r w:rsidRPr="00263C04">
              <w:rPr>
                <w:rFonts w:eastAsia="Times New Roman" w:cs="Times New Roman"/>
                <w:szCs w:val="24"/>
                <w:lang w:eastAsia="ru-RU"/>
              </w:rPr>
              <w:t xml:space="preserve"> ритма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соблюдение темпа, соответствующего авторским указаниям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выразительности пения</w:t>
            </w:r>
          </w:p>
        </w:tc>
        <w:tc>
          <w:tcPr>
            <w:tcW w:w="1254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 w:rsidRPr="00263C04">
              <w:rPr>
                <w:rFonts w:eastAsia="Times New Roman" w:cs="Times New Roman"/>
                <w:szCs w:val="24"/>
                <w:lang w:eastAsia="ru-RU"/>
              </w:rPr>
              <w:t>оценка соответствия сопровождения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A578D6" w:rsidRPr="00263C04" w:rsidTr="00A664DD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b/>
                <w:szCs w:val="24"/>
                <w:lang w:eastAsia="ru-RU"/>
              </w:rPr>
            </w:pPr>
            <w:r>
              <w:rPr>
                <w:rFonts w:ascii="Calibri" w:eastAsia="Calibri" w:hAnsi="Calibri" w:cs="Times New Roman"/>
                <w:b/>
                <w:szCs w:val="24"/>
              </w:rPr>
              <w:t>средний балл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:rsidR="00A578D6" w:rsidRPr="00263C04" w:rsidRDefault="00A578D6" w:rsidP="00A664DD">
            <w:pPr>
              <w:spacing w:after="40" w:line="240" w:lineRule="auto"/>
              <w:jc w:val="both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3,6 (4)</w:t>
            </w:r>
          </w:p>
        </w:tc>
      </w:tr>
    </w:tbl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szCs w:val="24"/>
          <w:lang w:eastAsia="ru-RU"/>
        </w:rPr>
        <w:t xml:space="preserve"> Результаты: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 xml:space="preserve">Результаты 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исполнения мелодии с самостоятельно подобранным аккомпанементом</w:t>
      </w:r>
      <w:r>
        <w:rPr>
          <w:rFonts w:eastAsia="Times New Roman" w:cs="Times New Roman"/>
          <w:szCs w:val="24"/>
          <w:lang w:eastAsia="ru-RU"/>
        </w:rPr>
        <w:t xml:space="preserve"> участником № 1 оценивается -3</w:t>
      </w:r>
      <w:r w:rsidRPr="00263C04">
        <w:rPr>
          <w:rFonts w:eastAsia="Times New Roman" w:cs="Times New Roman"/>
          <w:szCs w:val="24"/>
          <w:lang w:eastAsia="ru-RU"/>
        </w:rPr>
        <w:t xml:space="preserve"> б.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color w:val="000000"/>
          <w:szCs w:val="24"/>
          <w:lang w:eastAsia="ru-RU" w:bidi="mr-IN"/>
        </w:rPr>
        <w:t xml:space="preserve">Результаты </w:t>
      </w:r>
      <w:r w:rsidRPr="00263C04">
        <w:rPr>
          <w:rFonts w:eastAsia="Times New Roman" w:cs="Times New Roman"/>
          <w:bCs/>
          <w:color w:val="000000"/>
          <w:szCs w:val="24"/>
          <w:lang w:eastAsia="ru-RU" w:bidi="mr-IN"/>
        </w:rPr>
        <w:t>исполнения мелодии с самостоятельно подобранным аккомпанементом</w:t>
      </w:r>
      <w:r>
        <w:rPr>
          <w:rFonts w:eastAsia="Times New Roman" w:cs="Times New Roman"/>
          <w:szCs w:val="24"/>
          <w:lang w:eastAsia="ru-RU"/>
        </w:rPr>
        <w:t xml:space="preserve"> участником № 2 оценивается -4</w:t>
      </w:r>
      <w:r w:rsidRPr="00263C04">
        <w:rPr>
          <w:rFonts w:eastAsia="Times New Roman" w:cs="Times New Roman"/>
          <w:szCs w:val="24"/>
          <w:lang w:eastAsia="ru-RU"/>
        </w:rPr>
        <w:t xml:space="preserve"> б.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263C04">
        <w:rPr>
          <w:rFonts w:eastAsia="Times New Roman" w:cs="Times New Roman"/>
          <w:b/>
          <w:szCs w:val="24"/>
          <w:lang w:eastAsia="ru-RU"/>
        </w:rPr>
        <w:t>Работа жюри оценивается по требованиям преподавателя, изложенным выше</w:t>
      </w:r>
      <w:r w:rsidRPr="00263C04">
        <w:rPr>
          <w:rFonts w:eastAsia="Times New Roman" w:cs="Times New Roman"/>
          <w:szCs w:val="24"/>
          <w:lang w:eastAsia="ru-RU"/>
        </w:rPr>
        <w:t>*.</w:t>
      </w:r>
    </w:p>
    <w:p w:rsidR="00A578D6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Средний балл учитывается на промежуточной аттестации</w:t>
      </w:r>
    </w:p>
    <w:p w:rsidR="00A578D6" w:rsidRPr="00263C04" w:rsidRDefault="00A578D6" w:rsidP="00A578D6">
      <w:pPr>
        <w:spacing w:after="4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A578D6" w:rsidRDefault="00A578D6" w:rsidP="00A578D6">
      <w:pPr>
        <w:spacing w:after="40" w:line="240" w:lineRule="auto"/>
        <w:jc w:val="both"/>
        <w:rPr>
          <w:rFonts w:eastAsia="Times New Roman" w:cs="Times New Roman"/>
          <w:b/>
          <w:i/>
          <w:szCs w:val="24"/>
          <w:lang w:eastAsia="ru-RU"/>
        </w:rPr>
      </w:pPr>
    </w:p>
    <w:p w:rsidR="00A578D6" w:rsidRDefault="00A578D6" w:rsidP="00A578D6">
      <w:pPr>
        <w:spacing w:after="40" w:line="240" w:lineRule="auto"/>
        <w:jc w:val="both"/>
        <w:rPr>
          <w:rFonts w:eastAsia="Times New Roman" w:cs="Times New Roman"/>
          <w:b/>
          <w:i/>
          <w:szCs w:val="24"/>
          <w:lang w:eastAsia="ru-RU"/>
        </w:rPr>
      </w:pPr>
    </w:p>
    <w:p w:rsidR="00A578D6" w:rsidRPr="00FF2A7F" w:rsidRDefault="00A578D6" w:rsidP="00A578D6">
      <w:pPr>
        <w:spacing w:after="40" w:line="240" w:lineRule="auto"/>
        <w:jc w:val="both"/>
        <w:rPr>
          <w:rFonts w:eastAsia="Times New Roman" w:cs="Times New Roman"/>
          <w:b/>
          <w:i/>
          <w:szCs w:val="24"/>
          <w:lang w:eastAsia="ru-RU"/>
        </w:rPr>
      </w:pPr>
    </w:p>
    <w:p w:rsidR="00A578D6" w:rsidRDefault="00A578D6" w:rsidP="00A578D6">
      <w:pPr>
        <w:spacing w:after="0" w:line="240" w:lineRule="auto"/>
        <w:jc w:val="both"/>
        <w:rPr>
          <w:b/>
          <w:szCs w:val="24"/>
          <w:lang w:eastAsia="ru-RU"/>
        </w:rPr>
      </w:pPr>
      <w:r>
        <w:rPr>
          <w:b/>
          <w:szCs w:val="24"/>
          <w:lang w:eastAsia="ru-RU"/>
        </w:rPr>
        <w:lastRenderedPageBreak/>
        <w:t xml:space="preserve">         9. ПЕРЕЧЕНЬ ИНФОРМАЦИОННЫХ ТЕХНОЛОГИЙ </w:t>
      </w:r>
    </w:p>
    <w:p w:rsidR="00A578D6" w:rsidRDefault="00A578D6" w:rsidP="00A578D6">
      <w:pPr>
        <w:spacing w:after="0" w:line="240" w:lineRule="auto"/>
        <w:ind w:firstLine="709"/>
        <w:jc w:val="both"/>
        <w:rPr>
          <w:szCs w:val="24"/>
          <w:lang w:eastAsia="ru-RU"/>
        </w:rPr>
      </w:pPr>
    </w:p>
    <w:p w:rsidR="00A578D6" w:rsidRPr="00B06100" w:rsidRDefault="00A578D6" w:rsidP="00A578D6">
      <w:pPr>
        <w:spacing w:after="0" w:line="240" w:lineRule="auto"/>
        <w:ind w:firstLine="709"/>
        <w:jc w:val="both"/>
        <w:rPr>
          <w:szCs w:val="24"/>
          <w:lang w:eastAsia="ru-RU"/>
        </w:rPr>
      </w:pPr>
      <w:r w:rsidRPr="00B06100">
        <w:rPr>
          <w:szCs w:val="24"/>
          <w:lang w:eastAsia="ru-RU"/>
        </w:rPr>
        <w:t xml:space="preserve">При изучении дисциплины </w:t>
      </w:r>
      <w:proofErr w:type="gramStart"/>
      <w:r w:rsidRPr="00B06100">
        <w:rPr>
          <w:szCs w:val="24"/>
          <w:lang w:eastAsia="ru-RU"/>
        </w:rPr>
        <w:t>обучающимися</w:t>
      </w:r>
      <w:proofErr w:type="gramEnd"/>
      <w:r w:rsidRPr="00B06100">
        <w:rPr>
          <w:szCs w:val="24"/>
          <w:lang w:eastAsia="ru-RU"/>
        </w:rPr>
        <w:t xml:space="preserve"> используются следующие информационные технологии:</w:t>
      </w:r>
    </w:p>
    <w:p w:rsidR="00A578D6" w:rsidRPr="00B06100" w:rsidRDefault="00A578D6" w:rsidP="00A578D6">
      <w:pPr>
        <w:spacing w:after="0" w:line="240" w:lineRule="auto"/>
        <w:ind w:firstLine="709"/>
        <w:jc w:val="both"/>
        <w:rPr>
          <w:szCs w:val="24"/>
          <w:lang w:eastAsia="ru-RU"/>
        </w:rPr>
      </w:pPr>
      <w:proofErr w:type="gramStart"/>
      <w:r w:rsidRPr="00B06100">
        <w:rPr>
          <w:szCs w:val="24"/>
          <w:lang w:eastAsia="ru-RU"/>
        </w:rPr>
        <w:t>-аудиовизуальное представление обучающимся с помощью компьютера содержания отдельных тем дисциплины на лекционных занятиях;</w:t>
      </w:r>
      <w:proofErr w:type="gramEnd"/>
    </w:p>
    <w:p w:rsidR="00A578D6" w:rsidRPr="00B06100" w:rsidRDefault="00A578D6" w:rsidP="00A578D6">
      <w:pPr>
        <w:spacing w:after="0" w:line="240" w:lineRule="auto"/>
        <w:ind w:firstLine="709"/>
        <w:jc w:val="both"/>
        <w:rPr>
          <w:szCs w:val="24"/>
          <w:lang w:eastAsia="ru-RU"/>
        </w:rPr>
      </w:pPr>
      <w:proofErr w:type="gramStart"/>
      <w:r w:rsidRPr="00B06100">
        <w:rPr>
          <w:szCs w:val="24"/>
          <w:lang w:eastAsia="ru-RU"/>
        </w:rPr>
        <w:t>-предоставление обучающимся доступа к учебному плану, рабочей программе дисциплины в электронной форме, к электронно-библиотечной системе института, содержащей учебно-методические материалы по дисциплине в электронной форме, к информационным справочным системам, которые используется при осуществлении образовательного процесса по дисциплине, посредством электронной информационно-образовательной среды института из любой точки, в которой имеется доступ к информационно-телекоммуникационной сети «Интернет»;</w:t>
      </w:r>
      <w:proofErr w:type="gramEnd"/>
    </w:p>
    <w:p w:rsidR="00A578D6" w:rsidRPr="00B06100" w:rsidRDefault="00A578D6" w:rsidP="00A578D6">
      <w:pPr>
        <w:spacing w:after="0" w:line="240" w:lineRule="auto"/>
        <w:ind w:firstLine="709"/>
        <w:jc w:val="both"/>
        <w:rPr>
          <w:szCs w:val="24"/>
          <w:lang w:eastAsia="ru-RU"/>
        </w:rPr>
      </w:pPr>
      <w:r w:rsidRPr="00B06100">
        <w:rPr>
          <w:szCs w:val="24"/>
          <w:lang w:eastAsia="ru-RU"/>
        </w:rPr>
        <w:t>-фиксация хода образовательного процесса по дисциплине посредством электронной информационно-образовательной среды института;</w:t>
      </w:r>
    </w:p>
    <w:p w:rsidR="00A578D6" w:rsidRPr="00B06100" w:rsidRDefault="00A578D6" w:rsidP="00A578D6">
      <w:pPr>
        <w:spacing w:after="0" w:line="240" w:lineRule="auto"/>
        <w:ind w:firstLine="709"/>
        <w:jc w:val="both"/>
        <w:rPr>
          <w:szCs w:val="24"/>
          <w:lang w:eastAsia="ru-RU"/>
        </w:rPr>
      </w:pPr>
      <w:r w:rsidRPr="00B06100">
        <w:rPr>
          <w:szCs w:val="24"/>
          <w:lang w:eastAsia="ru-RU"/>
        </w:rPr>
        <w:t>-формирование электронного портфолио обучающегося по дисциплине посредством электронной информационно-образовательной среды института.</w:t>
      </w:r>
    </w:p>
    <w:p w:rsidR="00A578D6" w:rsidRPr="00B06100" w:rsidRDefault="00A578D6" w:rsidP="00A578D6">
      <w:pPr>
        <w:spacing w:after="0" w:line="240" w:lineRule="auto"/>
        <w:ind w:firstLine="709"/>
        <w:jc w:val="both"/>
        <w:rPr>
          <w:szCs w:val="24"/>
          <w:lang w:eastAsia="ru-RU"/>
        </w:rPr>
      </w:pPr>
      <w:r w:rsidRPr="00B06100">
        <w:rPr>
          <w:szCs w:val="24"/>
          <w:lang w:eastAsia="ru-RU"/>
        </w:rPr>
        <w:t>При осуществлении образовательного процесса по дисциплине используется следующее лицензионное программное обеспечение:</w:t>
      </w:r>
    </w:p>
    <w:p w:rsidR="00A578D6" w:rsidRPr="00B06100" w:rsidRDefault="00A578D6" w:rsidP="00A578D6">
      <w:pPr>
        <w:spacing w:after="0" w:line="240" w:lineRule="auto"/>
        <w:ind w:firstLine="709"/>
        <w:jc w:val="both"/>
        <w:rPr>
          <w:szCs w:val="24"/>
          <w:lang w:val="en-US" w:eastAsia="ru-RU"/>
        </w:rPr>
      </w:pPr>
      <w:r w:rsidRPr="00B06100">
        <w:rPr>
          <w:szCs w:val="24"/>
          <w:lang w:val="en-US" w:eastAsia="ru-RU"/>
        </w:rPr>
        <w:t>W</w:t>
      </w:r>
      <w:proofErr w:type="spellStart"/>
      <w:r w:rsidRPr="00B06100">
        <w:rPr>
          <w:szCs w:val="24"/>
          <w:lang w:eastAsia="ru-RU"/>
        </w:rPr>
        <w:t>ог</w:t>
      </w:r>
      <w:proofErr w:type="spellEnd"/>
      <w:r w:rsidRPr="00B06100">
        <w:rPr>
          <w:szCs w:val="24"/>
          <w:lang w:val="en-US" w:eastAsia="ru-RU"/>
        </w:rPr>
        <w:t xml:space="preserve">d, </w:t>
      </w:r>
      <w:proofErr w:type="spellStart"/>
      <w:r w:rsidRPr="00B06100">
        <w:rPr>
          <w:szCs w:val="24"/>
          <w:lang w:eastAsia="ru-RU"/>
        </w:rPr>
        <w:t>Ехсе</w:t>
      </w:r>
      <w:proofErr w:type="spellEnd"/>
      <w:r w:rsidRPr="00B06100">
        <w:rPr>
          <w:szCs w:val="24"/>
          <w:lang w:val="en-US" w:eastAsia="ru-RU"/>
        </w:rPr>
        <w:t>l, Pow</w:t>
      </w:r>
      <w:proofErr w:type="spellStart"/>
      <w:r w:rsidRPr="00B06100">
        <w:rPr>
          <w:szCs w:val="24"/>
          <w:lang w:eastAsia="ru-RU"/>
        </w:rPr>
        <w:t>ег</w:t>
      </w:r>
      <w:proofErr w:type="spellEnd"/>
      <w:r w:rsidRPr="00B06100">
        <w:rPr>
          <w:szCs w:val="24"/>
          <w:lang w:val="en-US" w:eastAsia="ru-RU"/>
        </w:rPr>
        <w:t xml:space="preserve"> </w:t>
      </w:r>
      <w:proofErr w:type="spellStart"/>
      <w:r w:rsidRPr="00B06100">
        <w:rPr>
          <w:szCs w:val="24"/>
          <w:lang w:eastAsia="ru-RU"/>
        </w:rPr>
        <w:t>Ро</w:t>
      </w:r>
      <w:r w:rsidRPr="00B06100">
        <w:rPr>
          <w:szCs w:val="24"/>
          <w:lang w:val="en-US" w:eastAsia="ru-RU"/>
        </w:rPr>
        <w:t>int</w:t>
      </w:r>
      <w:proofErr w:type="spellEnd"/>
      <w:r w:rsidRPr="00B06100">
        <w:rPr>
          <w:szCs w:val="24"/>
          <w:lang w:val="en-US" w:eastAsia="ru-RU"/>
        </w:rPr>
        <w:t>;</w:t>
      </w:r>
    </w:p>
    <w:p w:rsidR="00A578D6" w:rsidRPr="00B06100" w:rsidRDefault="00A578D6" w:rsidP="00A578D6">
      <w:pPr>
        <w:spacing w:after="0" w:line="240" w:lineRule="auto"/>
        <w:ind w:firstLine="709"/>
        <w:jc w:val="both"/>
        <w:rPr>
          <w:szCs w:val="24"/>
          <w:lang w:val="en-US" w:eastAsia="ru-RU"/>
        </w:rPr>
      </w:pPr>
      <w:r w:rsidRPr="00B06100">
        <w:rPr>
          <w:szCs w:val="24"/>
          <w:lang w:val="en-US" w:eastAsia="ru-RU"/>
        </w:rPr>
        <w:t>Adobe Photoshop;</w:t>
      </w:r>
    </w:p>
    <w:p w:rsidR="00A578D6" w:rsidRPr="00B06100" w:rsidRDefault="00A578D6" w:rsidP="00A578D6">
      <w:pPr>
        <w:spacing w:after="0" w:line="240" w:lineRule="auto"/>
        <w:ind w:firstLine="709"/>
        <w:jc w:val="both"/>
        <w:rPr>
          <w:szCs w:val="24"/>
          <w:lang w:val="en-US" w:eastAsia="ru-RU"/>
        </w:rPr>
      </w:pPr>
      <w:r w:rsidRPr="00B06100">
        <w:rPr>
          <w:szCs w:val="24"/>
          <w:lang w:val="en-US" w:eastAsia="ru-RU"/>
        </w:rPr>
        <w:t>Adobe Premiere;</w:t>
      </w:r>
    </w:p>
    <w:p w:rsidR="00A578D6" w:rsidRPr="00B06100" w:rsidRDefault="00A578D6" w:rsidP="00A578D6">
      <w:pPr>
        <w:spacing w:after="0" w:line="240" w:lineRule="auto"/>
        <w:ind w:firstLine="709"/>
        <w:jc w:val="both"/>
        <w:rPr>
          <w:szCs w:val="24"/>
          <w:lang w:val="en-US" w:eastAsia="ru-RU"/>
        </w:rPr>
      </w:pPr>
      <w:r w:rsidRPr="00B06100">
        <w:rPr>
          <w:szCs w:val="24"/>
          <w:lang w:val="en-US" w:eastAsia="ru-RU"/>
        </w:rPr>
        <w:t>Power DVD;</w:t>
      </w:r>
    </w:p>
    <w:p w:rsidR="00A578D6" w:rsidRPr="00B06100" w:rsidRDefault="00A578D6" w:rsidP="00A578D6">
      <w:pPr>
        <w:spacing w:after="0" w:line="240" w:lineRule="auto"/>
        <w:ind w:firstLine="709"/>
        <w:jc w:val="both"/>
        <w:rPr>
          <w:b/>
          <w:szCs w:val="24"/>
          <w:lang w:val="en-US" w:eastAsia="ru-RU"/>
        </w:rPr>
      </w:pPr>
      <w:proofErr w:type="gramStart"/>
      <w:r w:rsidRPr="00B06100">
        <w:rPr>
          <w:szCs w:val="24"/>
          <w:lang w:val="en-US" w:eastAsia="ru-RU"/>
        </w:rPr>
        <w:t>Media Player Classic.</w:t>
      </w:r>
      <w:proofErr w:type="gramEnd"/>
    </w:p>
    <w:p w:rsidR="00A578D6" w:rsidRDefault="00A578D6" w:rsidP="00A578D6">
      <w:pPr>
        <w:spacing w:after="0" w:line="240" w:lineRule="auto"/>
        <w:jc w:val="both"/>
        <w:rPr>
          <w:szCs w:val="24"/>
          <w:lang w:val="en-US" w:eastAsia="ru-RU"/>
        </w:rPr>
      </w:pPr>
    </w:p>
    <w:p w:rsidR="00A578D6" w:rsidRPr="00B06100" w:rsidRDefault="00A578D6" w:rsidP="00A578D6">
      <w:pPr>
        <w:spacing w:after="0" w:line="240" w:lineRule="auto"/>
        <w:jc w:val="both"/>
        <w:rPr>
          <w:b/>
          <w:szCs w:val="24"/>
          <w:lang w:eastAsia="ru-RU"/>
        </w:rPr>
      </w:pPr>
      <w:r>
        <w:rPr>
          <w:b/>
          <w:szCs w:val="24"/>
          <w:lang w:eastAsia="ru-RU"/>
        </w:rPr>
        <w:t xml:space="preserve">10. ОПИСАНИЕ МАТЕРИАЛЬНО-ТЕХНИЧЕСКОЙ БАЗЫ, НЕОБХОДИМОЙ ДЛЯ </w:t>
      </w:r>
      <w:r w:rsidRPr="00B06100">
        <w:rPr>
          <w:b/>
          <w:szCs w:val="24"/>
          <w:lang w:eastAsia="ru-RU"/>
        </w:rPr>
        <w:t>ОСУЩЕСТВЛЕНИЯ ОБРАЗОВАТЕЛЬНОГО ПРОЦЕССА ПО ДИСЦИПЛИНЕ</w:t>
      </w:r>
    </w:p>
    <w:p w:rsidR="00A578D6" w:rsidRDefault="00A578D6" w:rsidP="00A578D6">
      <w:pPr>
        <w:spacing w:after="0" w:line="240" w:lineRule="auto"/>
        <w:ind w:firstLine="709"/>
        <w:jc w:val="both"/>
      </w:pP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>Учебные занятия и промежуточная аттестация по дисциплине проводятся в оборудованных учебных кабинетах, оснащенных соответствующим оборудованием и программным обеспечением. Для самостоятельной работы студентов могут быть использованы аудитории учебного корпуса №1, №2, читальный зал.</w:t>
      </w:r>
    </w:p>
    <w:p w:rsidR="00A578D6" w:rsidRPr="00B06100" w:rsidRDefault="00A578D6" w:rsidP="00A578D6">
      <w:pPr>
        <w:spacing w:after="0" w:line="240" w:lineRule="auto"/>
        <w:ind w:firstLine="709"/>
        <w:jc w:val="both"/>
        <w:rPr>
          <w:b/>
          <w:szCs w:val="24"/>
          <w:lang w:eastAsia="ru-RU"/>
        </w:rPr>
      </w:pPr>
    </w:p>
    <w:p w:rsidR="00A578D6" w:rsidRPr="00B06100" w:rsidRDefault="00A578D6" w:rsidP="00A578D6">
      <w:pPr>
        <w:spacing w:after="0" w:line="240" w:lineRule="auto"/>
        <w:ind w:firstLine="709"/>
        <w:jc w:val="both"/>
        <w:rPr>
          <w:b/>
          <w:szCs w:val="24"/>
          <w:lang w:eastAsia="ru-RU"/>
        </w:rPr>
      </w:pPr>
      <w:r>
        <w:rPr>
          <w:b/>
          <w:szCs w:val="24"/>
          <w:lang w:eastAsia="ru-RU"/>
        </w:rPr>
        <w:t xml:space="preserve">10.1. Обеспечение образовательного процесса для лиц с ограниченными </w:t>
      </w:r>
      <w:r w:rsidRPr="00B06100">
        <w:rPr>
          <w:b/>
          <w:szCs w:val="24"/>
          <w:lang w:eastAsia="ru-RU"/>
        </w:rPr>
        <w:t>возможностями зд</w:t>
      </w:r>
      <w:r>
        <w:rPr>
          <w:b/>
          <w:szCs w:val="24"/>
          <w:lang w:eastAsia="ru-RU"/>
        </w:rPr>
        <w:t>оровья и инвалидов (при наличии)</w:t>
      </w:r>
    </w:p>
    <w:p w:rsidR="00A578D6" w:rsidRPr="00B06100" w:rsidRDefault="00A578D6" w:rsidP="00A578D6">
      <w:pPr>
        <w:spacing w:after="0" w:line="240" w:lineRule="auto"/>
        <w:ind w:firstLine="709"/>
        <w:jc w:val="both"/>
        <w:rPr>
          <w:bCs/>
          <w:szCs w:val="24"/>
          <w:lang w:eastAsia="ru-RU"/>
        </w:rPr>
      </w:pPr>
    </w:p>
    <w:p w:rsidR="00A578D6" w:rsidRDefault="00A578D6" w:rsidP="00A578D6">
      <w:pPr>
        <w:spacing w:after="0" w:line="240" w:lineRule="auto"/>
        <w:ind w:firstLine="709"/>
        <w:jc w:val="both"/>
      </w:pPr>
      <w:proofErr w:type="gramStart"/>
      <w:r w:rsidRPr="00B06100">
        <w:t>Входе реализации дисциплины используются следующие дополнительные методы обучения, текущего контроля успеваемости и промежуточной аттестации обучающихся в зависимости от их индивидуальных особенностей:</w:t>
      </w:r>
      <w:proofErr w:type="gramEnd"/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 • для слепых и слабовидящих: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 - лекции оформляются в виде</w:t>
      </w:r>
      <w:r>
        <w:t xml:space="preserve"> </w:t>
      </w:r>
      <w:r w:rsidRPr="00B06100">
        <w:t>электронного документа, д</w:t>
      </w:r>
      <w:r>
        <w:t>оступного с помощью компьютерн</w:t>
      </w:r>
      <w:proofErr w:type="gramStart"/>
      <w:r>
        <w:t>о-</w:t>
      </w:r>
      <w:proofErr w:type="gramEnd"/>
      <w:r w:rsidRPr="00B06100">
        <w:t xml:space="preserve"> специализированным программным обеспечением;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 - письменные</w:t>
      </w:r>
      <w:r>
        <w:t xml:space="preserve"> </w:t>
      </w:r>
      <w:r w:rsidRPr="00B06100">
        <w:t>задания выполняются на компьютере</w:t>
      </w:r>
      <w:r>
        <w:t xml:space="preserve"> </w:t>
      </w:r>
      <w:r w:rsidRPr="00B06100">
        <w:t xml:space="preserve">со специализированным программным обеспечением, или могут быть заменены устным ответом; 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>- обеспечивается индивидуальное равномерное освещение не менее 300 люкс;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>- для выполнения задания при необходимости предоставляется увеличивающее устройство; возможно также использование собственных увеличивающих устройств;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 - письменные</w:t>
      </w:r>
      <w:r>
        <w:t xml:space="preserve"> </w:t>
      </w:r>
      <w:r w:rsidRPr="00B06100">
        <w:t>задания оформляются увеличенным</w:t>
      </w:r>
      <w:r>
        <w:t xml:space="preserve"> </w:t>
      </w:r>
      <w:r w:rsidRPr="00B06100">
        <w:t xml:space="preserve">шрифтом; 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- экзамен и зачёт проводятся в устной форме или выполняются в письменной форме на компьютере. 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>• для лиц с нарушениями опорно-двигательного аппарата: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lastRenderedPageBreak/>
        <w:t xml:space="preserve"> - лекции оформляются в виде</w:t>
      </w:r>
      <w:r>
        <w:t xml:space="preserve"> </w:t>
      </w:r>
      <w:r w:rsidRPr="00B06100">
        <w:t>электронного документа, доступного с помощью компьютера</w:t>
      </w:r>
      <w:r>
        <w:t xml:space="preserve"> </w:t>
      </w:r>
      <w:r w:rsidRPr="00B06100">
        <w:t xml:space="preserve">со специализированным программным обеспечением; 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>- письменные</w:t>
      </w:r>
      <w:r>
        <w:t xml:space="preserve"> </w:t>
      </w:r>
      <w:r w:rsidRPr="00B06100">
        <w:t>задания выполняются на компьютере</w:t>
      </w:r>
      <w:r>
        <w:t xml:space="preserve"> </w:t>
      </w:r>
      <w:r w:rsidRPr="00B06100">
        <w:t xml:space="preserve">со специализированным программным обеспечением; 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- экзамен и зачёт проводятся в устной форме или выполняются в письменной форме на компьютере. 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При необходимости предусматривается увеличение времени для подготовки ответа. 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>Процедура проведения промежуточной аттестации для обучающихся устанавливается с учётом их индивидуальных психофизических особенностей. Промежуточная аттестация может проводиться в несколько этапов. При проведении процедуры оценивания результатов обучения предусматривается использование</w:t>
      </w:r>
      <w:r>
        <w:t xml:space="preserve"> </w:t>
      </w:r>
      <w:r w:rsidRPr="00B06100">
        <w:t>технических средств, необходимых в связи с индивидуальными особенностями обучающихся. Эти средства могут быть предоставлены университетом, или могут использоваться собственные</w:t>
      </w:r>
      <w:r>
        <w:t xml:space="preserve"> </w:t>
      </w:r>
      <w:r w:rsidRPr="00B06100">
        <w:t>технические</w:t>
      </w:r>
      <w:r>
        <w:t xml:space="preserve"> </w:t>
      </w:r>
      <w:r w:rsidRPr="00B06100">
        <w:t xml:space="preserve">средства. Проведение процедуры оценивания результатов обучения допускается с использованием дистанционных образовательных технологий. 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>Обеспечивается доступ к информационным и библиографическим ресурсам в сети Интернет для каждого обучающегося в формах,</w:t>
      </w:r>
      <w:r>
        <w:t xml:space="preserve"> </w:t>
      </w:r>
      <w:r w:rsidRPr="00B06100">
        <w:t>адаптированных к ограничениям их здоровья и восприятия информации: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 • для слепых и слабовидящих: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 - в печатной форме увеличенным</w:t>
      </w:r>
      <w:r>
        <w:t xml:space="preserve"> </w:t>
      </w:r>
      <w:r w:rsidRPr="00B06100">
        <w:t>шрифтом - в форме</w:t>
      </w:r>
      <w:r>
        <w:t xml:space="preserve"> </w:t>
      </w:r>
      <w:r w:rsidRPr="00B06100">
        <w:t>электронного документа;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 - в форме</w:t>
      </w:r>
      <w:r>
        <w:t xml:space="preserve"> </w:t>
      </w:r>
      <w:r w:rsidRPr="00B06100">
        <w:t>аудиофайла.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 • для </w:t>
      </w:r>
      <w:proofErr w:type="gramStart"/>
      <w:r w:rsidRPr="00B06100">
        <w:t>обучающихся</w:t>
      </w:r>
      <w:proofErr w:type="gramEnd"/>
      <w:r w:rsidRPr="00B06100">
        <w:t xml:space="preserve"> с нарушениями опорно-двигательного аппарата: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 - в печатной форме; - в форме</w:t>
      </w:r>
      <w:r>
        <w:t xml:space="preserve"> </w:t>
      </w:r>
      <w:r w:rsidRPr="00B06100">
        <w:t xml:space="preserve">электронного документа; 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>- в форме</w:t>
      </w:r>
      <w:r>
        <w:t xml:space="preserve"> </w:t>
      </w:r>
      <w:r w:rsidRPr="00B06100">
        <w:t>аудиофайла.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 Учебные</w:t>
      </w:r>
      <w:r>
        <w:t xml:space="preserve"> </w:t>
      </w:r>
      <w:r w:rsidRPr="00B06100">
        <w:t>аудитории для всех видов контактной и самостоятельной работы, научная библиотека и иные помещения для обучения оснащены специальным оборудованием и учебными местами с</w:t>
      </w:r>
      <w:r>
        <w:t xml:space="preserve"> </w:t>
      </w:r>
      <w:r w:rsidRPr="00B06100">
        <w:t xml:space="preserve">техническими средствами обучения: 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• для слепых и слабовидящих: - устройством для сканирования и чтения с камерой SARACE; 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- дисплеем Брайля PAC </w:t>
      </w:r>
      <w:proofErr w:type="spellStart"/>
      <w:r w:rsidRPr="00B06100">
        <w:t>Mate</w:t>
      </w:r>
      <w:proofErr w:type="spellEnd"/>
      <w:r w:rsidRPr="00B06100">
        <w:t xml:space="preserve"> 20; 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- принтером Брайля </w:t>
      </w:r>
      <w:proofErr w:type="spellStart"/>
      <w:r w:rsidRPr="00B06100">
        <w:t>EmBraille</w:t>
      </w:r>
      <w:proofErr w:type="spellEnd"/>
      <w:r w:rsidRPr="00B06100">
        <w:t xml:space="preserve"> </w:t>
      </w:r>
      <w:proofErr w:type="spellStart"/>
      <w:r w:rsidRPr="00B06100">
        <w:t>ViewPlus</w:t>
      </w:r>
      <w:proofErr w:type="spellEnd"/>
      <w:r w:rsidRPr="00B06100">
        <w:t>;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 • для </w:t>
      </w:r>
      <w:proofErr w:type="gramStart"/>
      <w:r w:rsidRPr="00B06100">
        <w:t>обучающихся</w:t>
      </w:r>
      <w:proofErr w:type="gramEnd"/>
      <w:r w:rsidRPr="00B06100">
        <w:t xml:space="preserve"> с нарушениями опорно-двигательного аппарата: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 - передвижными, регулируемыми эргономическими партами СИ-1;</w:t>
      </w:r>
    </w:p>
    <w:p w:rsidR="00A578D6" w:rsidRDefault="00A578D6" w:rsidP="00A578D6">
      <w:pPr>
        <w:spacing w:after="0" w:line="240" w:lineRule="auto"/>
        <w:ind w:firstLine="709"/>
        <w:jc w:val="both"/>
      </w:pPr>
      <w:r w:rsidRPr="00B06100">
        <w:t xml:space="preserve"> - компьютерной техникой со специальным программным обеспечением. </w:t>
      </w:r>
    </w:p>
    <w:p w:rsidR="00077324" w:rsidRDefault="00077324" w:rsidP="00A578D6">
      <w:pPr>
        <w:spacing w:after="0" w:line="276" w:lineRule="auto"/>
        <w:ind w:firstLine="709"/>
        <w:jc w:val="both"/>
      </w:pPr>
      <w:bookmarkStart w:id="6" w:name="_GoBack"/>
      <w:bookmarkEnd w:id="6"/>
    </w:p>
    <w:sectPr w:rsidR="00077324" w:rsidSect="00232CD5">
      <w:headerReference w:type="even" r:id="rId41"/>
      <w:headerReference w:type="default" r:id="rId42"/>
      <w:footerReference w:type="even" r:id="rId43"/>
      <w:footerReference w:type="default" r:id="rId44"/>
      <w:headerReference w:type="first" r:id="rId45"/>
      <w:footerReference w:type="first" r:id="rId46"/>
      <w:pgSz w:w="11906" w:h="16838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1E0F" w:rsidRDefault="00461E0F" w:rsidP="00037B2A">
      <w:pPr>
        <w:spacing w:after="0" w:line="240" w:lineRule="auto"/>
      </w:pPr>
      <w:r>
        <w:separator/>
      </w:r>
    </w:p>
  </w:endnote>
  <w:endnote w:type="continuationSeparator" w:id="0">
    <w:p w:rsidR="00461E0F" w:rsidRDefault="00461E0F" w:rsidP="00037B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DejaVu Sans">
    <w:altName w:val="Times New Roman"/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26D1" w:rsidRDefault="009626D1">
    <w:pPr>
      <w:pStyle w:val="af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93588457"/>
      <w:docPartObj>
        <w:docPartGallery w:val="Page Numbers (Bottom of Page)"/>
        <w:docPartUnique/>
      </w:docPartObj>
    </w:sdtPr>
    <w:sdtEndPr/>
    <w:sdtContent>
      <w:p w:rsidR="000A755E" w:rsidRDefault="000A755E">
        <w:pPr>
          <w:pStyle w:val="af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578D6">
          <w:rPr>
            <w:noProof/>
          </w:rPr>
          <w:t>42</w:t>
        </w:r>
        <w:r>
          <w:rPr>
            <w:noProof/>
          </w:rPr>
          <w:fldChar w:fldCharType="end"/>
        </w:r>
      </w:p>
    </w:sdtContent>
  </w:sdt>
  <w:p w:rsidR="000A755E" w:rsidRDefault="000A755E">
    <w:pPr>
      <w:pStyle w:val="af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55E" w:rsidRDefault="000A755E" w:rsidP="001F2DA0">
    <w:pPr>
      <w:pStyle w:val="af"/>
      <w:jc w:val="center"/>
      <w:rPr>
        <w:b/>
        <w:bCs/>
      </w:rPr>
    </w:pPr>
    <w:r>
      <w:rPr>
        <w:b/>
        <w:bCs/>
      </w:rPr>
      <w:t>Программа адаптирована для лиц</w:t>
    </w:r>
  </w:p>
  <w:p w:rsidR="000A755E" w:rsidRDefault="000A755E" w:rsidP="001F2DA0">
    <w:pPr>
      <w:pStyle w:val="af"/>
      <w:jc w:val="center"/>
      <w:rPr>
        <w:b/>
        <w:bCs/>
      </w:rPr>
    </w:pPr>
    <w:r>
      <w:rPr>
        <w:b/>
        <w:bCs/>
      </w:rPr>
      <w:t>с ограниченными возможностями здоровья и инвалидов</w:t>
    </w:r>
  </w:p>
  <w:p w:rsidR="000A755E" w:rsidRDefault="000A755E" w:rsidP="001F2DA0">
    <w:pPr>
      <w:pStyle w:val="af"/>
      <w:tabs>
        <w:tab w:val="left" w:pos="4189"/>
      </w:tabs>
      <w:jc w:val="center"/>
      <w:rPr>
        <w:b/>
        <w:bCs/>
      </w:rPr>
    </w:pPr>
  </w:p>
  <w:p w:rsidR="000A755E" w:rsidRDefault="000A755E" w:rsidP="001F2DA0">
    <w:pPr>
      <w:pStyle w:val="af"/>
      <w:jc w:val="center"/>
    </w:pPr>
    <w:r>
      <w:rPr>
        <w:b/>
        <w:bCs/>
      </w:rPr>
      <w:t>Химки – 2021 г.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1E0F" w:rsidRDefault="00461E0F" w:rsidP="00037B2A">
      <w:pPr>
        <w:spacing w:after="0" w:line="240" w:lineRule="auto"/>
      </w:pPr>
      <w:r>
        <w:separator/>
      </w:r>
    </w:p>
  </w:footnote>
  <w:footnote w:type="continuationSeparator" w:id="0">
    <w:p w:rsidR="00461E0F" w:rsidRDefault="00461E0F" w:rsidP="00037B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26D1" w:rsidRDefault="009626D1">
    <w:pPr>
      <w:pStyle w:val="af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26D1" w:rsidRDefault="009626D1">
    <w:pPr>
      <w:pStyle w:val="af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26D1" w:rsidRDefault="009626D1">
    <w:pPr>
      <w:pStyle w:val="af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B1556"/>
    <w:multiLevelType w:val="hybridMultilevel"/>
    <w:tmpl w:val="4C70D7A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9ED0C79"/>
    <w:multiLevelType w:val="hybridMultilevel"/>
    <w:tmpl w:val="377E61E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9FA6B28"/>
    <w:multiLevelType w:val="hybridMultilevel"/>
    <w:tmpl w:val="4C0AAFB2"/>
    <w:lvl w:ilvl="0" w:tplc="50E48D5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DF40D18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13DF735D"/>
    <w:multiLevelType w:val="hybridMultilevel"/>
    <w:tmpl w:val="0512F0A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8047A33"/>
    <w:multiLevelType w:val="hybridMultilevel"/>
    <w:tmpl w:val="8C4A6EA8"/>
    <w:lvl w:ilvl="0" w:tplc="A78416F2">
      <w:start w:val="1"/>
      <w:numFmt w:val="decimal"/>
      <w:lvlText w:val="%1."/>
      <w:lvlJc w:val="left"/>
      <w:pPr>
        <w:ind w:left="1069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1AC40D42"/>
    <w:multiLevelType w:val="hybridMultilevel"/>
    <w:tmpl w:val="BD70161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DD23829"/>
    <w:multiLevelType w:val="singleLevel"/>
    <w:tmpl w:val="04190001"/>
    <w:lvl w:ilvl="0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20506798"/>
    <w:multiLevelType w:val="multilevel"/>
    <w:tmpl w:val="CF6C20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1AA3723"/>
    <w:multiLevelType w:val="hybridMultilevel"/>
    <w:tmpl w:val="0D2A57EA"/>
    <w:lvl w:ilvl="0" w:tplc="041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abstractNum w:abstractNumId="10">
    <w:nsid w:val="232322D1"/>
    <w:multiLevelType w:val="multilevel"/>
    <w:tmpl w:val="ED989D7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6"/>
      <w:numFmt w:val="none"/>
      <w:pStyle w:val="3"/>
      <w:suff w:val="nothing"/>
      <w:lvlText w:val=""/>
      <w:lvlJc w:val="left"/>
      <w:pPr>
        <w:ind w:left="3828" w:hanging="1134"/>
      </w:pPr>
      <w:rPr>
        <w:rFonts w:ascii="Verdana" w:hAnsi="Verdana" w:cs="Verdana"/>
        <w:b/>
        <w:i w:val="0"/>
        <w:sz w:val="24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1">
    <w:nsid w:val="23A82140"/>
    <w:multiLevelType w:val="hybridMultilevel"/>
    <w:tmpl w:val="855A61CA"/>
    <w:lvl w:ilvl="0" w:tplc="034845B6">
      <w:start w:val="1"/>
      <w:numFmt w:val="bullet"/>
      <w:pStyle w:val="2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12">
    <w:nsid w:val="252D642E"/>
    <w:multiLevelType w:val="hybridMultilevel"/>
    <w:tmpl w:val="0C0C742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26C622CA"/>
    <w:multiLevelType w:val="hybridMultilevel"/>
    <w:tmpl w:val="876CE0B0"/>
    <w:lvl w:ilvl="0" w:tplc="50E48D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B7270EA"/>
    <w:multiLevelType w:val="multilevel"/>
    <w:tmpl w:val="478A00D4"/>
    <w:lvl w:ilvl="0">
      <w:start w:val="7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tabs>
          <w:tab w:val="num" w:pos="600"/>
        </w:tabs>
        <w:ind w:left="600" w:hanging="600"/>
      </w:pPr>
      <w:rPr>
        <w:rFonts w:cs="Times New Roman" w:hint="default"/>
        <w:b/>
      </w:rPr>
    </w:lvl>
    <w:lvl w:ilvl="2">
      <w:start w:val="1"/>
      <w:numFmt w:val="decimalZero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  <w:b/>
      </w:rPr>
    </w:lvl>
  </w:abstractNum>
  <w:abstractNum w:abstractNumId="15">
    <w:nsid w:val="2E721260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6">
    <w:nsid w:val="2FC5625A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7">
    <w:nsid w:val="384A2E75"/>
    <w:multiLevelType w:val="multilevel"/>
    <w:tmpl w:val="CF6C20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3B5149BD"/>
    <w:multiLevelType w:val="hybridMultilevel"/>
    <w:tmpl w:val="CA0820A4"/>
    <w:lvl w:ilvl="0" w:tplc="AFEA374C">
      <w:start w:val="1"/>
      <w:numFmt w:val="upperRoman"/>
      <w:lvlText w:val="%1."/>
      <w:lvlJc w:val="left"/>
      <w:pPr>
        <w:ind w:left="1080" w:hanging="72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01477CE"/>
    <w:multiLevelType w:val="hybridMultilevel"/>
    <w:tmpl w:val="B7083756"/>
    <w:lvl w:ilvl="0" w:tplc="50E48D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1435D14"/>
    <w:multiLevelType w:val="singleLevel"/>
    <w:tmpl w:val="01B82888"/>
    <w:lvl w:ilvl="0">
      <w:start w:val="3"/>
      <w:numFmt w:val="bullet"/>
      <w:lvlText w:val=""/>
      <w:lvlJc w:val="left"/>
      <w:pPr>
        <w:tabs>
          <w:tab w:val="num" w:pos="792"/>
        </w:tabs>
        <w:ind w:left="792" w:hanging="360"/>
      </w:pPr>
      <w:rPr>
        <w:rFonts w:ascii="Symbol" w:hAnsi="Symbol" w:hint="default"/>
      </w:rPr>
    </w:lvl>
  </w:abstractNum>
  <w:abstractNum w:abstractNumId="21">
    <w:nsid w:val="417B53EB"/>
    <w:multiLevelType w:val="hybridMultilevel"/>
    <w:tmpl w:val="348EB1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9A0514"/>
    <w:multiLevelType w:val="multilevel"/>
    <w:tmpl w:val="09460D92"/>
    <w:lvl w:ilvl="0">
      <w:start w:val="1"/>
      <w:numFmt w:val="decimal"/>
      <w:pStyle w:val="a"/>
      <w:lvlText w:val="%1)"/>
      <w:lvlJc w:val="left"/>
      <w:pPr>
        <w:tabs>
          <w:tab w:val="num" w:pos="720"/>
        </w:tabs>
        <w:ind w:left="72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54003B89"/>
    <w:multiLevelType w:val="hybridMultilevel"/>
    <w:tmpl w:val="95705D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9AF4B6D"/>
    <w:multiLevelType w:val="hybridMultilevel"/>
    <w:tmpl w:val="377E61E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B575A1A"/>
    <w:multiLevelType w:val="hybridMultilevel"/>
    <w:tmpl w:val="6EDC65C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E8E38B9"/>
    <w:multiLevelType w:val="hybridMultilevel"/>
    <w:tmpl w:val="2C7E5224"/>
    <w:lvl w:ilvl="0" w:tplc="99DAD5D2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2E53912"/>
    <w:multiLevelType w:val="hybridMultilevel"/>
    <w:tmpl w:val="4E349320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8">
    <w:nsid w:val="64A26185"/>
    <w:multiLevelType w:val="multilevel"/>
    <w:tmpl w:val="CF6C20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654F48F5"/>
    <w:multiLevelType w:val="hybridMultilevel"/>
    <w:tmpl w:val="1706B0B6"/>
    <w:lvl w:ilvl="0" w:tplc="99DAD5D2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8A604E2"/>
    <w:multiLevelType w:val="hybridMultilevel"/>
    <w:tmpl w:val="14D81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ACF44EC"/>
    <w:multiLevelType w:val="multilevel"/>
    <w:tmpl w:val="BE36C0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71867715"/>
    <w:multiLevelType w:val="hybridMultilevel"/>
    <w:tmpl w:val="5CD4B3FC"/>
    <w:lvl w:ilvl="0" w:tplc="0419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33">
    <w:nsid w:val="71EB087C"/>
    <w:multiLevelType w:val="hybridMultilevel"/>
    <w:tmpl w:val="F9A6DB9E"/>
    <w:lvl w:ilvl="0" w:tplc="30C45666">
      <w:start w:val="3"/>
      <w:numFmt w:val="decimal"/>
      <w:lvlText w:val="%1"/>
      <w:lvlJc w:val="left"/>
      <w:pPr>
        <w:ind w:left="720" w:hanging="360"/>
      </w:pPr>
      <w:rPr>
        <w:rFonts w:asciiTheme="minorHAnsi" w:eastAsiaTheme="minorHAnsi" w:hAnsiTheme="minorHAnsi" w:cstheme="minorBidi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78F0168"/>
    <w:multiLevelType w:val="multilevel"/>
    <w:tmpl w:val="3C90CE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</w:lvl>
    <w:lvl w:ilvl="2">
      <w:start w:val="1"/>
      <w:numFmt w:val="decimalZero"/>
      <w:isLgl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isLgl/>
      <w:lvlText w:val="%1.%2.%3.%4."/>
      <w:lvlJc w:val="left"/>
      <w:pPr>
        <w:tabs>
          <w:tab w:val="num" w:pos="2160"/>
        </w:tabs>
        <w:ind w:left="2160" w:hanging="1080"/>
      </w:pPr>
    </w:lvl>
    <w:lvl w:ilvl="4">
      <w:start w:val="1"/>
      <w:numFmt w:val="decimal"/>
      <w:isLgl/>
      <w:lvlText w:val="%1.%2.%3.%4.%5."/>
      <w:lvlJc w:val="left"/>
      <w:pPr>
        <w:tabs>
          <w:tab w:val="num" w:pos="2520"/>
        </w:tabs>
        <w:ind w:left="2520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3240"/>
        </w:tabs>
        <w:ind w:left="3240" w:hanging="144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3960"/>
        </w:tabs>
        <w:ind w:left="3960" w:hanging="180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4320"/>
        </w:tabs>
        <w:ind w:left="4320" w:hanging="180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5040"/>
        </w:tabs>
        <w:ind w:left="5040" w:hanging="2160"/>
      </w:pPr>
    </w:lvl>
  </w:abstractNum>
  <w:abstractNum w:abstractNumId="35">
    <w:nsid w:val="77F54743"/>
    <w:multiLevelType w:val="hybridMultilevel"/>
    <w:tmpl w:val="36FCDA36"/>
    <w:lvl w:ilvl="0" w:tplc="04090001">
      <w:start w:val="1"/>
      <w:numFmt w:val="bullet"/>
      <w:lvlText w:val=""/>
      <w:lvlJc w:val="left"/>
      <w:pPr>
        <w:tabs>
          <w:tab w:val="num" w:pos="4796"/>
        </w:tabs>
        <w:ind w:left="4796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79BE3E7F"/>
    <w:multiLevelType w:val="hybridMultilevel"/>
    <w:tmpl w:val="CDC6B626"/>
    <w:lvl w:ilvl="0" w:tplc="7A1C0E6E">
      <w:start w:val="1"/>
      <w:numFmt w:val="decimal"/>
      <w:lvlText w:val="%1."/>
      <w:lvlJc w:val="left"/>
      <w:pPr>
        <w:ind w:left="3330" w:hanging="360"/>
      </w:pPr>
    </w:lvl>
    <w:lvl w:ilvl="1" w:tplc="04190019">
      <w:start w:val="1"/>
      <w:numFmt w:val="lowerLetter"/>
      <w:lvlText w:val="%2."/>
      <w:lvlJc w:val="left"/>
      <w:pPr>
        <w:ind w:left="4050" w:hanging="360"/>
      </w:pPr>
    </w:lvl>
    <w:lvl w:ilvl="2" w:tplc="0419001B">
      <w:start w:val="1"/>
      <w:numFmt w:val="lowerRoman"/>
      <w:lvlText w:val="%3."/>
      <w:lvlJc w:val="right"/>
      <w:pPr>
        <w:ind w:left="4770" w:hanging="180"/>
      </w:pPr>
    </w:lvl>
    <w:lvl w:ilvl="3" w:tplc="0419000F">
      <w:start w:val="1"/>
      <w:numFmt w:val="decimal"/>
      <w:lvlText w:val="%4."/>
      <w:lvlJc w:val="left"/>
      <w:pPr>
        <w:ind w:left="5490" w:hanging="360"/>
      </w:pPr>
    </w:lvl>
    <w:lvl w:ilvl="4" w:tplc="04190019">
      <w:start w:val="1"/>
      <w:numFmt w:val="lowerLetter"/>
      <w:lvlText w:val="%5."/>
      <w:lvlJc w:val="left"/>
      <w:pPr>
        <w:ind w:left="6210" w:hanging="360"/>
      </w:pPr>
    </w:lvl>
    <w:lvl w:ilvl="5" w:tplc="0419001B">
      <w:start w:val="1"/>
      <w:numFmt w:val="lowerRoman"/>
      <w:lvlText w:val="%6."/>
      <w:lvlJc w:val="right"/>
      <w:pPr>
        <w:ind w:left="6930" w:hanging="180"/>
      </w:pPr>
    </w:lvl>
    <w:lvl w:ilvl="6" w:tplc="0419000F">
      <w:start w:val="1"/>
      <w:numFmt w:val="decimal"/>
      <w:lvlText w:val="%7."/>
      <w:lvlJc w:val="left"/>
      <w:pPr>
        <w:ind w:left="7650" w:hanging="360"/>
      </w:pPr>
    </w:lvl>
    <w:lvl w:ilvl="7" w:tplc="04190019">
      <w:start w:val="1"/>
      <w:numFmt w:val="lowerLetter"/>
      <w:lvlText w:val="%8."/>
      <w:lvlJc w:val="left"/>
      <w:pPr>
        <w:ind w:left="8370" w:hanging="360"/>
      </w:pPr>
    </w:lvl>
    <w:lvl w:ilvl="8" w:tplc="0419001B">
      <w:start w:val="1"/>
      <w:numFmt w:val="lowerRoman"/>
      <w:lvlText w:val="%9."/>
      <w:lvlJc w:val="right"/>
      <w:pPr>
        <w:ind w:left="9090" w:hanging="180"/>
      </w:pPr>
    </w:lvl>
  </w:abstractNum>
  <w:abstractNum w:abstractNumId="37">
    <w:nsid w:val="7A5604EC"/>
    <w:multiLevelType w:val="hybridMultilevel"/>
    <w:tmpl w:val="5214403A"/>
    <w:lvl w:ilvl="0" w:tplc="0419000F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2"/>
  </w:num>
  <w:num w:numId="3">
    <w:abstractNumId w:val="31"/>
  </w:num>
  <w:num w:numId="4">
    <w:abstractNumId w:val="12"/>
  </w:num>
  <w:num w:numId="5">
    <w:abstractNumId w:val="29"/>
  </w:num>
  <w:num w:numId="6">
    <w:abstractNumId w:val="0"/>
  </w:num>
  <w:num w:numId="7">
    <w:abstractNumId w:val="6"/>
  </w:num>
  <w:num w:numId="8">
    <w:abstractNumId w:val="28"/>
  </w:num>
  <w:num w:numId="9">
    <w:abstractNumId w:val="17"/>
  </w:num>
  <w:num w:numId="10">
    <w:abstractNumId w:val="8"/>
  </w:num>
  <w:num w:numId="11">
    <w:abstractNumId w:val="32"/>
  </w:num>
  <w:num w:numId="12">
    <w:abstractNumId w:val="21"/>
  </w:num>
  <w:num w:numId="13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"/>
  </w:num>
  <w:num w:numId="15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9"/>
  </w:num>
  <w:num w:numId="17">
    <w:abstractNumId w:val="30"/>
  </w:num>
  <w:num w:numId="18">
    <w:abstractNumId w:val="23"/>
  </w:num>
  <w:num w:numId="19">
    <w:abstractNumId w:val="33"/>
  </w:num>
  <w:num w:numId="20">
    <w:abstractNumId w:val="27"/>
  </w:num>
  <w:num w:numId="21">
    <w:abstractNumId w:val="37"/>
  </w:num>
  <w:num w:numId="2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5"/>
  </w:num>
  <w:num w:numId="24">
    <w:abstractNumId w:val="26"/>
  </w:num>
  <w:num w:numId="25">
    <w:abstractNumId w:val="7"/>
  </w:num>
  <w:num w:numId="26">
    <w:abstractNumId w:val="15"/>
    <w:lvlOverride w:ilvl="0">
      <w:startOverride w:val="1"/>
    </w:lvlOverride>
  </w:num>
  <w:num w:numId="27">
    <w:abstractNumId w:val="3"/>
    <w:lvlOverride w:ilvl="0">
      <w:startOverride w:val="1"/>
    </w:lvlOverride>
  </w:num>
  <w:num w:numId="28">
    <w:abstractNumId w:val="16"/>
    <w:lvlOverride w:ilvl="0">
      <w:startOverride w:val="1"/>
    </w:lvlOverride>
  </w:num>
  <w:num w:numId="29">
    <w:abstractNumId w:val="5"/>
  </w:num>
  <w:num w:numId="30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0"/>
  </w:num>
  <w:num w:numId="3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9"/>
  </w:num>
  <w:num w:numId="36">
    <w:abstractNumId w:val="2"/>
  </w:num>
  <w:num w:numId="37">
    <w:abstractNumId w:val="13"/>
  </w:num>
  <w:num w:numId="38">
    <w:abstractNumId w:val="11"/>
  </w:num>
  <w:num w:numId="39">
    <w:abstractNumId w:val="14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42238"/>
    <w:rsid w:val="000162FC"/>
    <w:rsid w:val="00021EDE"/>
    <w:rsid w:val="000234B9"/>
    <w:rsid w:val="00032F86"/>
    <w:rsid w:val="000357E6"/>
    <w:rsid w:val="00037B2A"/>
    <w:rsid w:val="000408D7"/>
    <w:rsid w:val="0005035D"/>
    <w:rsid w:val="00073C80"/>
    <w:rsid w:val="0007720C"/>
    <w:rsid w:val="00077324"/>
    <w:rsid w:val="000817DA"/>
    <w:rsid w:val="00085BB7"/>
    <w:rsid w:val="000924D7"/>
    <w:rsid w:val="000A755E"/>
    <w:rsid w:val="000B6E48"/>
    <w:rsid w:val="000C022C"/>
    <w:rsid w:val="000D3D7D"/>
    <w:rsid w:val="000D58B6"/>
    <w:rsid w:val="000E24FF"/>
    <w:rsid w:val="00106A8D"/>
    <w:rsid w:val="00106DC8"/>
    <w:rsid w:val="00122852"/>
    <w:rsid w:val="00122A94"/>
    <w:rsid w:val="00122D47"/>
    <w:rsid w:val="00123798"/>
    <w:rsid w:val="00132AD5"/>
    <w:rsid w:val="001425A3"/>
    <w:rsid w:val="001527E2"/>
    <w:rsid w:val="00156AAF"/>
    <w:rsid w:val="00160706"/>
    <w:rsid w:val="00163088"/>
    <w:rsid w:val="0016400F"/>
    <w:rsid w:val="00167A56"/>
    <w:rsid w:val="0017701F"/>
    <w:rsid w:val="001A06AE"/>
    <w:rsid w:val="001A2C81"/>
    <w:rsid w:val="001C2DB6"/>
    <w:rsid w:val="001D2379"/>
    <w:rsid w:val="001E2702"/>
    <w:rsid w:val="001E4EF3"/>
    <w:rsid w:val="001F2DA0"/>
    <w:rsid w:val="0020306B"/>
    <w:rsid w:val="00205EC6"/>
    <w:rsid w:val="002140CB"/>
    <w:rsid w:val="002146B4"/>
    <w:rsid w:val="00227B8E"/>
    <w:rsid w:val="00232CD5"/>
    <w:rsid w:val="00232EB9"/>
    <w:rsid w:val="00236FBB"/>
    <w:rsid w:val="002372F2"/>
    <w:rsid w:val="00241C6E"/>
    <w:rsid w:val="00246B76"/>
    <w:rsid w:val="00260D6F"/>
    <w:rsid w:val="00265950"/>
    <w:rsid w:val="00284132"/>
    <w:rsid w:val="0028689D"/>
    <w:rsid w:val="0029464E"/>
    <w:rsid w:val="002A449A"/>
    <w:rsid w:val="002B149B"/>
    <w:rsid w:val="002D2C5C"/>
    <w:rsid w:val="002F2DF2"/>
    <w:rsid w:val="002F3201"/>
    <w:rsid w:val="00302A63"/>
    <w:rsid w:val="0034012A"/>
    <w:rsid w:val="00346852"/>
    <w:rsid w:val="003526FB"/>
    <w:rsid w:val="00361B04"/>
    <w:rsid w:val="003731AC"/>
    <w:rsid w:val="003819DC"/>
    <w:rsid w:val="00391369"/>
    <w:rsid w:val="00391536"/>
    <w:rsid w:val="00392EF6"/>
    <w:rsid w:val="003971F1"/>
    <w:rsid w:val="003A15FE"/>
    <w:rsid w:val="003A3D05"/>
    <w:rsid w:val="003B06E8"/>
    <w:rsid w:val="003C2908"/>
    <w:rsid w:val="003D3996"/>
    <w:rsid w:val="003D39F3"/>
    <w:rsid w:val="003D6420"/>
    <w:rsid w:val="003D6E36"/>
    <w:rsid w:val="003E305D"/>
    <w:rsid w:val="003E6537"/>
    <w:rsid w:val="0041229A"/>
    <w:rsid w:val="0041270C"/>
    <w:rsid w:val="00420D73"/>
    <w:rsid w:val="00422FF0"/>
    <w:rsid w:val="0043314F"/>
    <w:rsid w:val="00460C70"/>
    <w:rsid w:val="00461E0F"/>
    <w:rsid w:val="00464699"/>
    <w:rsid w:val="00487975"/>
    <w:rsid w:val="0049386A"/>
    <w:rsid w:val="004A2CA7"/>
    <w:rsid w:val="004C13BB"/>
    <w:rsid w:val="004D5369"/>
    <w:rsid w:val="004E7B2F"/>
    <w:rsid w:val="00512D4B"/>
    <w:rsid w:val="00546AC0"/>
    <w:rsid w:val="005610CC"/>
    <w:rsid w:val="00584BEC"/>
    <w:rsid w:val="005A2262"/>
    <w:rsid w:val="005E4336"/>
    <w:rsid w:val="0060403F"/>
    <w:rsid w:val="00613E72"/>
    <w:rsid w:val="00640655"/>
    <w:rsid w:val="00645FE4"/>
    <w:rsid w:val="00653F4E"/>
    <w:rsid w:val="006636FF"/>
    <w:rsid w:val="00664A65"/>
    <w:rsid w:val="00665A43"/>
    <w:rsid w:val="006700F6"/>
    <w:rsid w:val="00680A3C"/>
    <w:rsid w:val="00684E70"/>
    <w:rsid w:val="00686D31"/>
    <w:rsid w:val="006A0E6E"/>
    <w:rsid w:val="006C1B9F"/>
    <w:rsid w:val="006C6419"/>
    <w:rsid w:val="006D003D"/>
    <w:rsid w:val="006D3424"/>
    <w:rsid w:val="006E63DC"/>
    <w:rsid w:val="006F1FF1"/>
    <w:rsid w:val="00724C32"/>
    <w:rsid w:val="00742238"/>
    <w:rsid w:val="00744827"/>
    <w:rsid w:val="00744F54"/>
    <w:rsid w:val="00745C5A"/>
    <w:rsid w:val="00795B85"/>
    <w:rsid w:val="00797271"/>
    <w:rsid w:val="007A0F88"/>
    <w:rsid w:val="007B6ACB"/>
    <w:rsid w:val="007C19CF"/>
    <w:rsid w:val="007E52DD"/>
    <w:rsid w:val="007F05CD"/>
    <w:rsid w:val="007F6996"/>
    <w:rsid w:val="00827BF0"/>
    <w:rsid w:val="0083386D"/>
    <w:rsid w:val="00875714"/>
    <w:rsid w:val="00897A37"/>
    <w:rsid w:val="008C4589"/>
    <w:rsid w:val="008E0A6E"/>
    <w:rsid w:val="008F46D5"/>
    <w:rsid w:val="00914C5C"/>
    <w:rsid w:val="00921312"/>
    <w:rsid w:val="00924057"/>
    <w:rsid w:val="00932CAD"/>
    <w:rsid w:val="009478D0"/>
    <w:rsid w:val="0095433F"/>
    <w:rsid w:val="009626D1"/>
    <w:rsid w:val="00966217"/>
    <w:rsid w:val="00986C48"/>
    <w:rsid w:val="00991027"/>
    <w:rsid w:val="00994FEF"/>
    <w:rsid w:val="009961D1"/>
    <w:rsid w:val="009B1441"/>
    <w:rsid w:val="009B238B"/>
    <w:rsid w:val="009B565F"/>
    <w:rsid w:val="009B7BC2"/>
    <w:rsid w:val="009E4695"/>
    <w:rsid w:val="009F1188"/>
    <w:rsid w:val="00A12DB0"/>
    <w:rsid w:val="00A25C8D"/>
    <w:rsid w:val="00A25F8F"/>
    <w:rsid w:val="00A3511F"/>
    <w:rsid w:val="00A4594A"/>
    <w:rsid w:val="00A578D6"/>
    <w:rsid w:val="00A925DF"/>
    <w:rsid w:val="00AA70B8"/>
    <w:rsid w:val="00AB1A01"/>
    <w:rsid w:val="00AC0998"/>
    <w:rsid w:val="00AC17A4"/>
    <w:rsid w:val="00AC3F0E"/>
    <w:rsid w:val="00AE77DD"/>
    <w:rsid w:val="00AF16CB"/>
    <w:rsid w:val="00AF6529"/>
    <w:rsid w:val="00AF7712"/>
    <w:rsid w:val="00B00145"/>
    <w:rsid w:val="00B12159"/>
    <w:rsid w:val="00B26562"/>
    <w:rsid w:val="00B26EC4"/>
    <w:rsid w:val="00B27CBE"/>
    <w:rsid w:val="00B47603"/>
    <w:rsid w:val="00B54CA8"/>
    <w:rsid w:val="00B570BE"/>
    <w:rsid w:val="00B609E3"/>
    <w:rsid w:val="00B76C50"/>
    <w:rsid w:val="00B82E37"/>
    <w:rsid w:val="00B84773"/>
    <w:rsid w:val="00B9655D"/>
    <w:rsid w:val="00BA5F5E"/>
    <w:rsid w:val="00BA6348"/>
    <w:rsid w:val="00BB47CB"/>
    <w:rsid w:val="00BC209C"/>
    <w:rsid w:val="00BC2375"/>
    <w:rsid w:val="00BE188E"/>
    <w:rsid w:val="00BF2990"/>
    <w:rsid w:val="00C00922"/>
    <w:rsid w:val="00C231B0"/>
    <w:rsid w:val="00C35384"/>
    <w:rsid w:val="00C40C22"/>
    <w:rsid w:val="00C468CF"/>
    <w:rsid w:val="00C67FA6"/>
    <w:rsid w:val="00C72330"/>
    <w:rsid w:val="00C730F1"/>
    <w:rsid w:val="00C73CCF"/>
    <w:rsid w:val="00C75067"/>
    <w:rsid w:val="00C77511"/>
    <w:rsid w:val="00C91A22"/>
    <w:rsid w:val="00CB5E1C"/>
    <w:rsid w:val="00CC192C"/>
    <w:rsid w:val="00CC6996"/>
    <w:rsid w:val="00CD2056"/>
    <w:rsid w:val="00CD38E9"/>
    <w:rsid w:val="00CE4BFD"/>
    <w:rsid w:val="00CF35C9"/>
    <w:rsid w:val="00D121C2"/>
    <w:rsid w:val="00D30913"/>
    <w:rsid w:val="00D30C93"/>
    <w:rsid w:val="00D45F5F"/>
    <w:rsid w:val="00D83D3D"/>
    <w:rsid w:val="00D97EAC"/>
    <w:rsid w:val="00DA5441"/>
    <w:rsid w:val="00DC4C0D"/>
    <w:rsid w:val="00DF5341"/>
    <w:rsid w:val="00E03EB1"/>
    <w:rsid w:val="00E04510"/>
    <w:rsid w:val="00E442BC"/>
    <w:rsid w:val="00E46DD2"/>
    <w:rsid w:val="00E93FB1"/>
    <w:rsid w:val="00EA021C"/>
    <w:rsid w:val="00EA046F"/>
    <w:rsid w:val="00EB3F31"/>
    <w:rsid w:val="00EB656E"/>
    <w:rsid w:val="00ED3BB5"/>
    <w:rsid w:val="00EE2DC5"/>
    <w:rsid w:val="00EE6312"/>
    <w:rsid w:val="00EF01D0"/>
    <w:rsid w:val="00F2556E"/>
    <w:rsid w:val="00F335D5"/>
    <w:rsid w:val="00F50FFE"/>
    <w:rsid w:val="00F678BF"/>
    <w:rsid w:val="00F72C6B"/>
    <w:rsid w:val="00F90938"/>
    <w:rsid w:val="00F96435"/>
    <w:rsid w:val="00FB1C4C"/>
    <w:rsid w:val="00FB5009"/>
    <w:rsid w:val="00FC361F"/>
    <w:rsid w:val="00FC4536"/>
    <w:rsid w:val="00FD2A05"/>
    <w:rsid w:val="00FD55C0"/>
    <w:rsid w:val="00FF74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 w:qFormat="1"/>
    <w:lsdException w:name="Body Text 3" w:uiPriority="0" w:qFormat="1"/>
    <w:lsdException w:name="Body Text Indent 2" w:uiPriority="0" w:qFormat="1"/>
    <w:lsdException w:name="Body Text Indent 3" w:uiPriority="0" w:qFormat="1"/>
    <w:lsdException w:name="Block Text" w:uiPriority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Balloon Text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827BF0"/>
    <w:pPr>
      <w:spacing w:after="160" w:line="259" w:lineRule="auto"/>
    </w:pPr>
    <w:rPr>
      <w:rFonts w:ascii="Times New Roman" w:hAnsi="Times New Roman"/>
      <w:sz w:val="24"/>
    </w:rPr>
  </w:style>
  <w:style w:type="paragraph" w:styleId="1">
    <w:name w:val="heading 1"/>
    <w:basedOn w:val="a0"/>
    <w:next w:val="a0"/>
    <w:link w:val="10"/>
    <w:qFormat/>
    <w:rsid w:val="0007720C"/>
    <w:pPr>
      <w:keepNext/>
      <w:spacing w:after="0" w:line="240" w:lineRule="auto"/>
      <w:jc w:val="right"/>
      <w:outlineLvl w:val="0"/>
    </w:pPr>
    <w:rPr>
      <w:rFonts w:eastAsia="Times New Roman" w:cs="Times New Roman"/>
      <w:i/>
      <w:iCs/>
      <w:szCs w:val="24"/>
      <w:lang w:eastAsia="zh-CN"/>
    </w:rPr>
  </w:style>
  <w:style w:type="paragraph" w:styleId="20">
    <w:name w:val="heading 2"/>
    <w:aliases w:val="Исполнители"/>
    <w:basedOn w:val="a0"/>
    <w:next w:val="a0"/>
    <w:link w:val="21"/>
    <w:qFormat/>
    <w:rsid w:val="0007720C"/>
    <w:pPr>
      <w:keepNext/>
      <w:spacing w:after="0" w:line="240" w:lineRule="auto"/>
      <w:outlineLvl w:val="1"/>
    </w:pPr>
    <w:rPr>
      <w:rFonts w:eastAsia="Times New Roman" w:cs="Times New Roman"/>
      <w:b/>
      <w:bCs/>
      <w:szCs w:val="24"/>
      <w:lang w:eastAsia="zh-CN"/>
    </w:rPr>
  </w:style>
  <w:style w:type="paragraph" w:styleId="3">
    <w:name w:val="heading 3"/>
    <w:basedOn w:val="a0"/>
    <w:next w:val="a0"/>
    <w:link w:val="30"/>
    <w:qFormat/>
    <w:rsid w:val="0007720C"/>
    <w:pPr>
      <w:keepNext/>
      <w:keepLines/>
      <w:numPr>
        <w:ilvl w:val="2"/>
        <w:numId w:val="1"/>
      </w:numPr>
      <w:spacing w:before="240" w:after="60" w:line="240" w:lineRule="auto"/>
      <w:ind w:right="1320" w:firstLine="0"/>
      <w:outlineLvl w:val="2"/>
    </w:pPr>
    <w:rPr>
      <w:rFonts w:eastAsia="Arial Unicode MS" w:cs="Times New Roman"/>
      <w:caps/>
      <w:szCs w:val="24"/>
      <w:lang w:eastAsia="zh-CN"/>
    </w:rPr>
  </w:style>
  <w:style w:type="paragraph" w:styleId="4">
    <w:name w:val="heading 4"/>
    <w:basedOn w:val="a0"/>
    <w:next w:val="a0"/>
    <w:link w:val="40"/>
    <w:qFormat/>
    <w:rsid w:val="0007720C"/>
    <w:pPr>
      <w:keepNext/>
      <w:tabs>
        <w:tab w:val="left" w:pos="1418"/>
        <w:tab w:val="right" w:leader="underscore" w:pos="8505"/>
      </w:tabs>
      <w:spacing w:after="0" w:line="240" w:lineRule="auto"/>
      <w:jc w:val="both"/>
      <w:outlineLvl w:val="3"/>
    </w:pPr>
    <w:rPr>
      <w:rFonts w:eastAsia="Times New Roman" w:cs="Times New Roman"/>
      <w:b/>
      <w:bCs/>
      <w:szCs w:val="24"/>
      <w:lang w:eastAsia="zh-CN"/>
    </w:rPr>
  </w:style>
  <w:style w:type="paragraph" w:styleId="5">
    <w:name w:val="heading 5"/>
    <w:basedOn w:val="a0"/>
    <w:next w:val="a0"/>
    <w:link w:val="50"/>
    <w:qFormat/>
    <w:rsid w:val="0007720C"/>
    <w:pPr>
      <w:keepNext/>
      <w:shd w:val="clear" w:color="auto" w:fill="E0E0E0"/>
      <w:spacing w:after="0" w:line="240" w:lineRule="auto"/>
      <w:outlineLvl w:val="4"/>
    </w:pPr>
    <w:rPr>
      <w:rFonts w:eastAsia="Times New Roman" w:cs="Times New Roman"/>
      <w:b/>
      <w:bCs/>
      <w:sz w:val="14"/>
      <w:szCs w:val="24"/>
      <w:lang w:eastAsia="zh-CN"/>
    </w:rPr>
  </w:style>
  <w:style w:type="paragraph" w:styleId="6">
    <w:name w:val="heading 6"/>
    <w:basedOn w:val="a0"/>
    <w:next w:val="a0"/>
    <w:link w:val="60"/>
    <w:qFormat/>
    <w:rsid w:val="0007720C"/>
    <w:pPr>
      <w:keepNext/>
      <w:tabs>
        <w:tab w:val="left" w:pos="708"/>
      </w:tabs>
      <w:spacing w:after="0" w:line="240" w:lineRule="auto"/>
      <w:jc w:val="center"/>
      <w:outlineLvl w:val="5"/>
    </w:pPr>
    <w:rPr>
      <w:rFonts w:eastAsia="Times New Roman" w:cs="Times New Roman"/>
      <w:b/>
      <w:bCs/>
      <w:lang w:eastAsia="zh-CN"/>
    </w:rPr>
  </w:style>
  <w:style w:type="paragraph" w:styleId="7">
    <w:name w:val="heading 7"/>
    <w:basedOn w:val="a0"/>
    <w:next w:val="a0"/>
    <w:link w:val="70"/>
    <w:qFormat/>
    <w:rsid w:val="0007720C"/>
    <w:pPr>
      <w:keepNext/>
      <w:spacing w:after="0" w:line="240" w:lineRule="auto"/>
      <w:outlineLvl w:val="6"/>
    </w:pPr>
    <w:rPr>
      <w:rFonts w:eastAsia="Times New Roman" w:cs="Times New Roman"/>
      <w:b/>
      <w:bCs/>
      <w:smallCaps/>
      <w:sz w:val="16"/>
      <w:szCs w:val="24"/>
      <w:lang w:eastAsia="zh-CN"/>
    </w:rPr>
  </w:style>
  <w:style w:type="paragraph" w:styleId="8">
    <w:name w:val="heading 8"/>
    <w:basedOn w:val="a0"/>
    <w:next w:val="a0"/>
    <w:link w:val="80"/>
    <w:uiPriority w:val="9"/>
    <w:unhideWhenUsed/>
    <w:qFormat/>
    <w:rsid w:val="0007720C"/>
    <w:pPr>
      <w:keepNext/>
      <w:keepLines/>
      <w:spacing w:before="40" w:after="0" w:line="240" w:lineRule="auto"/>
      <w:jc w:val="both"/>
      <w:outlineLvl w:val="7"/>
    </w:pPr>
    <w:rPr>
      <w:rFonts w:eastAsiaTheme="majorEastAsia" w:cstheme="majorBidi"/>
      <w:b/>
      <w:color w:val="272727" w:themeColor="text1" w:themeTint="D8"/>
      <w:szCs w:val="21"/>
      <w:lang w:eastAsia="zh-CN"/>
    </w:rPr>
  </w:style>
  <w:style w:type="paragraph" w:styleId="9">
    <w:name w:val="heading 9"/>
    <w:basedOn w:val="a0"/>
    <w:next w:val="a0"/>
    <w:link w:val="90"/>
    <w:uiPriority w:val="9"/>
    <w:unhideWhenUsed/>
    <w:qFormat/>
    <w:rsid w:val="0007720C"/>
    <w:pPr>
      <w:keepNext/>
      <w:keepLines/>
      <w:spacing w:before="40" w:after="0" w:line="240" w:lineRule="auto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07720C"/>
    <w:rPr>
      <w:rFonts w:ascii="Times New Roman" w:eastAsia="Times New Roman" w:hAnsi="Times New Roman" w:cs="Times New Roman"/>
      <w:i/>
      <w:iCs/>
      <w:sz w:val="24"/>
      <w:szCs w:val="24"/>
      <w:lang w:eastAsia="zh-CN"/>
    </w:rPr>
  </w:style>
  <w:style w:type="character" w:customStyle="1" w:styleId="21">
    <w:name w:val="Заголовок 2 Знак"/>
    <w:aliases w:val="Исполнители Знак"/>
    <w:basedOn w:val="a1"/>
    <w:link w:val="20"/>
    <w:rsid w:val="0007720C"/>
    <w:rPr>
      <w:rFonts w:ascii="Times New Roman" w:eastAsia="Times New Roman" w:hAnsi="Times New Roman" w:cs="Times New Roman"/>
      <w:b/>
      <w:bCs/>
      <w:szCs w:val="24"/>
      <w:lang w:eastAsia="zh-CN"/>
    </w:rPr>
  </w:style>
  <w:style w:type="character" w:customStyle="1" w:styleId="30">
    <w:name w:val="Заголовок 3 Знак"/>
    <w:basedOn w:val="a1"/>
    <w:link w:val="3"/>
    <w:rsid w:val="0007720C"/>
    <w:rPr>
      <w:rFonts w:ascii="Times New Roman" w:eastAsia="Arial Unicode MS" w:hAnsi="Times New Roman" w:cs="Times New Roman"/>
      <w:caps/>
      <w:sz w:val="24"/>
      <w:szCs w:val="24"/>
      <w:lang w:eastAsia="zh-CN"/>
    </w:rPr>
  </w:style>
  <w:style w:type="character" w:customStyle="1" w:styleId="40">
    <w:name w:val="Заголовок 4 Знак"/>
    <w:basedOn w:val="a1"/>
    <w:link w:val="4"/>
    <w:rsid w:val="0007720C"/>
    <w:rPr>
      <w:rFonts w:ascii="Times New Roman" w:eastAsia="Times New Roman" w:hAnsi="Times New Roman" w:cs="Times New Roman"/>
      <w:b/>
      <w:bCs/>
      <w:szCs w:val="24"/>
      <w:lang w:eastAsia="zh-CN"/>
    </w:rPr>
  </w:style>
  <w:style w:type="character" w:customStyle="1" w:styleId="50">
    <w:name w:val="Заголовок 5 Знак"/>
    <w:basedOn w:val="a1"/>
    <w:link w:val="5"/>
    <w:rsid w:val="0007720C"/>
    <w:rPr>
      <w:rFonts w:ascii="Times New Roman" w:eastAsia="Times New Roman" w:hAnsi="Times New Roman" w:cs="Times New Roman"/>
      <w:b/>
      <w:bCs/>
      <w:sz w:val="14"/>
      <w:szCs w:val="24"/>
      <w:shd w:val="clear" w:color="auto" w:fill="E0E0E0"/>
      <w:lang w:eastAsia="zh-CN"/>
    </w:rPr>
  </w:style>
  <w:style w:type="character" w:customStyle="1" w:styleId="60">
    <w:name w:val="Заголовок 6 Знак"/>
    <w:basedOn w:val="a1"/>
    <w:link w:val="6"/>
    <w:rsid w:val="0007720C"/>
    <w:rPr>
      <w:rFonts w:ascii="Times New Roman" w:eastAsia="Times New Roman" w:hAnsi="Times New Roman" w:cs="Times New Roman"/>
      <w:b/>
      <w:bCs/>
      <w:lang w:eastAsia="zh-CN"/>
    </w:rPr>
  </w:style>
  <w:style w:type="character" w:customStyle="1" w:styleId="70">
    <w:name w:val="Заголовок 7 Знак"/>
    <w:basedOn w:val="a1"/>
    <w:link w:val="7"/>
    <w:rsid w:val="0007720C"/>
    <w:rPr>
      <w:rFonts w:ascii="Times New Roman" w:eastAsia="Times New Roman" w:hAnsi="Times New Roman" w:cs="Times New Roman"/>
      <w:b/>
      <w:bCs/>
      <w:smallCaps/>
      <w:sz w:val="16"/>
      <w:szCs w:val="24"/>
      <w:lang w:eastAsia="zh-CN"/>
    </w:rPr>
  </w:style>
  <w:style w:type="character" w:customStyle="1" w:styleId="80">
    <w:name w:val="Заголовок 8 Знак"/>
    <w:basedOn w:val="a1"/>
    <w:link w:val="8"/>
    <w:uiPriority w:val="9"/>
    <w:rsid w:val="0007720C"/>
    <w:rPr>
      <w:rFonts w:ascii="Times New Roman" w:eastAsiaTheme="majorEastAsia" w:hAnsi="Times New Roman" w:cstheme="majorBidi"/>
      <w:b/>
      <w:color w:val="272727" w:themeColor="text1" w:themeTint="D8"/>
      <w:sz w:val="24"/>
      <w:szCs w:val="21"/>
      <w:lang w:eastAsia="zh-CN"/>
    </w:rPr>
  </w:style>
  <w:style w:type="character" w:customStyle="1" w:styleId="90">
    <w:name w:val="Заголовок 9 Знак"/>
    <w:basedOn w:val="a1"/>
    <w:link w:val="9"/>
    <w:uiPriority w:val="9"/>
    <w:rsid w:val="0007720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zh-CN"/>
    </w:rPr>
  </w:style>
  <w:style w:type="numbering" w:customStyle="1" w:styleId="11">
    <w:name w:val="Нет списка1"/>
    <w:next w:val="a3"/>
    <w:uiPriority w:val="99"/>
    <w:semiHidden/>
    <w:unhideWhenUsed/>
    <w:rsid w:val="0007720C"/>
  </w:style>
  <w:style w:type="character" w:customStyle="1" w:styleId="WW8Num1z0">
    <w:name w:val="WW8Num1z0"/>
    <w:qFormat/>
    <w:rsid w:val="0007720C"/>
    <w:rPr>
      <w:rFonts w:cs="Times New Roman"/>
    </w:rPr>
  </w:style>
  <w:style w:type="character" w:customStyle="1" w:styleId="WW8Num2z0">
    <w:name w:val="WW8Num2z0"/>
    <w:qFormat/>
    <w:rsid w:val="0007720C"/>
    <w:rPr>
      <w:b/>
      <w:bCs/>
      <w:i/>
      <w:spacing w:val="-2"/>
    </w:rPr>
  </w:style>
  <w:style w:type="character" w:customStyle="1" w:styleId="WW8Num3z0">
    <w:name w:val="WW8Num3z0"/>
    <w:qFormat/>
    <w:rsid w:val="0007720C"/>
    <w:rPr>
      <w:rFonts w:ascii="Symbol" w:hAnsi="Symbol" w:cs="Symbol"/>
      <w:sz w:val="20"/>
    </w:rPr>
  </w:style>
  <w:style w:type="character" w:customStyle="1" w:styleId="WW8Num3z1">
    <w:name w:val="WW8Num3z1"/>
    <w:qFormat/>
    <w:rsid w:val="0007720C"/>
    <w:rPr>
      <w:rFonts w:ascii="Courier New" w:hAnsi="Courier New" w:cs="Courier New"/>
      <w:sz w:val="20"/>
    </w:rPr>
  </w:style>
  <w:style w:type="character" w:customStyle="1" w:styleId="WW8Num3z2">
    <w:name w:val="WW8Num3z2"/>
    <w:qFormat/>
    <w:rsid w:val="0007720C"/>
    <w:rPr>
      <w:rFonts w:ascii="Wingdings" w:hAnsi="Wingdings" w:cs="Wingdings"/>
      <w:sz w:val="20"/>
    </w:rPr>
  </w:style>
  <w:style w:type="character" w:customStyle="1" w:styleId="WW8Num4z0">
    <w:name w:val="WW8Num4z0"/>
    <w:qFormat/>
    <w:rsid w:val="0007720C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  <w:lang w:val="ru-RU" w:bidi="ru-RU"/>
    </w:rPr>
  </w:style>
  <w:style w:type="character" w:customStyle="1" w:styleId="WW8Num4z1">
    <w:name w:val="WW8Num4z1"/>
    <w:qFormat/>
    <w:rsid w:val="0007720C"/>
  </w:style>
  <w:style w:type="character" w:customStyle="1" w:styleId="WW8Num4z2">
    <w:name w:val="WW8Num4z2"/>
    <w:qFormat/>
    <w:rsid w:val="0007720C"/>
  </w:style>
  <w:style w:type="character" w:customStyle="1" w:styleId="WW8Num4z3">
    <w:name w:val="WW8Num4z3"/>
    <w:qFormat/>
    <w:rsid w:val="0007720C"/>
  </w:style>
  <w:style w:type="character" w:customStyle="1" w:styleId="WW8Num4z4">
    <w:name w:val="WW8Num4z4"/>
    <w:qFormat/>
    <w:rsid w:val="0007720C"/>
  </w:style>
  <w:style w:type="character" w:customStyle="1" w:styleId="WW8Num4z5">
    <w:name w:val="WW8Num4z5"/>
    <w:qFormat/>
    <w:rsid w:val="0007720C"/>
  </w:style>
  <w:style w:type="character" w:customStyle="1" w:styleId="WW8Num4z6">
    <w:name w:val="WW8Num4z6"/>
    <w:qFormat/>
    <w:rsid w:val="0007720C"/>
  </w:style>
  <w:style w:type="character" w:customStyle="1" w:styleId="WW8Num4z7">
    <w:name w:val="WW8Num4z7"/>
    <w:qFormat/>
    <w:rsid w:val="0007720C"/>
  </w:style>
  <w:style w:type="character" w:customStyle="1" w:styleId="WW8Num4z8">
    <w:name w:val="WW8Num4z8"/>
    <w:qFormat/>
    <w:rsid w:val="0007720C"/>
  </w:style>
  <w:style w:type="character" w:customStyle="1" w:styleId="WW8Num5z0">
    <w:name w:val="WW8Num5z0"/>
    <w:qFormat/>
    <w:rsid w:val="0007720C"/>
    <w:rPr>
      <w:rFonts w:ascii="Symbol" w:hAnsi="Symbol" w:cs="Symbol"/>
      <w:sz w:val="20"/>
    </w:rPr>
  </w:style>
  <w:style w:type="character" w:customStyle="1" w:styleId="WW8Num5z1">
    <w:name w:val="WW8Num5z1"/>
    <w:qFormat/>
    <w:rsid w:val="0007720C"/>
    <w:rPr>
      <w:rFonts w:ascii="Courier New" w:hAnsi="Courier New" w:cs="Courier New"/>
      <w:sz w:val="20"/>
    </w:rPr>
  </w:style>
  <w:style w:type="character" w:customStyle="1" w:styleId="WW8Num5z2">
    <w:name w:val="WW8Num5z2"/>
    <w:qFormat/>
    <w:rsid w:val="0007720C"/>
    <w:rPr>
      <w:rFonts w:ascii="Wingdings" w:hAnsi="Wingdings" w:cs="Wingdings"/>
      <w:sz w:val="20"/>
    </w:rPr>
  </w:style>
  <w:style w:type="character" w:customStyle="1" w:styleId="WW8Num6z0">
    <w:name w:val="WW8Num6z0"/>
    <w:qFormat/>
    <w:rsid w:val="0007720C"/>
    <w:rPr>
      <w:rFonts w:cs="Times New Roman"/>
      <w:sz w:val="28"/>
      <w:szCs w:val="28"/>
    </w:rPr>
  </w:style>
  <w:style w:type="character" w:customStyle="1" w:styleId="WW8Num6z1">
    <w:name w:val="WW8Num6z1"/>
    <w:qFormat/>
    <w:rsid w:val="0007720C"/>
    <w:rPr>
      <w:rFonts w:ascii="Courier New" w:hAnsi="Courier New" w:cs="Courier New"/>
      <w:sz w:val="20"/>
    </w:rPr>
  </w:style>
  <w:style w:type="character" w:customStyle="1" w:styleId="WW8Num6z2">
    <w:name w:val="WW8Num6z2"/>
    <w:qFormat/>
    <w:rsid w:val="0007720C"/>
    <w:rPr>
      <w:rFonts w:ascii="Wingdings" w:hAnsi="Wingdings" w:cs="Wingdings"/>
      <w:sz w:val="20"/>
    </w:rPr>
  </w:style>
  <w:style w:type="character" w:customStyle="1" w:styleId="WW8Num7z0">
    <w:name w:val="WW8Num7z0"/>
    <w:qFormat/>
    <w:rsid w:val="0007720C"/>
    <w:rPr>
      <w:b/>
      <w:bCs/>
      <w:i/>
      <w:iCs/>
    </w:rPr>
  </w:style>
  <w:style w:type="character" w:customStyle="1" w:styleId="WW8Num7z1">
    <w:name w:val="WW8Num7z1"/>
    <w:qFormat/>
    <w:rsid w:val="0007720C"/>
  </w:style>
  <w:style w:type="character" w:customStyle="1" w:styleId="WW8Num7z2">
    <w:name w:val="WW8Num7z2"/>
    <w:qFormat/>
    <w:rsid w:val="0007720C"/>
  </w:style>
  <w:style w:type="character" w:customStyle="1" w:styleId="WW8Num7z3">
    <w:name w:val="WW8Num7z3"/>
    <w:qFormat/>
    <w:rsid w:val="0007720C"/>
  </w:style>
  <w:style w:type="character" w:customStyle="1" w:styleId="WW8Num7z4">
    <w:name w:val="WW8Num7z4"/>
    <w:qFormat/>
    <w:rsid w:val="0007720C"/>
  </w:style>
  <w:style w:type="character" w:customStyle="1" w:styleId="WW8Num7z5">
    <w:name w:val="WW8Num7z5"/>
    <w:qFormat/>
    <w:rsid w:val="0007720C"/>
  </w:style>
  <w:style w:type="character" w:customStyle="1" w:styleId="WW8Num7z6">
    <w:name w:val="WW8Num7z6"/>
    <w:qFormat/>
    <w:rsid w:val="0007720C"/>
  </w:style>
  <w:style w:type="character" w:customStyle="1" w:styleId="WW8Num7z7">
    <w:name w:val="WW8Num7z7"/>
    <w:qFormat/>
    <w:rsid w:val="0007720C"/>
  </w:style>
  <w:style w:type="character" w:customStyle="1" w:styleId="WW8Num7z8">
    <w:name w:val="WW8Num7z8"/>
    <w:qFormat/>
    <w:rsid w:val="0007720C"/>
  </w:style>
  <w:style w:type="character" w:customStyle="1" w:styleId="WW8Num8z0">
    <w:name w:val="WW8Num8z0"/>
    <w:qFormat/>
    <w:rsid w:val="0007720C"/>
    <w:rPr>
      <w:rFonts w:ascii="Symbol" w:hAnsi="Symbol" w:cs="Symbol"/>
    </w:rPr>
  </w:style>
  <w:style w:type="character" w:customStyle="1" w:styleId="WW8Num8z1">
    <w:name w:val="WW8Num8z1"/>
    <w:qFormat/>
    <w:rsid w:val="0007720C"/>
    <w:rPr>
      <w:rFonts w:ascii="Courier New" w:hAnsi="Courier New" w:cs="Courier New"/>
    </w:rPr>
  </w:style>
  <w:style w:type="character" w:customStyle="1" w:styleId="WW8Num8z2">
    <w:name w:val="WW8Num8z2"/>
    <w:qFormat/>
    <w:rsid w:val="0007720C"/>
    <w:rPr>
      <w:rFonts w:ascii="Wingdings" w:hAnsi="Wingdings" w:cs="Wingdings"/>
    </w:rPr>
  </w:style>
  <w:style w:type="character" w:customStyle="1" w:styleId="WW8Num9z0">
    <w:name w:val="WW8Num9z0"/>
    <w:qFormat/>
    <w:rsid w:val="0007720C"/>
    <w:rPr>
      <w:rFonts w:cs="Times New Roman"/>
    </w:rPr>
  </w:style>
  <w:style w:type="character" w:customStyle="1" w:styleId="WW8Num10z0">
    <w:name w:val="WW8Num10z0"/>
    <w:qFormat/>
    <w:rsid w:val="0007720C"/>
    <w:rPr>
      <w:b/>
      <w:bCs/>
      <w:i/>
      <w:spacing w:val="-2"/>
    </w:rPr>
  </w:style>
  <w:style w:type="character" w:customStyle="1" w:styleId="WW8Num10z1">
    <w:name w:val="WW8Num10z1"/>
    <w:qFormat/>
    <w:rsid w:val="0007720C"/>
  </w:style>
  <w:style w:type="character" w:customStyle="1" w:styleId="WW8Num10z2">
    <w:name w:val="WW8Num10z2"/>
    <w:qFormat/>
    <w:rsid w:val="0007720C"/>
  </w:style>
  <w:style w:type="character" w:customStyle="1" w:styleId="WW8Num10z3">
    <w:name w:val="WW8Num10z3"/>
    <w:qFormat/>
    <w:rsid w:val="0007720C"/>
  </w:style>
  <w:style w:type="character" w:customStyle="1" w:styleId="WW8Num10z4">
    <w:name w:val="WW8Num10z4"/>
    <w:qFormat/>
    <w:rsid w:val="0007720C"/>
  </w:style>
  <w:style w:type="character" w:customStyle="1" w:styleId="WW8Num10z5">
    <w:name w:val="WW8Num10z5"/>
    <w:qFormat/>
    <w:rsid w:val="0007720C"/>
  </w:style>
  <w:style w:type="character" w:customStyle="1" w:styleId="WW8Num10z6">
    <w:name w:val="WW8Num10z6"/>
    <w:qFormat/>
    <w:rsid w:val="0007720C"/>
  </w:style>
  <w:style w:type="character" w:customStyle="1" w:styleId="WW8Num10z7">
    <w:name w:val="WW8Num10z7"/>
    <w:qFormat/>
    <w:rsid w:val="0007720C"/>
  </w:style>
  <w:style w:type="character" w:customStyle="1" w:styleId="WW8Num10z8">
    <w:name w:val="WW8Num10z8"/>
    <w:qFormat/>
    <w:rsid w:val="0007720C"/>
  </w:style>
  <w:style w:type="character" w:customStyle="1" w:styleId="WW8Num11z0">
    <w:name w:val="WW8Num11z0"/>
    <w:qFormat/>
    <w:rsid w:val="0007720C"/>
    <w:rPr>
      <w:rFonts w:cs="Times New Roman"/>
    </w:rPr>
  </w:style>
  <w:style w:type="character" w:customStyle="1" w:styleId="WW8Num12z0">
    <w:name w:val="WW8Num12z0"/>
    <w:qFormat/>
    <w:rsid w:val="0007720C"/>
    <w:rPr>
      <w:rFonts w:cs="Times New Roman"/>
    </w:rPr>
  </w:style>
  <w:style w:type="character" w:customStyle="1" w:styleId="WW8Num13z0">
    <w:name w:val="WW8Num13z0"/>
    <w:qFormat/>
    <w:rsid w:val="0007720C"/>
    <w:rPr>
      <w:b/>
      <w:bCs/>
      <w:i/>
      <w:iCs/>
    </w:rPr>
  </w:style>
  <w:style w:type="character" w:customStyle="1" w:styleId="WW8Num13z1">
    <w:name w:val="WW8Num13z1"/>
    <w:qFormat/>
    <w:rsid w:val="0007720C"/>
  </w:style>
  <w:style w:type="character" w:customStyle="1" w:styleId="WW8Num13z2">
    <w:name w:val="WW8Num13z2"/>
    <w:qFormat/>
    <w:rsid w:val="0007720C"/>
  </w:style>
  <w:style w:type="character" w:customStyle="1" w:styleId="WW8Num13z3">
    <w:name w:val="WW8Num13z3"/>
    <w:qFormat/>
    <w:rsid w:val="0007720C"/>
  </w:style>
  <w:style w:type="character" w:customStyle="1" w:styleId="WW8Num13z4">
    <w:name w:val="WW8Num13z4"/>
    <w:qFormat/>
    <w:rsid w:val="0007720C"/>
  </w:style>
  <w:style w:type="character" w:customStyle="1" w:styleId="WW8Num13z5">
    <w:name w:val="WW8Num13z5"/>
    <w:qFormat/>
    <w:rsid w:val="0007720C"/>
  </w:style>
  <w:style w:type="character" w:customStyle="1" w:styleId="WW8Num13z6">
    <w:name w:val="WW8Num13z6"/>
    <w:qFormat/>
    <w:rsid w:val="0007720C"/>
  </w:style>
  <w:style w:type="character" w:customStyle="1" w:styleId="WW8Num13z7">
    <w:name w:val="WW8Num13z7"/>
    <w:qFormat/>
    <w:rsid w:val="0007720C"/>
  </w:style>
  <w:style w:type="character" w:customStyle="1" w:styleId="WW8Num13z8">
    <w:name w:val="WW8Num13z8"/>
    <w:qFormat/>
    <w:rsid w:val="0007720C"/>
  </w:style>
  <w:style w:type="character" w:customStyle="1" w:styleId="WW8Num14z0">
    <w:name w:val="WW8Num14z0"/>
    <w:qFormat/>
    <w:rsid w:val="0007720C"/>
    <w:rPr>
      <w:rFonts w:ascii="Symbol" w:hAnsi="Symbol" w:cs="Symbol"/>
    </w:rPr>
  </w:style>
  <w:style w:type="character" w:customStyle="1" w:styleId="WW8Num14z1">
    <w:name w:val="WW8Num14z1"/>
    <w:qFormat/>
    <w:rsid w:val="0007720C"/>
    <w:rPr>
      <w:rFonts w:ascii="Courier New" w:hAnsi="Courier New" w:cs="Courier New"/>
    </w:rPr>
  </w:style>
  <w:style w:type="character" w:customStyle="1" w:styleId="WW8Num14z2">
    <w:name w:val="WW8Num14z2"/>
    <w:qFormat/>
    <w:rsid w:val="0007720C"/>
    <w:rPr>
      <w:rFonts w:ascii="Wingdings" w:hAnsi="Wingdings" w:cs="Wingdings"/>
    </w:rPr>
  </w:style>
  <w:style w:type="character" w:customStyle="1" w:styleId="WW8Num15z0">
    <w:name w:val="WW8Num15z0"/>
    <w:qFormat/>
    <w:rsid w:val="0007720C"/>
    <w:rPr>
      <w:rFonts w:ascii="Symbol" w:hAnsi="Symbol" w:cs="Symbol"/>
    </w:rPr>
  </w:style>
  <w:style w:type="character" w:customStyle="1" w:styleId="WW8Num15z1">
    <w:name w:val="WW8Num15z1"/>
    <w:qFormat/>
    <w:rsid w:val="0007720C"/>
    <w:rPr>
      <w:rFonts w:ascii="Times New Roman" w:eastAsia="Times New Roman" w:hAnsi="Times New Roman" w:cs="Times New Roman"/>
    </w:rPr>
  </w:style>
  <w:style w:type="character" w:customStyle="1" w:styleId="WW8Num15z2">
    <w:name w:val="WW8Num15z2"/>
    <w:qFormat/>
    <w:rsid w:val="0007720C"/>
    <w:rPr>
      <w:rFonts w:ascii="Wingdings" w:hAnsi="Wingdings" w:cs="Wingdings"/>
    </w:rPr>
  </w:style>
  <w:style w:type="character" w:customStyle="1" w:styleId="WW8Num15z4">
    <w:name w:val="WW8Num15z4"/>
    <w:qFormat/>
    <w:rsid w:val="0007720C"/>
    <w:rPr>
      <w:rFonts w:ascii="Courier New" w:hAnsi="Courier New" w:cs="Courier New"/>
    </w:rPr>
  </w:style>
  <w:style w:type="character" w:customStyle="1" w:styleId="WW8Num16z0">
    <w:name w:val="WW8Num16z0"/>
    <w:qFormat/>
    <w:rsid w:val="0007720C"/>
    <w:rPr>
      <w:caps w:val="0"/>
      <w:smallCaps w:val="0"/>
    </w:rPr>
  </w:style>
  <w:style w:type="character" w:customStyle="1" w:styleId="WW8Num17z0">
    <w:name w:val="WW8Num17z0"/>
    <w:qFormat/>
    <w:rsid w:val="0007720C"/>
    <w:rPr>
      <w:rFonts w:ascii="Symbol" w:hAnsi="Symbol" w:cs="Symbol"/>
    </w:rPr>
  </w:style>
  <w:style w:type="character" w:customStyle="1" w:styleId="WW8Num17z2">
    <w:name w:val="WW8Num17z2"/>
    <w:qFormat/>
    <w:rsid w:val="0007720C"/>
    <w:rPr>
      <w:rFonts w:ascii="Wingdings" w:hAnsi="Wingdings" w:cs="Wingdings"/>
    </w:rPr>
  </w:style>
  <w:style w:type="character" w:customStyle="1" w:styleId="WW8Num17z4">
    <w:name w:val="WW8Num17z4"/>
    <w:qFormat/>
    <w:rsid w:val="0007720C"/>
    <w:rPr>
      <w:rFonts w:ascii="Courier New" w:hAnsi="Courier New" w:cs="Courier New"/>
    </w:rPr>
  </w:style>
  <w:style w:type="character" w:customStyle="1" w:styleId="WW8Num18z0">
    <w:name w:val="WW8Num18z0"/>
    <w:qFormat/>
    <w:rsid w:val="0007720C"/>
    <w:rPr>
      <w:rFonts w:ascii="Symbol" w:hAnsi="Symbol" w:cs="Symbol"/>
    </w:rPr>
  </w:style>
  <w:style w:type="character" w:customStyle="1" w:styleId="WW8Num18z1">
    <w:name w:val="WW8Num18z1"/>
    <w:qFormat/>
    <w:rsid w:val="0007720C"/>
    <w:rPr>
      <w:rFonts w:ascii="Courier New" w:hAnsi="Courier New" w:cs="Courier New"/>
    </w:rPr>
  </w:style>
  <w:style w:type="character" w:customStyle="1" w:styleId="WW8Num18z2">
    <w:name w:val="WW8Num18z2"/>
    <w:qFormat/>
    <w:rsid w:val="0007720C"/>
    <w:rPr>
      <w:rFonts w:ascii="Wingdings" w:hAnsi="Wingdings" w:cs="Wingdings"/>
    </w:rPr>
  </w:style>
  <w:style w:type="character" w:customStyle="1" w:styleId="WW8Num19z0">
    <w:name w:val="WW8Num19z0"/>
    <w:qFormat/>
    <w:rsid w:val="0007720C"/>
    <w:rPr>
      <w:b/>
      <w:i/>
    </w:rPr>
  </w:style>
  <w:style w:type="character" w:customStyle="1" w:styleId="WW8Num19z1">
    <w:name w:val="WW8Num19z1"/>
    <w:qFormat/>
    <w:rsid w:val="0007720C"/>
  </w:style>
  <w:style w:type="character" w:customStyle="1" w:styleId="WW8Num19z2">
    <w:name w:val="WW8Num19z2"/>
    <w:qFormat/>
    <w:rsid w:val="0007720C"/>
  </w:style>
  <w:style w:type="character" w:customStyle="1" w:styleId="WW8Num19z3">
    <w:name w:val="WW8Num19z3"/>
    <w:qFormat/>
    <w:rsid w:val="0007720C"/>
  </w:style>
  <w:style w:type="character" w:customStyle="1" w:styleId="WW8Num19z4">
    <w:name w:val="WW8Num19z4"/>
    <w:qFormat/>
    <w:rsid w:val="0007720C"/>
  </w:style>
  <w:style w:type="character" w:customStyle="1" w:styleId="WW8Num19z5">
    <w:name w:val="WW8Num19z5"/>
    <w:qFormat/>
    <w:rsid w:val="0007720C"/>
  </w:style>
  <w:style w:type="character" w:customStyle="1" w:styleId="WW8Num19z6">
    <w:name w:val="WW8Num19z6"/>
    <w:qFormat/>
    <w:rsid w:val="0007720C"/>
  </w:style>
  <w:style w:type="character" w:customStyle="1" w:styleId="WW8Num19z7">
    <w:name w:val="WW8Num19z7"/>
    <w:qFormat/>
    <w:rsid w:val="0007720C"/>
  </w:style>
  <w:style w:type="character" w:customStyle="1" w:styleId="WW8Num19z8">
    <w:name w:val="WW8Num19z8"/>
    <w:qFormat/>
    <w:rsid w:val="0007720C"/>
  </w:style>
  <w:style w:type="character" w:customStyle="1" w:styleId="WW8Num20z0">
    <w:name w:val="WW8Num20z0"/>
    <w:qFormat/>
    <w:rsid w:val="0007720C"/>
    <w:rPr>
      <w:rFonts w:ascii="Calibri" w:eastAsia="Calibri" w:hAnsi="Calibri" w:cs="Calibri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  <w:lang w:val="ru-RU" w:bidi="ru-RU"/>
    </w:rPr>
  </w:style>
  <w:style w:type="character" w:customStyle="1" w:styleId="WW8Num20z1">
    <w:name w:val="WW8Num20z1"/>
    <w:qFormat/>
    <w:rsid w:val="0007720C"/>
  </w:style>
  <w:style w:type="character" w:customStyle="1" w:styleId="WW8Num20z2">
    <w:name w:val="WW8Num20z2"/>
    <w:qFormat/>
    <w:rsid w:val="0007720C"/>
  </w:style>
  <w:style w:type="character" w:customStyle="1" w:styleId="WW8Num20z3">
    <w:name w:val="WW8Num20z3"/>
    <w:qFormat/>
    <w:rsid w:val="0007720C"/>
  </w:style>
  <w:style w:type="character" w:customStyle="1" w:styleId="WW8Num20z4">
    <w:name w:val="WW8Num20z4"/>
    <w:qFormat/>
    <w:rsid w:val="0007720C"/>
  </w:style>
  <w:style w:type="character" w:customStyle="1" w:styleId="WW8Num20z5">
    <w:name w:val="WW8Num20z5"/>
    <w:qFormat/>
    <w:rsid w:val="0007720C"/>
  </w:style>
  <w:style w:type="character" w:customStyle="1" w:styleId="WW8Num20z6">
    <w:name w:val="WW8Num20z6"/>
    <w:qFormat/>
    <w:rsid w:val="0007720C"/>
  </w:style>
  <w:style w:type="character" w:customStyle="1" w:styleId="WW8Num20z7">
    <w:name w:val="WW8Num20z7"/>
    <w:qFormat/>
    <w:rsid w:val="0007720C"/>
  </w:style>
  <w:style w:type="character" w:customStyle="1" w:styleId="WW8Num20z8">
    <w:name w:val="WW8Num20z8"/>
    <w:qFormat/>
    <w:rsid w:val="0007720C"/>
  </w:style>
  <w:style w:type="character" w:customStyle="1" w:styleId="WW8Num21z0">
    <w:name w:val="WW8Num21z0"/>
    <w:qFormat/>
    <w:rsid w:val="0007720C"/>
    <w:rPr>
      <w:rFonts w:ascii="Symbol" w:hAnsi="Symbol" w:cs="Symbol"/>
    </w:rPr>
  </w:style>
  <w:style w:type="character" w:customStyle="1" w:styleId="WW8Num21z1">
    <w:name w:val="WW8Num21z1"/>
    <w:qFormat/>
    <w:rsid w:val="0007720C"/>
    <w:rPr>
      <w:rFonts w:ascii="Courier New" w:hAnsi="Courier New" w:cs="Courier New"/>
    </w:rPr>
  </w:style>
  <w:style w:type="character" w:customStyle="1" w:styleId="WW8Num21z2">
    <w:name w:val="WW8Num21z2"/>
    <w:qFormat/>
    <w:rsid w:val="0007720C"/>
    <w:rPr>
      <w:rFonts w:ascii="Wingdings" w:hAnsi="Wingdings" w:cs="Wingdings"/>
    </w:rPr>
  </w:style>
  <w:style w:type="character" w:customStyle="1" w:styleId="WW8Num22z0">
    <w:name w:val="WW8Num22z0"/>
    <w:qFormat/>
    <w:rsid w:val="0007720C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  <w:lang w:val="ru-RU" w:bidi="ru-RU"/>
    </w:rPr>
  </w:style>
  <w:style w:type="character" w:customStyle="1" w:styleId="WW8Num22z1">
    <w:name w:val="WW8Num22z1"/>
    <w:qFormat/>
    <w:rsid w:val="0007720C"/>
  </w:style>
  <w:style w:type="character" w:customStyle="1" w:styleId="WW8Num22z2">
    <w:name w:val="WW8Num22z2"/>
    <w:qFormat/>
    <w:rsid w:val="0007720C"/>
  </w:style>
  <w:style w:type="character" w:customStyle="1" w:styleId="WW8Num22z3">
    <w:name w:val="WW8Num22z3"/>
    <w:qFormat/>
    <w:rsid w:val="0007720C"/>
  </w:style>
  <w:style w:type="character" w:customStyle="1" w:styleId="WW8Num22z4">
    <w:name w:val="WW8Num22z4"/>
    <w:qFormat/>
    <w:rsid w:val="0007720C"/>
  </w:style>
  <w:style w:type="character" w:customStyle="1" w:styleId="WW8Num22z5">
    <w:name w:val="WW8Num22z5"/>
    <w:qFormat/>
    <w:rsid w:val="0007720C"/>
  </w:style>
  <w:style w:type="character" w:customStyle="1" w:styleId="WW8Num22z6">
    <w:name w:val="WW8Num22z6"/>
    <w:qFormat/>
    <w:rsid w:val="0007720C"/>
  </w:style>
  <w:style w:type="character" w:customStyle="1" w:styleId="WW8Num22z7">
    <w:name w:val="WW8Num22z7"/>
    <w:qFormat/>
    <w:rsid w:val="0007720C"/>
  </w:style>
  <w:style w:type="character" w:customStyle="1" w:styleId="WW8Num22z8">
    <w:name w:val="WW8Num22z8"/>
    <w:qFormat/>
    <w:rsid w:val="0007720C"/>
  </w:style>
  <w:style w:type="character" w:customStyle="1" w:styleId="WW8Num23z0">
    <w:name w:val="WW8Num23z0"/>
    <w:qFormat/>
    <w:rsid w:val="0007720C"/>
    <w:rPr>
      <w:rFonts w:ascii="Verdana" w:hAnsi="Verdana" w:cs="Verdana"/>
      <w:b/>
      <w:i w:val="0"/>
      <w:sz w:val="24"/>
    </w:rPr>
  </w:style>
  <w:style w:type="character" w:customStyle="1" w:styleId="WW8Num23z4">
    <w:name w:val="WW8Num23z4"/>
    <w:qFormat/>
    <w:rsid w:val="0007720C"/>
    <w:rPr>
      <w:rFonts w:ascii="Verdana" w:hAnsi="Verdana" w:cs="Verdana"/>
      <w:b/>
      <w:i w:val="0"/>
      <w:sz w:val="22"/>
    </w:rPr>
  </w:style>
  <w:style w:type="character" w:customStyle="1" w:styleId="WW8Num23z5">
    <w:name w:val="WW8Num23z5"/>
    <w:qFormat/>
    <w:rsid w:val="0007720C"/>
    <w:rPr>
      <w:rFonts w:ascii="Verdana" w:hAnsi="Verdana" w:cs="Verdana"/>
      <w:b/>
      <w:i w:val="0"/>
    </w:rPr>
  </w:style>
  <w:style w:type="character" w:customStyle="1" w:styleId="WW8Num24z0">
    <w:name w:val="WW8Num24z0"/>
    <w:qFormat/>
    <w:rsid w:val="0007720C"/>
  </w:style>
  <w:style w:type="character" w:customStyle="1" w:styleId="WW8Num24z1">
    <w:name w:val="WW8Num24z1"/>
    <w:qFormat/>
    <w:rsid w:val="0007720C"/>
  </w:style>
  <w:style w:type="character" w:customStyle="1" w:styleId="WW8Num24z2">
    <w:name w:val="WW8Num24z2"/>
    <w:qFormat/>
    <w:rsid w:val="0007720C"/>
  </w:style>
  <w:style w:type="character" w:customStyle="1" w:styleId="WW8Num24z3">
    <w:name w:val="WW8Num24z3"/>
    <w:qFormat/>
    <w:rsid w:val="0007720C"/>
  </w:style>
  <w:style w:type="character" w:customStyle="1" w:styleId="WW8Num24z4">
    <w:name w:val="WW8Num24z4"/>
    <w:qFormat/>
    <w:rsid w:val="0007720C"/>
  </w:style>
  <w:style w:type="character" w:customStyle="1" w:styleId="WW8Num24z5">
    <w:name w:val="WW8Num24z5"/>
    <w:qFormat/>
    <w:rsid w:val="0007720C"/>
  </w:style>
  <w:style w:type="character" w:customStyle="1" w:styleId="WW8Num24z6">
    <w:name w:val="WW8Num24z6"/>
    <w:qFormat/>
    <w:rsid w:val="0007720C"/>
  </w:style>
  <w:style w:type="character" w:customStyle="1" w:styleId="WW8Num24z7">
    <w:name w:val="WW8Num24z7"/>
    <w:qFormat/>
    <w:rsid w:val="0007720C"/>
  </w:style>
  <w:style w:type="character" w:customStyle="1" w:styleId="WW8Num24z8">
    <w:name w:val="WW8Num24z8"/>
    <w:qFormat/>
    <w:rsid w:val="0007720C"/>
  </w:style>
  <w:style w:type="character" w:customStyle="1" w:styleId="WW8Num25z0">
    <w:name w:val="WW8Num25z0"/>
    <w:qFormat/>
    <w:rsid w:val="0007720C"/>
    <w:rPr>
      <w:rFonts w:ascii="Symbol" w:hAnsi="Symbol" w:cs="Symbol"/>
      <w:sz w:val="20"/>
    </w:rPr>
  </w:style>
  <w:style w:type="character" w:customStyle="1" w:styleId="WW8Num25z1">
    <w:name w:val="WW8Num25z1"/>
    <w:qFormat/>
    <w:rsid w:val="0007720C"/>
    <w:rPr>
      <w:rFonts w:ascii="Courier New" w:hAnsi="Courier New" w:cs="Courier New"/>
      <w:sz w:val="20"/>
    </w:rPr>
  </w:style>
  <w:style w:type="character" w:customStyle="1" w:styleId="WW8Num25z2">
    <w:name w:val="WW8Num25z2"/>
    <w:qFormat/>
    <w:rsid w:val="0007720C"/>
    <w:rPr>
      <w:rFonts w:ascii="Wingdings" w:hAnsi="Wingdings" w:cs="Wingdings"/>
      <w:sz w:val="20"/>
    </w:rPr>
  </w:style>
  <w:style w:type="character" w:customStyle="1" w:styleId="WW8Num26z0">
    <w:name w:val="WW8Num26z0"/>
    <w:qFormat/>
    <w:rsid w:val="0007720C"/>
    <w:rPr>
      <w:b/>
    </w:rPr>
  </w:style>
  <w:style w:type="character" w:customStyle="1" w:styleId="WW8Num26z1">
    <w:name w:val="WW8Num26z1"/>
    <w:qFormat/>
    <w:rsid w:val="0007720C"/>
    <w:rPr>
      <w:b/>
    </w:rPr>
  </w:style>
  <w:style w:type="character" w:customStyle="1" w:styleId="WW8Num27z0">
    <w:name w:val="WW8Num27z0"/>
    <w:qFormat/>
    <w:rsid w:val="0007720C"/>
    <w:rPr>
      <w:rFonts w:cs="Times New Roman"/>
    </w:rPr>
  </w:style>
  <w:style w:type="character" w:customStyle="1" w:styleId="WW8Num28z0">
    <w:name w:val="WW8Num28z0"/>
    <w:qFormat/>
    <w:rsid w:val="0007720C"/>
  </w:style>
  <w:style w:type="character" w:customStyle="1" w:styleId="WW8Num28z1">
    <w:name w:val="WW8Num28z1"/>
    <w:qFormat/>
    <w:rsid w:val="0007720C"/>
  </w:style>
  <w:style w:type="character" w:customStyle="1" w:styleId="WW8Num28z2">
    <w:name w:val="WW8Num28z2"/>
    <w:qFormat/>
    <w:rsid w:val="0007720C"/>
  </w:style>
  <w:style w:type="character" w:customStyle="1" w:styleId="WW8Num28z3">
    <w:name w:val="WW8Num28z3"/>
    <w:qFormat/>
    <w:rsid w:val="0007720C"/>
  </w:style>
  <w:style w:type="character" w:customStyle="1" w:styleId="WW8Num28z4">
    <w:name w:val="WW8Num28z4"/>
    <w:qFormat/>
    <w:rsid w:val="0007720C"/>
  </w:style>
  <w:style w:type="character" w:customStyle="1" w:styleId="WW8Num28z5">
    <w:name w:val="WW8Num28z5"/>
    <w:qFormat/>
    <w:rsid w:val="0007720C"/>
  </w:style>
  <w:style w:type="character" w:customStyle="1" w:styleId="WW8Num28z6">
    <w:name w:val="WW8Num28z6"/>
    <w:qFormat/>
    <w:rsid w:val="0007720C"/>
  </w:style>
  <w:style w:type="character" w:customStyle="1" w:styleId="WW8Num28z7">
    <w:name w:val="WW8Num28z7"/>
    <w:qFormat/>
    <w:rsid w:val="0007720C"/>
  </w:style>
  <w:style w:type="character" w:customStyle="1" w:styleId="WW8Num28z8">
    <w:name w:val="WW8Num28z8"/>
    <w:qFormat/>
    <w:rsid w:val="0007720C"/>
  </w:style>
  <w:style w:type="character" w:customStyle="1" w:styleId="WW8Num29z0">
    <w:name w:val="WW8Num29z0"/>
    <w:qFormat/>
    <w:rsid w:val="0007720C"/>
    <w:rPr>
      <w:rFonts w:ascii="Symbol" w:hAnsi="Symbol" w:cs="Symbol"/>
    </w:rPr>
  </w:style>
  <w:style w:type="character" w:customStyle="1" w:styleId="WW8Num29z1">
    <w:name w:val="WW8Num29z1"/>
    <w:qFormat/>
    <w:rsid w:val="0007720C"/>
    <w:rPr>
      <w:rFonts w:ascii="Courier New" w:hAnsi="Courier New" w:cs="Courier New"/>
    </w:rPr>
  </w:style>
  <w:style w:type="character" w:customStyle="1" w:styleId="WW8Num29z2">
    <w:name w:val="WW8Num29z2"/>
    <w:qFormat/>
    <w:rsid w:val="0007720C"/>
    <w:rPr>
      <w:rFonts w:ascii="Wingdings" w:hAnsi="Wingdings" w:cs="Wingdings"/>
    </w:rPr>
  </w:style>
  <w:style w:type="character" w:customStyle="1" w:styleId="WW8Num30z0">
    <w:name w:val="WW8Num30z0"/>
    <w:qFormat/>
    <w:rsid w:val="0007720C"/>
    <w:rPr>
      <w:rFonts w:ascii="Symbol" w:hAnsi="Symbol" w:cs="Symbol"/>
      <w:sz w:val="20"/>
    </w:rPr>
  </w:style>
  <w:style w:type="character" w:customStyle="1" w:styleId="WW8Num30z1">
    <w:name w:val="WW8Num30z1"/>
    <w:qFormat/>
    <w:rsid w:val="0007720C"/>
    <w:rPr>
      <w:rFonts w:ascii="Courier New" w:hAnsi="Courier New" w:cs="Courier New"/>
      <w:sz w:val="20"/>
    </w:rPr>
  </w:style>
  <w:style w:type="character" w:customStyle="1" w:styleId="WW8Num30z2">
    <w:name w:val="WW8Num30z2"/>
    <w:qFormat/>
    <w:rsid w:val="0007720C"/>
    <w:rPr>
      <w:rFonts w:ascii="Wingdings" w:hAnsi="Wingdings" w:cs="Wingdings"/>
      <w:sz w:val="20"/>
    </w:rPr>
  </w:style>
  <w:style w:type="character" w:customStyle="1" w:styleId="WW8Num31z0">
    <w:name w:val="WW8Num31z0"/>
    <w:qFormat/>
    <w:rsid w:val="0007720C"/>
    <w:rPr>
      <w:rFonts w:ascii="Symbol" w:hAnsi="Symbol" w:cs="Symbol"/>
    </w:rPr>
  </w:style>
  <w:style w:type="character" w:customStyle="1" w:styleId="WW8Num31z2">
    <w:name w:val="WW8Num31z2"/>
    <w:qFormat/>
    <w:rsid w:val="0007720C"/>
    <w:rPr>
      <w:rFonts w:ascii="Wingdings" w:hAnsi="Wingdings" w:cs="Wingdings"/>
    </w:rPr>
  </w:style>
  <w:style w:type="character" w:customStyle="1" w:styleId="WW8Num31z4">
    <w:name w:val="WW8Num31z4"/>
    <w:qFormat/>
    <w:rsid w:val="0007720C"/>
    <w:rPr>
      <w:rFonts w:ascii="Courier New" w:hAnsi="Courier New" w:cs="Courier New"/>
    </w:rPr>
  </w:style>
  <w:style w:type="character" w:styleId="a4">
    <w:name w:val="page number"/>
    <w:basedOn w:val="a1"/>
    <w:rsid w:val="0007720C"/>
  </w:style>
  <w:style w:type="character" w:customStyle="1" w:styleId="a5">
    <w:name w:val="Текст выноски Знак"/>
    <w:uiPriority w:val="99"/>
    <w:qFormat/>
    <w:rsid w:val="0007720C"/>
    <w:rPr>
      <w:rFonts w:ascii="Tahoma" w:hAnsi="Tahoma" w:cs="Tahoma"/>
      <w:sz w:val="16"/>
      <w:szCs w:val="16"/>
    </w:rPr>
  </w:style>
  <w:style w:type="character" w:customStyle="1" w:styleId="a6">
    <w:name w:val="Нижний колонтитул Знак"/>
    <w:basedOn w:val="a1"/>
    <w:uiPriority w:val="99"/>
    <w:qFormat/>
    <w:rsid w:val="0007720C"/>
    <w:rPr>
      <w:sz w:val="24"/>
      <w:szCs w:val="24"/>
    </w:rPr>
  </w:style>
  <w:style w:type="character" w:customStyle="1" w:styleId="22">
    <w:name w:val="Основной текст (2)_"/>
    <w:basedOn w:val="a1"/>
    <w:qFormat/>
    <w:rsid w:val="0007720C"/>
    <w:rPr>
      <w:rFonts w:ascii="Calibri" w:eastAsia="Calibri" w:hAnsi="Calibri" w:cs="Calibri"/>
      <w:shd w:val="clear" w:color="auto" w:fill="FFFFFF"/>
    </w:rPr>
  </w:style>
  <w:style w:type="character" w:customStyle="1" w:styleId="23">
    <w:name w:val="Основной текст (2) + Курсив"/>
    <w:basedOn w:val="22"/>
    <w:qFormat/>
    <w:rsid w:val="0007720C"/>
    <w:rPr>
      <w:rFonts w:ascii="Calibri" w:eastAsia="Calibri" w:hAnsi="Calibri" w:cs="Calibri"/>
      <w:i/>
      <w:iCs/>
      <w:color w:val="000000"/>
      <w:spacing w:val="0"/>
      <w:w w:val="100"/>
      <w:position w:val="0"/>
      <w:sz w:val="24"/>
      <w:szCs w:val="24"/>
      <w:shd w:val="clear" w:color="auto" w:fill="FFFFFF"/>
      <w:vertAlign w:val="baseline"/>
      <w:lang w:val="ru-RU" w:bidi="ru-RU"/>
    </w:rPr>
  </w:style>
  <w:style w:type="character" w:customStyle="1" w:styleId="51">
    <w:name w:val="Основной текст (5)_"/>
    <w:basedOn w:val="a1"/>
    <w:qFormat/>
    <w:rsid w:val="0007720C"/>
    <w:rPr>
      <w:rFonts w:ascii="Calibri" w:eastAsia="Calibri" w:hAnsi="Calibri" w:cs="Calibri"/>
      <w:b w:val="0"/>
      <w:bCs w:val="0"/>
      <w:i/>
      <w:iCs/>
      <w:caps w:val="0"/>
      <w:smallCaps w:val="0"/>
      <w:strike w:val="0"/>
      <w:dstrike w:val="0"/>
      <w:u w:val="none"/>
    </w:rPr>
  </w:style>
  <w:style w:type="character" w:customStyle="1" w:styleId="52">
    <w:name w:val="Основной текст (5)"/>
    <w:basedOn w:val="51"/>
    <w:qFormat/>
    <w:rsid w:val="0007720C"/>
    <w:rPr>
      <w:rFonts w:ascii="Calibri" w:eastAsia="Calibri" w:hAnsi="Calibri" w:cs="Calibri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  <w:lang w:val="ru-RU" w:bidi="ru-RU"/>
    </w:rPr>
  </w:style>
  <w:style w:type="character" w:customStyle="1" w:styleId="a7">
    <w:name w:val="Верхний колонтитул Знак"/>
    <w:basedOn w:val="a1"/>
    <w:uiPriority w:val="99"/>
    <w:qFormat/>
    <w:rsid w:val="0007720C"/>
    <w:rPr>
      <w:sz w:val="24"/>
      <w:szCs w:val="24"/>
    </w:rPr>
  </w:style>
  <w:style w:type="character" w:customStyle="1" w:styleId="41">
    <w:name w:val="Заголовок №4_"/>
    <w:basedOn w:val="a1"/>
    <w:qFormat/>
    <w:rsid w:val="0007720C"/>
    <w:rPr>
      <w:rFonts w:ascii="Arial" w:eastAsia="Arial" w:hAnsi="Arial" w:cs="Arial"/>
      <w:b/>
      <w:bCs/>
      <w:sz w:val="30"/>
      <w:szCs w:val="30"/>
      <w:shd w:val="clear" w:color="auto" w:fill="FFFFFF"/>
    </w:rPr>
  </w:style>
  <w:style w:type="character" w:customStyle="1" w:styleId="100">
    <w:name w:val="Основной текст (10)_"/>
    <w:basedOn w:val="a1"/>
    <w:qFormat/>
    <w:rsid w:val="0007720C"/>
    <w:rPr>
      <w:rFonts w:ascii="Calibri" w:eastAsia="Calibri" w:hAnsi="Calibri" w:cs="Calibri"/>
      <w:b/>
      <w:bCs/>
      <w:i/>
      <w:iCs/>
      <w:caps w:val="0"/>
      <w:smallCaps w:val="0"/>
      <w:strike w:val="0"/>
      <w:dstrike w:val="0"/>
      <w:u w:val="none"/>
    </w:rPr>
  </w:style>
  <w:style w:type="character" w:customStyle="1" w:styleId="101">
    <w:name w:val="Основной текст (10)"/>
    <w:basedOn w:val="100"/>
    <w:qFormat/>
    <w:rsid w:val="0007720C"/>
    <w:rPr>
      <w:rFonts w:ascii="Calibri" w:eastAsia="Calibri" w:hAnsi="Calibri" w:cs="Calibri"/>
      <w:b/>
      <w:bCs/>
      <w:i/>
      <w:iCs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  <w:lang w:val="ru-RU" w:bidi="ru-RU"/>
    </w:rPr>
  </w:style>
  <w:style w:type="character" w:customStyle="1" w:styleId="2TimesNewRoman13pt">
    <w:name w:val="Основной текст (2) + Times New Roman;13 pt;Курсив"/>
    <w:basedOn w:val="22"/>
    <w:qFormat/>
    <w:rsid w:val="0007720C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vertAlign w:val="baseline"/>
      <w:lang w:val="en-US" w:bidi="en-US"/>
    </w:rPr>
  </w:style>
  <w:style w:type="character" w:customStyle="1" w:styleId="213pt">
    <w:name w:val="Основной текст (2) + 13 pt"/>
    <w:basedOn w:val="22"/>
    <w:qFormat/>
    <w:rsid w:val="0007720C"/>
    <w:rPr>
      <w:rFonts w:ascii="Calibri" w:eastAsia="Calibri" w:hAnsi="Calibri" w:cs="Calibri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vertAlign w:val="baseline"/>
      <w:lang w:val="ru-RU" w:bidi="ru-RU"/>
    </w:rPr>
  </w:style>
  <w:style w:type="character" w:customStyle="1" w:styleId="53">
    <w:name w:val="Заголовок №5_"/>
    <w:basedOn w:val="a1"/>
    <w:qFormat/>
    <w:rsid w:val="0007720C"/>
    <w:rPr>
      <w:rFonts w:ascii="Calibri" w:eastAsia="Calibri" w:hAnsi="Calibri" w:cs="Calibri"/>
      <w:b/>
      <w:bCs/>
      <w:sz w:val="30"/>
      <w:szCs w:val="30"/>
      <w:shd w:val="clear" w:color="auto" w:fill="FFFFFF"/>
    </w:rPr>
  </w:style>
  <w:style w:type="character" w:customStyle="1" w:styleId="31">
    <w:name w:val="Основной текст (3)_"/>
    <w:basedOn w:val="a1"/>
    <w:qFormat/>
    <w:rsid w:val="0007720C"/>
    <w:rPr>
      <w:i/>
      <w:iCs/>
      <w:shd w:val="clear" w:color="auto" w:fill="FFFFFF"/>
    </w:rPr>
  </w:style>
  <w:style w:type="character" w:customStyle="1" w:styleId="32">
    <w:name w:val="Основной текст (3) + Полужирный;Не курсив"/>
    <w:basedOn w:val="31"/>
    <w:qFormat/>
    <w:rsid w:val="0007720C"/>
    <w:rPr>
      <w:b/>
      <w:bCs/>
      <w:i/>
      <w:iCs/>
      <w:color w:val="000000"/>
      <w:spacing w:val="0"/>
      <w:w w:val="100"/>
      <w:position w:val="0"/>
      <w:sz w:val="24"/>
      <w:szCs w:val="24"/>
      <w:shd w:val="clear" w:color="auto" w:fill="FFFFFF"/>
      <w:vertAlign w:val="baseline"/>
      <w:lang w:val="ru-RU" w:bidi="ru-RU"/>
    </w:rPr>
  </w:style>
  <w:style w:type="paragraph" w:customStyle="1" w:styleId="Heading">
    <w:name w:val="Heading"/>
    <w:basedOn w:val="a0"/>
    <w:next w:val="a8"/>
    <w:qFormat/>
    <w:rsid w:val="0007720C"/>
    <w:pPr>
      <w:keepNext/>
      <w:spacing w:before="240" w:after="120" w:line="240" w:lineRule="auto"/>
    </w:pPr>
    <w:rPr>
      <w:rFonts w:ascii="Arial" w:eastAsia="DejaVu Sans" w:hAnsi="Arial" w:cs="DejaVu Sans"/>
      <w:sz w:val="28"/>
      <w:szCs w:val="28"/>
      <w:lang w:eastAsia="zh-CN"/>
    </w:rPr>
  </w:style>
  <w:style w:type="paragraph" w:styleId="a8">
    <w:name w:val="Body Text"/>
    <w:basedOn w:val="a0"/>
    <w:link w:val="a9"/>
    <w:rsid w:val="0007720C"/>
    <w:pPr>
      <w:spacing w:after="0" w:line="240" w:lineRule="auto"/>
      <w:jc w:val="center"/>
    </w:pPr>
    <w:rPr>
      <w:rFonts w:eastAsia="Times New Roman" w:cs="Times New Roman"/>
      <w:b/>
      <w:bCs/>
      <w:smallCaps/>
      <w:szCs w:val="24"/>
      <w:lang w:eastAsia="zh-CN"/>
    </w:rPr>
  </w:style>
  <w:style w:type="character" w:customStyle="1" w:styleId="a9">
    <w:name w:val="Основной текст Знак"/>
    <w:basedOn w:val="a1"/>
    <w:link w:val="a8"/>
    <w:rsid w:val="0007720C"/>
    <w:rPr>
      <w:rFonts w:ascii="Times New Roman" w:eastAsia="Times New Roman" w:hAnsi="Times New Roman" w:cs="Times New Roman"/>
      <w:b/>
      <w:bCs/>
      <w:smallCaps/>
      <w:sz w:val="24"/>
      <w:szCs w:val="24"/>
      <w:lang w:eastAsia="zh-CN"/>
    </w:rPr>
  </w:style>
  <w:style w:type="paragraph" w:styleId="aa">
    <w:name w:val="List"/>
    <w:basedOn w:val="a8"/>
    <w:rsid w:val="0007720C"/>
  </w:style>
  <w:style w:type="paragraph" w:styleId="ab">
    <w:name w:val="caption"/>
    <w:basedOn w:val="a0"/>
    <w:qFormat/>
    <w:rsid w:val="0007720C"/>
    <w:pPr>
      <w:suppressLineNumbers/>
      <w:spacing w:before="120" w:after="120" w:line="240" w:lineRule="auto"/>
    </w:pPr>
    <w:rPr>
      <w:rFonts w:eastAsia="Times New Roman" w:cs="Times New Roman"/>
      <w:i/>
      <w:iCs/>
      <w:szCs w:val="24"/>
      <w:lang w:eastAsia="zh-CN"/>
    </w:rPr>
  </w:style>
  <w:style w:type="paragraph" w:customStyle="1" w:styleId="Index">
    <w:name w:val="Index"/>
    <w:basedOn w:val="a0"/>
    <w:qFormat/>
    <w:rsid w:val="0007720C"/>
    <w:pPr>
      <w:suppressLineNumbers/>
      <w:spacing w:after="0" w:line="240" w:lineRule="auto"/>
    </w:pPr>
    <w:rPr>
      <w:rFonts w:eastAsia="Times New Roman" w:cs="Times New Roman"/>
      <w:szCs w:val="24"/>
      <w:lang w:eastAsia="zh-CN"/>
    </w:rPr>
  </w:style>
  <w:style w:type="paragraph" w:styleId="ac">
    <w:name w:val="Block Text"/>
    <w:basedOn w:val="a0"/>
    <w:qFormat/>
    <w:rsid w:val="0007720C"/>
    <w:pPr>
      <w:spacing w:after="0" w:line="240" w:lineRule="auto"/>
      <w:ind w:left="142" w:right="4819"/>
      <w:jc w:val="center"/>
    </w:pPr>
    <w:rPr>
      <w:rFonts w:eastAsia="Times New Roman" w:cs="Times New Roman"/>
      <w:szCs w:val="24"/>
      <w:lang w:eastAsia="zh-CN"/>
    </w:rPr>
  </w:style>
  <w:style w:type="paragraph" w:styleId="24">
    <w:name w:val="Body Text 2"/>
    <w:basedOn w:val="a0"/>
    <w:link w:val="25"/>
    <w:qFormat/>
    <w:rsid w:val="0007720C"/>
    <w:pPr>
      <w:spacing w:after="0" w:line="240" w:lineRule="auto"/>
    </w:pPr>
    <w:rPr>
      <w:rFonts w:eastAsia="Times New Roman" w:cs="Times New Roman"/>
      <w:b/>
      <w:bCs/>
      <w:smallCaps/>
      <w:szCs w:val="24"/>
      <w:lang w:eastAsia="zh-CN"/>
    </w:rPr>
  </w:style>
  <w:style w:type="character" w:customStyle="1" w:styleId="25">
    <w:name w:val="Основной текст 2 Знак"/>
    <w:basedOn w:val="a1"/>
    <w:link w:val="24"/>
    <w:rsid w:val="0007720C"/>
    <w:rPr>
      <w:rFonts w:ascii="Times New Roman" w:eastAsia="Times New Roman" w:hAnsi="Times New Roman" w:cs="Times New Roman"/>
      <w:b/>
      <w:bCs/>
      <w:smallCaps/>
      <w:szCs w:val="24"/>
      <w:lang w:eastAsia="zh-CN"/>
    </w:rPr>
  </w:style>
  <w:style w:type="paragraph" w:styleId="33">
    <w:name w:val="Body Text 3"/>
    <w:basedOn w:val="a0"/>
    <w:link w:val="34"/>
    <w:qFormat/>
    <w:rsid w:val="0007720C"/>
    <w:pPr>
      <w:spacing w:after="0" w:line="240" w:lineRule="auto"/>
      <w:jc w:val="right"/>
    </w:pPr>
    <w:rPr>
      <w:rFonts w:eastAsia="Times New Roman" w:cs="Times New Roman"/>
      <w:sz w:val="16"/>
      <w:szCs w:val="24"/>
      <w:lang w:eastAsia="zh-CN"/>
    </w:rPr>
  </w:style>
  <w:style w:type="character" w:customStyle="1" w:styleId="34">
    <w:name w:val="Основной текст 3 Знак"/>
    <w:basedOn w:val="a1"/>
    <w:link w:val="33"/>
    <w:rsid w:val="0007720C"/>
    <w:rPr>
      <w:rFonts w:ascii="Times New Roman" w:eastAsia="Times New Roman" w:hAnsi="Times New Roman" w:cs="Times New Roman"/>
      <w:sz w:val="16"/>
      <w:szCs w:val="24"/>
      <w:lang w:eastAsia="zh-CN"/>
    </w:rPr>
  </w:style>
  <w:style w:type="paragraph" w:styleId="ad">
    <w:name w:val="Body Text Indent"/>
    <w:basedOn w:val="a0"/>
    <w:link w:val="ae"/>
    <w:rsid w:val="0007720C"/>
    <w:pPr>
      <w:spacing w:after="0" w:line="240" w:lineRule="auto"/>
      <w:ind w:firstLine="567"/>
    </w:pPr>
    <w:rPr>
      <w:rFonts w:eastAsia="Times New Roman" w:cs="Times New Roman"/>
      <w:szCs w:val="24"/>
      <w:lang w:eastAsia="zh-CN"/>
    </w:rPr>
  </w:style>
  <w:style w:type="character" w:customStyle="1" w:styleId="ae">
    <w:name w:val="Основной текст с отступом Знак"/>
    <w:basedOn w:val="a1"/>
    <w:link w:val="ad"/>
    <w:rsid w:val="0007720C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26">
    <w:name w:val="Body Text Indent 2"/>
    <w:basedOn w:val="a0"/>
    <w:link w:val="27"/>
    <w:qFormat/>
    <w:rsid w:val="0007720C"/>
    <w:pPr>
      <w:spacing w:after="0" w:line="240" w:lineRule="auto"/>
      <w:ind w:left="993"/>
    </w:pPr>
    <w:rPr>
      <w:rFonts w:eastAsia="Times New Roman" w:cs="Times New Roman"/>
      <w:szCs w:val="24"/>
      <w:lang w:eastAsia="zh-CN"/>
    </w:rPr>
  </w:style>
  <w:style w:type="character" w:customStyle="1" w:styleId="27">
    <w:name w:val="Основной текст с отступом 2 Знак"/>
    <w:basedOn w:val="a1"/>
    <w:link w:val="26"/>
    <w:rsid w:val="0007720C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35">
    <w:name w:val="Body Text Indent 3"/>
    <w:basedOn w:val="a0"/>
    <w:link w:val="36"/>
    <w:qFormat/>
    <w:rsid w:val="0007720C"/>
    <w:pPr>
      <w:spacing w:after="0" w:line="240" w:lineRule="auto"/>
      <w:ind w:firstLine="567"/>
      <w:jc w:val="both"/>
    </w:pPr>
    <w:rPr>
      <w:rFonts w:eastAsia="Times New Roman" w:cs="Times New Roman"/>
      <w:szCs w:val="24"/>
      <w:lang w:eastAsia="zh-CN"/>
    </w:rPr>
  </w:style>
  <w:style w:type="character" w:customStyle="1" w:styleId="36">
    <w:name w:val="Основной текст с отступом 3 Знак"/>
    <w:basedOn w:val="a1"/>
    <w:link w:val="35"/>
    <w:rsid w:val="0007720C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f">
    <w:name w:val="footer"/>
    <w:basedOn w:val="a0"/>
    <w:link w:val="12"/>
    <w:uiPriority w:val="99"/>
    <w:rsid w:val="0007720C"/>
    <w:pPr>
      <w:tabs>
        <w:tab w:val="center" w:pos="4677"/>
        <w:tab w:val="right" w:pos="9355"/>
      </w:tabs>
      <w:spacing w:after="0" w:line="240" w:lineRule="auto"/>
    </w:pPr>
    <w:rPr>
      <w:rFonts w:eastAsia="Times New Roman" w:cs="Times New Roman"/>
      <w:szCs w:val="24"/>
      <w:lang w:eastAsia="zh-CN"/>
    </w:rPr>
  </w:style>
  <w:style w:type="character" w:customStyle="1" w:styleId="12">
    <w:name w:val="Нижний колонтитул Знак1"/>
    <w:basedOn w:val="a1"/>
    <w:link w:val="af"/>
    <w:rsid w:val="0007720C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">
    <w:name w:val="Normal (Web)"/>
    <w:aliases w:val="Обычный (Web),Обычный (Web)1,Обычный (веб) Знак Знак Знак Знак"/>
    <w:basedOn w:val="a0"/>
    <w:link w:val="af0"/>
    <w:uiPriority w:val="99"/>
    <w:qFormat/>
    <w:rsid w:val="0007720C"/>
    <w:pPr>
      <w:numPr>
        <w:numId w:val="2"/>
      </w:numPr>
      <w:spacing w:before="280" w:after="280" w:line="240" w:lineRule="auto"/>
    </w:pPr>
    <w:rPr>
      <w:rFonts w:eastAsia="Times New Roman" w:cs="Times New Roman"/>
      <w:szCs w:val="24"/>
      <w:lang w:eastAsia="zh-CN"/>
    </w:rPr>
  </w:style>
  <w:style w:type="paragraph" w:customStyle="1" w:styleId="af1">
    <w:name w:val="список с точками"/>
    <w:basedOn w:val="a0"/>
    <w:qFormat/>
    <w:rsid w:val="0007720C"/>
    <w:pPr>
      <w:tabs>
        <w:tab w:val="num" w:pos="720"/>
        <w:tab w:val="left" w:pos="756"/>
      </w:tabs>
      <w:spacing w:after="0" w:line="312" w:lineRule="auto"/>
      <w:ind w:left="756"/>
      <w:jc w:val="both"/>
    </w:pPr>
    <w:rPr>
      <w:rFonts w:eastAsia="Times New Roman" w:cs="Times New Roman"/>
      <w:szCs w:val="24"/>
      <w:lang w:eastAsia="zh-CN"/>
    </w:rPr>
  </w:style>
  <w:style w:type="paragraph" w:styleId="af2">
    <w:name w:val="List Paragraph"/>
    <w:basedOn w:val="a0"/>
    <w:uiPriority w:val="34"/>
    <w:qFormat/>
    <w:rsid w:val="0007720C"/>
    <w:pPr>
      <w:spacing w:after="0" w:line="240" w:lineRule="auto"/>
      <w:ind w:left="708"/>
    </w:pPr>
    <w:rPr>
      <w:rFonts w:eastAsia="Times New Roman" w:cs="Times New Roman"/>
      <w:szCs w:val="24"/>
      <w:lang w:eastAsia="zh-CN"/>
    </w:rPr>
  </w:style>
  <w:style w:type="paragraph" w:styleId="af3">
    <w:name w:val="Balloon Text"/>
    <w:basedOn w:val="a0"/>
    <w:link w:val="13"/>
    <w:uiPriority w:val="99"/>
    <w:qFormat/>
    <w:rsid w:val="0007720C"/>
    <w:pPr>
      <w:spacing w:after="0" w:line="240" w:lineRule="auto"/>
    </w:pPr>
    <w:rPr>
      <w:rFonts w:ascii="Tahoma" w:eastAsia="Times New Roman" w:hAnsi="Tahoma" w:cs="Tahoma"/>
      <w:sz w:val="16"/>
      <w:szCs w:val="16"/>
      <w:lang w:val="en-US" w:eastAsia="zh-CN"/>
    </w:rPr>
  </w:style>
  <w:style w:type="character" w:customStyle="1" w:styleId="13">
    <w:name w:val="Текст выноски Знак1"/>
    <w:basedOn w:val="a1"/>
    <w:link w:val="af3"/>
    <w:rsid w:val="0007720C"/>
    <w:rPr>
      <w:rFonts w:ascii="Tahoma" w:eastAsia="Times New Roman" w:hAnsi="Tahoma" w:cs="Tahoma"/>
      <w:sz w:val="16"/>
      <w:szCs w:val="16"/>
      <w:lang w:val="en-US" w:eastAsia="zh-CN"/>
    </w:rPr>
  </w:style>
  <w:style w:type="paragraph" w:customStyle="1" w:styleId="ConsPlusNormal">
    <w:name w:val="ConsPlusNormal"/>
    <w:qFormat/>
    <w:rsid w:val="0007720C"/>
    <w:pPr>
      <w:widowControl w:val="0"/>
      <w:autoSpaceDE w:val="0"/>
      <w:spacing w:after="0" w:line="240" w:lineRule="auto"/>
    </w:pPr>
    <w:rPr>
      <w:rFonts w:ascii="Arial" w:eastAsia="Times New Roman" w:hAnsi="Arial" w:cs="Arial"/>
      <w:sz w:val="20"/>
      <w:szCs w:val="20"/>
      <w:lang w:eastAsia="zh-CN"/>
    </w:rPr>
  </w:style>
  <w:style w:type="paragraph" w:customStyle="1" w:styleId="Standard">
    <w:name w:val="Standard"/>
    <w:qFormat/>
    <w:rsid w:val="0007720C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2"/>
      <w:sz w:val="24"/>
      <w:szCs w:val="24"/>
      <w:lang w:eastAsia="zh-CN"/>
    </w:rPr>
  </w:style>
  <w:style w:type="paragraph" w:customStyle="1" w:styleId="28">
    <w:name w:val="Основной текст (2)"/>
    <w:basedOn w:val="a0"/>
    <w:qFormat/>
    <w:rsid w:val="0007720C"/>
    <w:pPr>
      <w:widowControl w:val="0"/>
      <w:shd w:val="clear" w:color="auto" w:fill="FFFFFF"/>
      <w:spacing w:before="180" w:after="60" w:line="293" w:lineRule="exact"/>
      <w:ind w:hanging="360"/>
      <w:jc w:val="both"/>
    </w:pPr>
    <w:rPr>
      <w:rFonts w:ascii="Calibri" w:eastAsia="Calibri" w:hAnsi="Calibri" w:cs="Calibri"/>
      <w:sz w:val="20"/>
      <w:szCs w:val="20"/>
      <w:lang w:eastAsia="zh-CN"/>
    </w:rPr>
  </w:style>
  <w:style w:type="paragraph" w:styleId="af4">
    <w:name w:val="header"/>
    <w:basedOn w:val="a0"/>
    <w:link w:val="14"/>
    <w:uiPriority w:val="99"/>
    <w:rsid w:val="0007720C"/>
    <w:pPr>
      <w:tabs>
        <w:tab w:val="center" w:pos="4677"/>
        <w:tab w:val="right" w:pos="9355"/>
      </w:tabs>
      <w:spacing w:after="0" w:line="240" w:lineRule="auto"/>
    </w:pPr>
    <w:rPr>
      <w:rFonts w:eastAsia="Times New Roman" w:cs="Times New Roman"/>
      <w:szCs w:val="24"/>
      <w:lang w:eastAsia="zh-CN"/>
    </w:rPr>
  </w:style>
  <w:style w:type="character" w:customStyle="1" w:styleId="14">
    <w:name w:val="Верхний колонтитул Знак1"/>
    <w:basedOn w:val="a1"/>
    <w:link w:val="af4"/>
    <w:rsid w:val="0007720C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42">
    <w:name w:val="Заголовок №4"/>
    <w:basedOn w:val="a0"/>
    <w:qFormat/>
    <w:rsid w:val="0007720C"/>
    <w:pPr>
      <w:widowControl w:val="0"/>
      <w:shd w:val="clear" w:color="auto" w:fill="FFFFFF"/>
      <w:spacing w:after="180" w:line="240" w:lineRule="auto"/>
      <w:jc w:val="both"/>
      <w:outlineLvl w:val="3"/>
    </w:pPr>
    <w:rPr>
      <w:rFonts w:ascii="Arial" w:eastAsia="Arial" w:hAnsi="Arial" w:cs="Arial"/>
      <w:b/>
      <w:bCs/>
      <w:sz w:val="30"/>
      <w:szCs w:val="30"/>
      <w:lang w:eastAsia="zh-CN"/>
    </w:rPr>
  </w:style>
  <w:style w:type="paragraph" w:customStyle="1" w:styleId="54">
    <w:name w:val="Заголовок №5"/>
    <w:basedOn w:val="a0"/>
    <w:qFormat/>
    <w:rsid w:val="0007720C"/>
    <w:pPr>
      <w:widowControl w:val="0"/>
      <w:shd w:val="clear" w:color="auto" w:fill="FFFFFF"/>
      <w:spacing w:before="360" w:after="180" w:line="240" w:lineRule="auto"/>
      <w:jc w:val="both"/>
      <w:outlineLvl w:val="4"/>
    </w:pPr>
    <w:rPr>
      <w:rFonts w:ascii="Calibri" w:eastAsia="Calibri" w:hAnsi="Calibri" w:cs="Calibri"/>
      <w:b/>
      <w:bCs/>
      <w:sz w:val="30"/>
      <w:szCs w:val="30"/>
      <w:lang w:eastAsia="zh-CN"/>
    </w:rPr>
  </w:style>
  <w:style w:type="paragraph" w:customStyle="1" w:styleId="37">
    <w:name w:val="Основной текст (3)"/>
    <w:basedOn w:val="a0"/>
    <w:qFormat/>
    <w:rsid w:val="0007720C"/>
    <w:pPr>
      <w:widowControl w:val="0"/>
      <w:shd w:val="clear" w:color="auto" w:fill="FFFFFF"/>
      <w:spacing w:after="0" w:line="269" w:lineRule="exact"/>
      <w:ind w:hanging="340"/>
      <w:jc w:val="right"/>
    </w:pPr>
    <w:rPr>
      <w:rFonts w:eastAsia="Times New Roman" w:cs="Times New Roman"/>
      <w:i/>
      <w:iCs/>
      <w:sz w:val="20"/>
      <w:szCs w:val="20"/>
      <w:lang w:eastAsia="zh-CN"/>
    </w:rPr>
  </w:style>
  <w:style w:type="paragraph" w:customStyle="1" w:styleId="TableContents">
    <w:name w:val="Table Contents"/>
    <w:basedOn w:val="a0"/>
    <w:qFormat/>
    <w:rsid w:val="0007720C"/>
    <w:pPr>
      <w:suppressLineNumbers/>
      <w:spacing w:after="0" w:line="240" w:lineRule="auto"/>
    </w:pPr>
    <w:rPr>
      <w:rFonts w:eastAsia="Times New Roman" w:cs="Times New Roman"/>
      <w:szCs w:val="24"/>
      <w:lang w:eastAsia="zh-CN"/>
    </w:rPr>
  </w:style>
  <w:style w:type="paragraph" w:customStyle="1" w:styleId="TableHeading">
    <w:name w:val="Table Heading"/>
    <w:basedOn w:val="TableContents"/>
    <w:qFormat/>
    <w:rsid w:val="0007720C"/>
    <w:pPr>
      <w:jc w:val="center"/>
    </w:pPr>
    <w:rPr>
      <w:b/>
      <w:bCs/>
    </w:rPr>
  </w:style>
  <w:style w:type="numbering" w:customStyle="1" w:styleId="WW8Num1">
    <w:name w:val="WW8Num1"/>
    <w:qFormat/>
    <w:rsid w:val="0007720C"/>
  </w:style>
  <w:style w:type="numbering" w:customStyle="1" w:styleId="WW8Num2">
    <w:name w:val="WW8Num2"/>
    <w:qFormat/>
    <w:rsid w:val="0007720C"/>
  </w:style>
  <w:style w:type="numbering" w:customStyle="1" w:styleId="WW8Num3">
    <w:name w:val="WW8Num3"/>
    <w:qFormat/>
    <w:rsid w:val="0007720C"/>
  </w:style>
  <w:style w:type="numbering" w:customStyle="1" w:styleId="WW8Num4">
    <w:name w:val="WW8Num4"/>
    <w:qFormat/>
    <w:rsid w:val="0007720C"/>
  </w:style>
  <w:style w:type="numbering" w:customStyle="1" w:styleId="WW8Num5">
    <w:name w:val="WW8Num5"/>
    <w:qFormat/>
    <w:rsid w:val="0007720C"/>
  </w:style>
  <w:style w:type="numbering" w:customStyle="1" w:styleId="WW8Num6">
    <w:name w:val="WW8Num6"/>
    <w:qFormat/>
    <w:rsid w:val="0007720C"/>
  </w:style>
  <w:style w:type="numbering" w:customStyle="1" w:styleId="WW8Num7">
    <w:name w:val="WW8Num7"/>
    <w:qFormat/>
    <w:rsid w:val="0007720C"/>
  </w:style>
  <w:style w:type="numbering" w:customStyle="1" w:styleId="WW8Num8">
    <w:name w:val="WW8Num8"/>
    <w:qFormat/>
    <w:rsid w:val="0007720C"/>
  </w:style>
  <w:style w:type="numbering" w:customStyle="1" w:styleId="WW8Num9">
    <w:name w:val="WW8Num9"/>
    <w:qFormat/>
    <w:rsid w:val="0007720C"/>
  </w:style>
  <w:style w:type="numbering" w:customStyle="1" w:styleId="WW8Num10">
    <w:name w:val="WW8Num10"/>
    <w:qFormat/>
    <w:rsid w:val="0007720C"/>
  </w:style>
  <w:style w:type="numbering" w:customStyle="1" w:styleId="WW8Num11">
    <w:name w:val="WW8Num11"/>
    <w:qFormat/>
    <w:rsid w:val="0007720C"/>
  </w:style>
  <w:style w:type="numbering" w:customStyle="1" w:styleId="WW8Num12">
    <w:name w:val="WW8Num12"/>
    <w:qFormat/>
    <w:rsid w:val="0007720C"/>
  </w:style>
  <w:style w:type="numbering" w:customStyle="1" w:styleId="WW8Num13">
    <w:name w:val="WW8Num13"/>
    <w:qFormat/>
    <w:rsid w:val="0007720C"/>
  </w:style>
  <w:style w:type="numbering" w:customStyle="1" w:styleId="WW8Num14">
    <w:name w:val="WW8Num14"/>
    <w:qFormat/>
    <w:rsid w:val="0007720C"/>
  </w:style>
  <w:style w:type="numbering" w:customStyle="1" w:styleId="WW8Num15">
    <w:name w:val="WW8Num15"/>
    <w:qFormat/>
    <w:rsid w:val="0007720C"/>
  </w:style>
  <w:style w:type="numbering" w:customStyle="1" w:styleId="WW8Num16">
    <w:name w:val="WW8Num16"/>
    <w:qFormat/>
    <w:rsid w:val="0007720C"/>
  </w:style>
  <w:style w:type="numbering" w:customStyle="1" w:styleId="WW8Num17">
    <w:name w:val="WW8Num17"/>
    <w:qFormat/>
    <w:rsid w:val="0007720C"/>
  </w:style>
  <w:style w:type="numbering" w:customStyle="1" w:styleId="WW8Num18">
    <w:name w:val="WW8Num18"/>
    <w:qFormat/>
    <w:rsid w:val="0007720C"/>
  </w:style>
  <w:style w:type="numbering" w:customStyle="1" w:styleId="WW8Num19">
    <w:name w:val="WW8Num19"/>
    <w:qFormat/>
    <w:rsid w:val="0007720C"/>
  </w:style>
  <w:style w:type="numbering" w:customStyle="1" w:styleId="WW8Num20">
    <w:name w:val="WW8Num20"/>
    <w:qFormat/>
    <w:rsid w:val="0007720C"/>
  </w:style>
  <w:style w:type="numbering" w:customStyle="1" w:styleId="WW8Num21">
    <w:name w:val="WW8Num21"/>
    <w:qFormat/>
    <w:rsid w:val="0007720C"/>
  </w:style>
  <w:style w:type="numbering" w:customStyle="1" w:styleId="WW8Num22">
    <w:name w:val="WW8Num22"/>
    <w:qFormat/>
    <w:rsid w:val="0007720C"/>
  </w:style>
  <w:style w:type="numbering" w:customStyle="1" w:styleId="WW8Num23">
    <w:name w:val="WW8Num23"/>
    <w:qFormat/>
    <w:rsid w:val="0007720C"/>
  </w:style>
  <w:style w:type="numbering" w:customStyle="1" w:styleId="WW8Num24">
    <w:name w:val="WW8Num24"/>
    <w:qFormat/>
    <w:rsid w:val="0007720C"/>
  </w:style>
  <w:style w:type="numbering" w:customStyle="1" w:styleId="WW8Num25">
    <w:name w:val="WW8Num25"/>
    <w:qFormat/>
    <w:rsid w:val="0007720C"/>
  </w:style>
  <w:style w:type="numbering" w:customStyle="1" w:styleId="WW8Num26">
    <w:name w:val="WW8Num26"/>
    <w:qFormat/>
    <w:rsid w:val="0007720C"/>
  </w:style>
  <w:style w:type="numbering" w:customStyle="1" w:styleId="WW8Num27">
    <w:name w:val="WW8Num27"/>
    <w:qFormat/>
    <w:rsid w:val="0007720C"/>
  </w:style>
  <w:style w:type="numbering" w:customStyle="1" w:styleId="WW8Num28">
    <w:name w:val="WW8Num28"/>
    <w:qFormat/>
    <w:rsid w:val="0007720C"/>
  </w:style>
  <w:style w:type="numbering" w:customStyle="1" w:styleId="WW8Num29">
    <w:name w:val="WW8Num29"/>
    <w:qFormat/>
    <w:rsid w:val="0007720C"/>
  </w:style>
  <w:style w:type="numbering" w:customStyle="1" w:styleId="WW8Num30">
    <w:name w:val="WW8Num30"/>
    <w:qFormat/>
    <w:rsid w:val="0007720C"/>
  </w:style>
  <w:style w:type="numbering" w:customStyle="1" w:styleId="WW8Num31">
    <w:name w:val="WW8Num31"/>
    <w:qFormat/>
    <w:rsid w:val="0007720C"/>
  </w:style>
  <w:style w:type="table" w:styleId="af5">
    <w:name w:val="Table Grid"/>
    <w:basedOn w:val="a2"/>
    <w:rsid w:val="000772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6">
    <w:name w:val="TOC Heading"/>
    <w:basedOn w:val="1"/>
    <w:next w:val="a0"/>
    <w:uiPriority w:val="39"/>
    <w:unhideWhenUsed/>
    <w:qFormat/>
    <w:rsid w:val="0007720C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i w:val="0"/>
      <w:iCs w:val="0"/>
      <w:color w:val="365F91" w:themeColor="accent1" w:themeShade="BF"/>
      <w:sz w:val="32"/>
      <w:szCs w:val="32"/>
      <w:lang w:eastAsia="ru-RU"/>
    </w:rPr>
  </w:style>
  <w:style w:type="paragraph" w:styleId="15">
    <w:name w:val="toc 1"/>
    <w:basedOn w:val="a0"/>
    <w:next w:val="a0"/>
    <w:autoRedefine/>
    <w:uiPriority w:val="39"/>
    <w:unhideWhenUsed/>
    <w:qFormat/>
    <w:rsid w:val="0007720C"/>
    <w:pPr>
      <w:tabs>
        <w:tab w:val="left" w:pos="480"/>
        <w:tab w:val="right" w:leader="dot" w:pos="9356"/>
      </w:tabs>
      <w:spacing w:after="100" w:line="240" w:lineRule="auto"/>
    </w:pPr>
    <w:rPr>
      <w:rFonts w:eastAsia="Times New Roman" w:cs="Times New Roman"/>
      <w:szCs w:val="24"/>
      <w:lang w:eastAsia="zh-CN"/>
    </w:rPr>
  </w:style>
  <w:style w:type="paragraph" w:styleId="2">
    <w:name w:val="toc 2"/>
    <w:basedOn w:val="a0"/>
    <w:next w:val="a0"/>
    <w:autoRedefine/>
    <w:uiPriority w:val="39"/>
    <w:unhideWhenUsed/>
    <w:qFormat/>
    <w:rsid w:val="0007720C"/>
    <w:pPr>
      <w:spacing w:after="100" w:line="240" w:lineRule="auto"/>
      <w:ind w:left="240"/>
    </w:pPr>
    <w:rPr>
      <w:rFonts w:eastAsia="Times New Roman" w:cs="Times New Roman"/>
      <w:szCs w:val="24"/>
      <w:lang w:eastAsia="zh-CN"/>
    </w:rPr>
  </w:style>
  <w:style w:type="character" w:styleId="af7">
    <w:name w:val="Hyperlink"/>
    <w:basedOn w:val="a1"/>
    <w:uiPriority w:val="99"/>
    <w:unhideWhenUsed/>
    <w:rsid w:val="0007720C"/>
    <w:rPr>
      <w:color w:val="0000FF" w:themeColor="hyperlink"/>
      <w:u w:val="single"/>
    </w:rPr>
  </w:style>
  <w:style w:type="paragraph" w:customStyle="1" w:styleId="af8">
    <w:name w:val="Для таблиц"/>
    <w:basedOn w:val="a0"/>
    <w:uiPriority w:val="99"/>
    <w:qFormat/>
    <w:rsid w:val="0007720C"/>
    <w:pPr>
      <w:spacing w:after="0" w:line="240" w:lineRule="auto"/>
    </w:pPr>
    <w:rPr>
      <w:rFonts w:eastAsia="Times New Roman" w:cs="Times New Roman"/>
      <w:szCs w:val="24"/>
      <w:lang w:eastAsia="zh-CN"/>
    </w:rPr>
  </w:style>
  <w:style w:type="paragraph" w:styleId="38">
    <w:name w:val="toc 3"/>
    <w:basedOn w:val="a0"/>
    <w:next w:val="a0"/>
    <w:autoRedefine/>
    <w:uiPriority w:val="39"/>
    <w:unhideWhenUsed/>
    <w:qFormat/>
    <w:rsid w:val="0007720C"/>
    <w:pPr>
      <w:tabs>
        <w:tab w:val="left" w:pos="480"/>
        <w:tab w:val="left" w:pos="1100"/>
        <w:tab w:val="right" w:leader="dot" w:pos="9356"/>
      </w:tabs>
      <w:spacing w:after="100" w:line="240" w:lineRule="auto"/>
    </w:pPr>
    <w:rPr>
      <w:rFonts w:eastAsia="Times New Roman" w:cs="Times New Roman"/>
      <w:szCs w:val="24"/>
      <w:lang w:eastAsia="zh-CN"/>
    </w:rPr>
  </w:style>
  <w:style w:type="character" w:styleId="af9">
    <w:name w:val="annotation reference"/>
    <w:basedOn w:val="a1"/>
    <w:uiPriority w:val="99"/>
    <w:semiHidden/>
    <w:unhideWhenUsed/>
    <w:rsid w:val="0007720C"/>
    <w:rPr>
      <w:sz w:val="16"/>
      <w:szCs w:val="16"/>
    </w:rPr>
  </w:style>
  <w:style w:type="paragraph" w:styleId="afa">
    <w:name w:val="annotation text"/>
    <w:basedOn w:val="a0"/>
    <w:link w:val="afb"/>
    <w:uiPriority w:val="99"/>
    <w:semiHidden/>
    <w:unhideWhenUsed/>
    <w:rsid w:val="0007720C"/>
    <w:pPr>
      <w:spacing w:after="0" w:line="240" w:lineRule="auto"/>
    </w:pPr>
    <w:rPr>
      <w:rFonts w:eastAsia="Times New Roman" w:cs="Times New Roman"/>
      <w:sz w:val="20"/>
      <w:szCs w:val="20"/>
      <w:lang w:eastAsia="zh-CN"/>
    </w:rPr>
  </w:style>
  <w:style w:type="character" w:customStyle="1" w:styleId="afb">
    <w:name w:val="Текст примечания Знак"/>
    <w:basedOn w:val="a1"/>
    <w:link w:val="afa"/>
    <w:uiPriority w:val="99"/>
    <w:semiHidden/>
    <w:rsid w:val="0007720C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07720C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rsid w:val="0007720C"/>
    <w:rPr>
      <w:rFonts w:ascii="Times New Roman" w:eastAsia="Times New Roman" w:hAnsi="Times New Roman" w:cs="Times New Roman"/>
      <w:b/>
      <w:bCs/>
      <w:sz w:val="20"/>
      <w:szCs w:val="20"/>
      <w:lang w:eastAsia="zh-CN"/>
    </w:rPr>
  </w:style>
  <w:style w:type="character" w:customStyle="1" w:styleId="InternetLink">
    <w:name w:val="Internet Link"/>
    <w:rsid w:val="0007720C"/>
    <w:rPr>
      <w:rFonts w:cs="Times New Roman"/>
      <w:color w:val="0000FF"/>
      <w:u w:val="single"/>
    </w:rPr>
  </w:style>
  <w:style w:type="paragraph" w:styleId="afe">
    <w:name w:val="Title"/>
    <w:basedOn w:val="a0"/>
    <w:next w:val="a0"/>
    <w:link w:val="aff"/>
    <w:uiPriority w:val="10"/>
    <w:qFormat/>
    <w:rsid w:val="0007720C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zh-CN"/>
    </w:rPr>
  </w:style>
  <w:style w:type="character" w:customStyle="1" w:styleId="aff">
    <w:name w:val="Название Знак"/>
    <w:basedOn w:val="a1"/>
    <w:link w:val="afe"/>
    <w:uiPriority w:val="10"/>
    <w:rsid w:val="0007720C"/>
    <w:rPr>
      <w:rFonts w:asciiTheme="majorHAnsi" w:eastAsiaTheme="majorEastAsia" w:hAnsiTheme="majorHAnsi" w:cstheme="majorBidi"/>
      <w:spacing w:val="-10"/>
      <w:kern w:val="28"/>
      <w:sz w:val="56"/>
      <w:szCs w:val="56"/>
      <w:lang w:eastAsia="zh-CN"/>
    </w:rPr>
  </w:style>
  <w:style w:type="paragraph" w:styleId="aff0">
    <w:name w:val="footnote text"/>
    <w:basedOn w:val="a0"/>
    <w:link w:val="aff1"/>
    <w:uiPriority w:val="99"/>
    <w:semiHidden/>
    <w:unhideWhenUsed/>
    <w:rsid w:val="0007720C"/>
    <w:pPr>
      <w:spacing w:after="0" w:line="240" w:lineRule="auto"/>
    </w:pPr>
    <w:rPr>
      <w:sz w:val="20"/>
      <w:szCs w:val="20"/>
    </w:rPr>
  </w:style>
  <w:style w:type="character" w:customStyle="1" w:styleId="aff1">
    <w:name w:val="Текст сноски Знак"/>
    <w:basedOn w:val="a1"/>
    <w:link w:val="aff0"/>
    <w:uiPriority w:val="99"/>
    <w:semiHidden/>
    <w:rsid w:val="0007720C"/>
    <w:rPr>
      <w:sz w:val="20"/>
      <w:szCs w:val="20"/>
    </w:rPr>
  </w:style>
  <w:style w:type="character" w:styleId="aff2">
    <w:name w:val="footnote reference"/>
    <w:basedOn w:val="a1"/>
    <w:uiPriority w:val="99"/>
    <w:semiHidden/>
    <w:unhideWhenUsed/>
    <w:rsid w:val="0007720C"/>
    <w:rPr>
      <w:vertAlign w:val="superscript"/>
    </w:rPr>
  </w:style>
  <w:style w:type="character" w:customStyle="1" w:styleId="FontStyle22">
    <w:name w:val="Font Style22"/>
    <w:rsid w:val="0007720C"/>
    <w:rPr>
      <w:rFonts w:ascii="Times New Roman" w:hAnsi="Times New Roman" w:cs="Times New Roman"/>
      <w:b/>
      <w:bCs/>
      <w:sz w:val="26"/>
      <w:szCs w:val="26"/>
    </w:rPr>
  </w:style>
  <w:style w:type="paragraph" w:customStyle="1" w:styleId="aff3">
    <w:name w:val="Содержимое таблицы"/>
    <w:basedOn w:val="a0"/>
    <w:rsid w:val="0007720C"/>
    <w:pPr>
      <w:suppressLineNumbers/>
      <w:suppressAutoHyphens/>
      <w:spacing w:after="0" w:line="240" w:lineRule="auto"/>
    </w:pPr>
    <w:rPr>
      <w:rFonts w:eastAsia="Times New Roman" w:cs="Times New Roman"/>
      <w:szCs w:val="24"/>
      <w:lang w:eastAsia="ar-SA"/>
    </w:rPr>
  </w:style>
  <w:style w:type="paragraph" w:styleId="aff4">
    <w:name w:val="No Spacing"/>
    <w:uiPriority w:val="1"/>
    <w:qFormat/>
    <w:rsid w:val="0007720C"/>
    <w:pPr>
      <w:spacing w:after="0" w:line="240" w:lineRule="auto"/>
    </w:pPr>
  </w:style>
  <w:style w:type="paragraph" w:customStyle="1" w:styleId="Style5">
    <w:name w:val="Style5"/>
    <w:basedOn w:val="a0"/>
    <w:uiPriority w:val="99"/>
    <w:rsid w:val="002F2DF2"/>
    <w:pPr>
      <w:widowControl w:val="0"/>
      <w:autoSpaceDE w:val="0"/>
      <w:autoSpaceDN w:val="0"/>
      <w:adjustRightInd w:val="0"/>
      <w:spacing w:after="0" w:line="240" w:lineRule="auto"/>
    </w:pPr>
    <w:rPr>
      <w:rFonts w:eastAsia="Times New Roman" w:cs="Times New Roman"/>
      <w:szCs w:val="24"/>
      <w:lang w:eastAsia="ru-RU"/>
    </w:rPr>
  </w:style>
  <w:style w:type="character" w:customStyle="1" w:styleId="FontStyle13">
    <w:name w:val="Font Style13"/>
    <w:uiPriority w:val="99"/>
    <w:rsid w:val="002F2DF2"/>
    <w:rPr>
      <w:rFonts w:ascii="Times New Roman" w:hAnsi="Times New Roman" w:cs="Times New Roman"/>
      <w:b/>
      <w:bCs/>
      <w:sz w:val="26"/>
      <w:szCs w:val="26"/>
    </w:rPr>
  </w:style>
  <w:style w:type="paragraph" w:customStyle="1" w:styleId="Style1">
    <w:name w:val="Style1"/>
    <w:basedOn w:val="a0"/>
    <w:uiPriority w:val="99"/>
    <w:rsid w:val="00C231B0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Times New Roman"/>
      <w:szCs w:val="24"/>
      <w:lang w:eastAsia="ru-RU"/>
    </w:rPr>
  </w:style>
  <w:style w:type="paragraph" w:customStyle="1" w:styleId="Style2">
    <w:name w:val="Style2"/>
    <w:basedOn w:val="a0"/>
    <w:uiPriority w:val="99"/>
    <w:rsid w:val="00C231B0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Times New Roman"/>
      <w:szCs w:val="24"/>
      <w:lang w:eastAsia="ru-RU"/>
    </w:rPr>
  </w:style>
  <w:style w:type="paragraph" w:customStyle="1" w:styleId="Style3">
    <w:name w:val="Style3"/>
    <w:basedOn w:val="a0"/>
    <w:uiPriority w:val="99"/>
    <w:rsid w:val="00C231B0"/>
    <w:pPr>
      <w:widowControl w:val="0"/>
      <w:autoSpaceDE w:val="0"/>
      <w:autoSpaceDN w:val="0"/>
      <w:adjustRightInd w:val="0"/>
      <w:spacing w:after="0" w:line="336" w:lineRule="exact"/>
      <w:ind w:firstLine="893"/>
      <w:jc w:val="both"/>
    </w:pPr>
    <w:rPr>
      <w:rFonts w:ascii="Calibri" w:eastAsia="Times New Roman" w:hAnsi="Calibri" w:cs="Times New Roman"/>
      <w:szCs w:val="24"/>
      <w:lang w:eastAsia="ru-RU"/>
    </w:rPr>
  </w:style>
  <w:style w:type="character" w:customStyle="1" w:styleId="FontStyle11">
    <w:name w:val="Font Style11"/>
    <w:uiPriority w:val="99"/>
    <w:rsid w:val="00C231B0"/>
    <w:rPr>
      <w:rFonts w:ascii="Calibri" w:hAnsi="Calibri"/>
      <w:b/>
      <w:sz w:val="26"/>
    </w:rPr>
  </w:style>
  <w:style w:type="character" w:customStyle="1" w:styleId="FontStyle12">
    <w:name w:val="Font Style12"/>
    <w:rsid w:val="00C231B0"/>
    <w:rPr>
      <w:rFonts w:ascii="Calibri" w:hAnsi="Calibri"/>
      <w:sz w:val="26"/>
    </w:rPr>
  </w:style>
  <w:style w:type="character" w:customStyle="1" w:styleId="FontStyle17">
    <w:name w:val="Font Style17"/>
    <w:uiPriority w:val="99"/>
    <w:rsid w:val="00C231B0"/>
    <w:rPr>
      <w:rFonts w:ascii="Calibri" w:hAnsi="Calibri"/>
      <w:sz w:val="26"/>
    </w:rPr>
  </w:style>
  <w:style w:type="paragraph" w:customStyle="1" w:styleId="Style9">
    <w:name w:val="Style9"/>
    <w:basedOn w:val="a0"/>
    <w:uiPriority w:val="99"/>
    <w:rsid w:val="001E4EF3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Times New Roman"/>
      <w:szCs w:val="24"/>
      <w:lang w:eastAsia="ru-RU"/>
    </w:rPr>
  </w:style>
  <w:style w:type="character" w:customStyle="1" w:styleId="FontStyle15">
    <w:name w:val="Font Style15"/>
    <w:uiPriority w:val="99"/>
    <w:rsid w:val="001E4EF3"/>
    <w:rPr>
      <w:rFonts w:ascii="Calibri" w:hAnsi="Calibri"/>
      <w:i/>
      <w:sz w:val="18"/>
    </w:rPr>
  </w:style>
  <w:style w:type="character" w:styleId="aff5">
    <w:name w:val="Strong"/>
    <w:basedOn w:val="a1"/>
    <w:uiPriority w:val="22"/>
    <w:qFormat/>
    <w:rsid w:val="00361B04"/>
    <w:rPr>
      <w:b/>
      <w:bCs/>
    </w:rPr>
  </w:style>
  <w:style w:type="character" w:styleId="aff6">
    <w:name w:val="FollowedHyperlink"/>
    <w:basedOn w:val="a1"/>
    <w:uiPriority w:val="99"/>
    <w:semiHidden/>
    <w:unhideWhenUsed/>
    <w:rsid w:val="00BE188E"/>
    <w:rPr>
      <w:color w:val="800080" w:themeColor="followedHyperlink"/>
      <w:u w:val="single"/>
    </w:rPr>
  </w:style>
  <w:style w:type="paragraph" w:customStyle="1" w:styleId="Default">
    <w:name w:val="Default"/>
    <w:rsid w:val="0016308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table" w:customStyle="1" w:styleId="29">
    <w:name w:val="Сетка таблицы2"/>
    <w:basedOn w:val="a2"/>
    <w:uiPriority w:val="39"/>
    <w:rsid w:val="00163088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6">
    <w:name w:val="Абзац списка1"/>
    <w:basedOn w:val="a0"/>
    <w:rsid w:val="00163088"/>
    <w:pPr>
      <w:spacing w:after="14" w:line="264" w:lineRule="auto"/>
      <w:ind w:left="720" w:right="5" w:hanging="10"/>
      <w:contextualSpacing/>
      <w:jc w:val="both"/>
    </w:pPr>
    <w:rPr>
      <w:rFonts w:eastAsia="MS Minngs" w:cs="Times New Roman"/>
      <w:color w:val="000000"/>
      <w:sz w:val="28"/>
      <w:lang w:eastAsia="ru-RU"/>
    </w:rPr>
  </w:style>
  <w:style w:type="table" w:customStyle="1" w:styleId="210">
    <w:name w:val="Сетка таблицы21"/>
    <w:basedOn w:val="a2"/>
    <w:uiPriority w:val="39"/>
    <w:rsid w:val="00163088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">
    <w:name w:val="Сетка таблицы1"/>
    <w:basedOn w:val="a2"/>
    <w:uiPriority w:val="39"/>
    <w:rsid w:val="00A578D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0">
    <w:name w:val="Обычный (веб) Знак"/>
    <w:aliases w:val="Обычный (Web) Знак,Обычный (Web)1 Знак,Обычный (веб) Знак Знак Знак Знак Знак"/>
    <w:link w:val="a"/>
    <w:uiPriority w:val="99"/>
    <w:locked/>
    <w:rsid w:val="00A578D6"/>
    <w:rPr>
      <w:rFonts w:ascii="Times New Roman" w:eastAsia="Times New Roman" w:hAnsi="Times New Roman" w:cs="Times New Roman"/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5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05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56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37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7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32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3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62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1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06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46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60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53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9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0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34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77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1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96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16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0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95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04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0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4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3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76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4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16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43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43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34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7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1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8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6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77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5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06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83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26" Type="http://schemas.openxmlformats.org/officeDocument/2006/relationships/hyperlink" Target="http://fgosvo.ru/" TargetMode="External"/><Relationship Id="rId39" Type="http://schemas.openxmlformats.org/officeDocument/2006/relationships/hyperlink" Target="http://www.biblio-online.ru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34" Type="http://schemas.openxmlformats.org/officeDocument/2006/relationships/hyperlink" Target="http://window.edu.ru/" TargetMode="External"/><Relationship Id="rId42" Type="http://schemas.openxmlformats.org/officeDocument/2006/relationships/header" Target="header2.xml"/><Relationship Id="rId47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hyperlink" Target="http://kultura.mos.ru/" TargetMode="External"/><Relationship Id="rId33" Type="http://schemas.openxmlformats.org/officeDocument/2006/relationships/hyperlink" Target="http://elib.mgik.org/ExtSearch.asp/" TargetMode="External"/><Relationship Id="rId38" Type="http://schemas.openxmlformats.org/officeDocument/2006/relationships/hyperlink" Target="http://www.e.lanbook.com" TargetMode="External"/><Relationship Id="rId46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29" Type="http://schemas.openxmlformats.org/officeDocument/2006/relationships/hyperlink" Target="http://www.edu.ru/" TargetMode="External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hyperlink" Target="http://www.mkrf.ru/" TargetMode="External"/><Relationship Id="rId32" Type="http://schemas.openxmlformats.org/officeDocument/2006/relationships/hyperlink" Target="http://www.consultant.ru/" TargetMode="External"/><Relationship Id="rId37" Type="http://schemas.openxmlformats.org/officeDocument/2006/relationships/hyperlink" Target="http://fcior.edu.ru/" TargetMode="External"/><Relationship Id="rId40" Type="http://schemas.openxmlformats.org/officeDocument/2006/relationships/hyperlink" Target="http://www.eLIBRARY.ru" TargetMode="External"/><Relationship Id="rId45" Type="http://schemas.openxmlformats.org/officeDocument/2006/relationships/header" Target="header3.xml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15.emf"/><Relationship Id="rId28" Type="http://schemas.openxmlformats.org/officeDocument/2006/relationships/hyperlink" Target="http://nark.ru/" TargetMode="External"/><Relationship Id="rId36" Type="http://schemas.openxmlformats.org/officeDocument/2006/relationships/hyperlink" Target="https://www.culture.ru/" TargetMode="External"/><Relationship Id="rId10" Type="http://schemas.openxmlformats.org/officeDocument/2006/relationships/image" Target="media/image2.emf"/><Relationship Id="rId19" Type="http://schemas.openxmlformats.org/officeDocument/2006/relationships/image" Target="media/image11.emf"/><Relationship Id="rId31" Type="http://schemas.openxmlformats.org/officeDocument/2006/relationships/hyperlink" Target="https://www.culture.ru/" TargetMode="External"/><Relationship Id="rId44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emf"/><Relationship Id="rId22" Type="http://schemas.openxmlformats.org/officeDocument/2006/relationships/image" Target="media/image14.emf"/><Relationship Id="rId27" Type="http://schemas.openxmlformats.org/officeDocument/2006/relationships/hyperlink" Target="http://profstandart.rosmintrud.ru/obshchiyinformatsionnyy-blok/natsionalnyy-reestrprofessionalnykh-standartov/reestr-professionalnykhstandartov/" TargetMode="External"/><Relationship Id="rId30" Type="http://schemas.openxmlformats.org/officeDocument/2006/relationships/hyperlink" Target="http://window.edu.ru/" TargetMode="External"/><Relationship Id="rId35" Type="http://schemas.openxmlformats.org/officeDocument/2006/relationships/hyperlink" Target="https://openedu.ru/course/" TargetMode="External"/><Relationship Id="rId43" Type="http://schemas.openxmlformats.org/officeDocument/2006/relationships/footer" Target="footer1.xml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DF80E6-6517-4763-A7B0-B95C693F76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570</TotalTime>
  <Pages>42</Pages>
  <Words>10761</Words>
  <Characters>61343</Characters>
  <Application>Microsoft Office Word</Application>
  <DocSecurity>0</DocSecurity>
  <Lines>511</Lines>
  <Paragraphs>143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71961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Делий Павел Юрьевич</dc:creator>
  <cp:lastModifiedBy>Делий Павел Юрьевич</cp:lastModifiedBy>
  <cp:revision>188</cp:revision>
  <cp:lastPrinted>2019-06-12T12:11:00Z</cp:lastPrinted>
  <dcterms:created xsi:type="dcterms:W3CDTF">2018-11-18T08:38:00Z</dcterms:created>
  <dcterms:modified xsi:type="dcterms:W3CDTF">2022-04-16T10:49:00Z</dcterms:modified>
</cp:coreProperties>
</file>